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66" w:rsidRDefault="008F7C66" w:rsidP="008F7C66">
      <w:r>
        <w:t>1)“The Culture Trip: Thailand at the Venice Biennale: Bringing the Thai Kitchen to the Art,” Accessed 10/21/13</w:t>
      </w:r>
      <w:proofErr w:type="gramStart"/>
      <w:r>
        <w:t xml:space="preserve">,  </w:t>
      </w:r>
      <w:proofErr w:type="gramEnd"/>
      <w:r w:rsidR="00C54885">
        <w:fldChar w:fldCharType="begin"/>
      </w:r>
      <w:r>
        <w:instrText xml:space="preserve"> HYPERLINK "</w:instrText>
      </w:r>
      <w:r w:rsidRPr="008F7C66">
        <w:instrText>http://theculturetrip.com/asia/thailand/articles/thailand-at-the-venice-biennale-bringing-the-thai-kitchen-to-the-art-world/</w:instrText>
      </w:r>
      <w:r>
        <w:instrText xml:space="preserve">" </w:instrText>
      </w:r>
      <w:r w:rsidR="00C54885">
        <w:fldChar w:fldCharType="separate"/>
      </w:r>
      <w:r w:rsidRPr="00FC18CD">
        <w:rPr>
          <w:rStyle w:val="Hyperlink"/>
        </w:rPr>
        <w:t>http://theculturetrip.com/asia/thailand/articles/thailand-at-the-venice-biennale-bringing-the-thai-kitchen-to-the-art-world/</w:t>
      </w:r>
      <w:r w:rsidR="00C54885">
        <w:fldChar w:fldCharType="end"/>
      </w:r>
      <w:r>
        <w:t xml:space="preserve"> </w:t>
      </w:r>
    </w:p>
    <w:p w:rsidR="007B50E9" w:rsidRDefault="008F7C66" w:rsidP="008F7C66">
      <w:r>
        <w:tab/>
        <w:t>-This website has an article that talks about the Thailand’s participation in their 55</w:t>
      </w:r>
      <w:r w:rsidRPr="008F7C66">
        <w:rPr>
          <w:vertAlign w:val="superscript"/>
        </w:rPr>
        <w:t>th</w:t>
      </w:r>
      <w:r>
        <w:t xml:space="preserve"> </w:t>
      </w:r>
      <w:r w:rsidR="007B50E9">
        <w:t xml:space="preserve">art exhibit in La Biennale this year. It gives an over all explanation of the artists’ intentions and what they focused on with their works this year. </w:t>
      </w:r>
    </w:p>
    <w:p w:rsidR="008F7C66" w:rsidRDefault="008F7C66" w:rsidP="008F7C66"/>
    <w:p w:rsidR="007B50E9" w:rsidRDefault="008F7C66" w:rsidP="008F7C66">
      <w:r>
        <w:t xml:space="preserve">2) “Venice Art Biennale 2013,” Accessed 10/21/13 </w:t>
      </w:r>
      <w:hyperlink r:id="rId5" w:history="1">
        <w:r w:rsidRPr="00FC18CD">
          <w:rPr>
            <w:rStyle w:val="Hyperlink"/>
          </w:rPr>
          <w:t>http://www.myartguides.com/venice-art-biennale-2013/art-biennale/national-participations/item/540-thailand</w:t>
        </w:r>
      </w:hyperlink>
      <w:r>
        <w:t xml:space="preserve"> </w:t>
      </w:r>
    </w:p>
    <w:p w:rsidR="007B50E9" w:rsidRDefault="007B50E9" w:rsidP="008F7C66">
      <w:r>
        <w:tab/>
        <w:t>-This is a short blurb about Thailand’s Pavilion in La Biennale with a short introduction to the two artists. The article explains what the artist did in their pieces and how they did it.</w:t>
      </w:r>
    </w:p>
    <w:p w:rsidR="008F7C66" w:rsidRDefault="008F7C66" w:rsidP="008F7C66"/>
    <w:p w:rsidR="007B50E9" w:rsidRDefault="008F7C66" w:rsidP="008F7C66">
      <w:r>
        <w:t xml:space="preserve">3) “2013 Index of Economic Freedom: Thailand,” Accessed 10/21/13, </w:t>
      </w:r>
      <w:hyperlink r:id="rId6" w:history="1">
        <w:r w:rsidRPr="00FC18CD">
          <w:rPr>
            <w:rStyle w:val="Hyperlink"/>
          </w:rPr>
          <w:t>http://www.heritage.org/index/country/thailand</w:t>
        </w:r>
      </w:hyperlink>
      <w:r>
        <w:t xml:space="preserve"> </w:t>
      </w:r>
    </w:p>
    <w:p w:rsidR="000446E3" w:rsidRDefault="007B50E9" w:rsidP="008F7C66">
      <w:r>
        <w:tab/>
        <w:t>-This website compares countries to one another of how economically free they are. Thailand has the score of 64, 10</w:t>
      </w:r>
      <w:r w:rsidRPr="007B50E9">
        <w:rPr>
          <w:vertAlign w:val="superscript"/>
        </w:rPr>
        <w:t>th</w:t>
      </w:r>
      <w:r>
        <w:t xml:space="preserve"> out of 41 of the countries in the Asian Pacific region</w:t>
      </w:r>
      <w:proofErr w:type="gramStart"/>
      <w:r>
        <w:t>..</w:t>
      </w:r>
      <w:proofErr w:type="gramEnd"/>
      <w:r>
        <w:t xml:space="preserve"> The website continues by explaining the reasons for why the counties scores are what they are along with a short introduction to the countries history. It was in 1932 when Thailand became a constitutional monarchy but since then, there have been 18 military coups. There are sections that explain the counties’ Law</w:t>
      </w:r>
      <w:r w:rsidR="000446E3">
        <w:t>, Government and Markets along with statistics about that show percentages of sub-groups that move up or down through the years.</w:t>
      </w:r>
    </w:p>
    <w:p w:rsidR="008F7C66" w:rsidRDefault="008F7C66" w:rsidP="008F7C66"/>
    <w:p w:rsidR="000446E3" w:rsidRDefault="008F7C66" w:rsidP="008F7C66">
      <w:r>
        <w:t xml:space="preserve">4) “The World </w:t>
      </w:r>
      <w:proofErr w:type="spellStart"/>
      <w:r>
        <w:t>Factbook</w:t>
      </w:r>
      <w:proofErr w:type="spellEnd"/>
      <w:r>
        <w:t xml:space="preserve">: Thailand,” Accessed 10/21/13, </w:t>
      </w:r>
      <w:hyperlink r:id="rId7" w:history="1">
        <w:r w:rsidRPr="00FC18CD">
          <w:rPr>
            <w:rStyle w:val="Hyperlink"/>
          </w:rPr>
          <w:t>https://www.cia.gov/library/publications/the-world-factbook/geos/th.html</w:t>
        </w:r>
      </w:hyperlink>
      <w:r>
        <w:t xml:space="preserve"> </w:t>
      </w:r>
    </w:p>
    <w:p w:rsidR="00EF707D" w:rsidRDefault="000446E3" w:rsidP="008F7C66">
      <w:r>
        <w:tab/>
        <w:t xml:space="preserve">-The world </w:t>
      </w:r>
      <w:proofErr w:type="spellStart"/>
      <w:r>
        <w:t>Factbook</w:t>
      </w:r>
      <w:proofErr w:type="spellEnd"/>
      <w:r>
        <w:t xml:space="preserve"> attempts to give short informative explanation about Thailand. You can choose to look at the Geography to the Society to Communications to Military and much more about the country through this website. Along with a short introduction into the topic you choose from, there are statists that go along with it of how much has changed in the past few years.</w:t>
      </w:r>
    </w:p>
    <w:p w:rsidR="00EF707D" w:rsidRDefault="00EF707D" w:rsidP="008F7C66"/>
    <w:p w:rsidR="00893294" w:rsidRDefault="00EF707D" w:rsidP="008F7C66">
      <w:r>
        <w:t>5) “Thailand: Facts and History” Accessed 11/20/13,</w:t>
      </w:r>
    </w:p>
    <w:p w:rsidR="00893294" w:rsidRDefault="00893294" w:rsidP="008F7C66">
      <w:hyperlink r:id="rId8" w:history="1">
        <w:r w:rsidRPr="00BB1299">
          <w:rPr>
            <w:rStyle w:val="Hyperlink"/>
          </w:rPr>
          <w:t>http://asianhistory.about.com/od/thailand/p/ThailandProfile.htm</w:t>
        </w:r>
      </w:hyperlink>
      <w:r>
        <w:t xml:space="preserve"> </w:t>
      </w:r>
    </w:p>
    <w:p w:rsidR="00893294" w:rsidRDefault="00893294" w:rsidP="008F7C66">
      <w:r>
        <w:tab/>
        <w:t>-</w:t>
      </w:r>
      <w:proofErr w:type="gramStart"/>
      <w:r>
        <w:t>this</w:t>
      </w:r>
      <w:proofErr w:type="gramEnd"/>
      <w:r>
        <w:t xml:space="preserve"> is another site that describes the history of Thailand as it went through political reforms, cultural changes, and other developing elements, which lead to the country being what it is today.</w:t>
      </w:r>
    </w:p>
    <w:p w:rsidR="00893294" w:rsidRDefault="00893294" w:rsidP="008F7C66"/>
    <w:p w:rsidR="00893294" w:rsidRDefault="00893294" w:rsidP="008F7C66">
      <w:r>
        <w:t>6) “</w:t>
      </w:r>
      <w:proofErr w:type="spellStart"/>
      <w:r>
        <w:t>Blouin</w:t>
      </w:r>
      <w:proofErr w:type="spellEnd"/>
      <w:r>
        <w:t xml:space="preserve"> </w:t>
      </w:r>
      <w:proofErr w:type="spellStart"/>
      <w:r>
        <w:t>Artinfo</w:t>
      </w:r>
      <w:proofErr w:type="spellEnd"/>
      <w:r>
        <w:t xml:space="preserve">: </w:t>
      </w:r>
      <w:proofErr w:type="spellStart"/>
      <w:r>
        <w:t>Wasinburee</w:t>
      </w:r>
      <w:proofErr w:type="spellEnd"/>
      <w:r>
        <w:t xml:space="preserve"> </w:t>
      </w:r>
      <w:proofErr w:type="spellStart"/>
      <w:r>
        <w:t>Supanichvoraparch</w:t>
      </w:r>
      <w:proofErr w:type="spellEnd"/>
      <w:r>
        <w:t xml:space="preserve"> on Taking Bricks and Buffalos to the Venice Biennale” </w:t>
      </w:r>
      <w:proofErr w:type="spellStart"/>
      <w:r>
        <w:t>Acessed</w:t>
      </w:r>
      <w:proofErr w:type="spellEnd"/>
      <w:r>
        <w:t xml:space="preserve"> 11/20/13</w:t>
      </w:r>
    </w:p>
    <w:p w:rsidR="00893294" w:rsidRDefault="00893294" w:rsidP="008F7C66">
      <w:hyperlink r:id="rId9" w:history="1">
        <w:r w:rsidRPr="00BB1299">
          <w:rPr>
            <w:rStyle w:val="Hyperlink"/>
          </w:rPr>
          <w:t>http://sea.blouinartinfo.com/news/story/896624/wasinburee-supanichvoraparch-on-taking-bricks-and-buffalos-to</w:t>
        </w:r>
      </w:hyperlink>
    </w:p>
    <w:p w:rsidR="00893294" w:rsidRDefault="00893294" w:rsidP="008F7C66">
      <w:r>
        <w:tab/>
        <w:t xml:space="preserve">-This website is an interview the artist </w:t>
      </w:r>
      <w:proofErr w:type="spellStart"/>
      <w:r>
        <w:t>Wasinburee</w:t>
      </w:r>
      <w:proofErr w:type="spellEnd"/>
      <w:r>
        <w:t xml:space="preserve"> </w:t>
      </w:r>
      <w:proofErr w:type="spellStart"/>
      <w:r>
        <w:t>Supanichvoraparch</w:t>
      </w:r>
      <w:proofErr w:type="spellEnd"/>
      <w:r>
        <w:t xml:space="preserve">, in which he talks about his history as an artist to his present day activities. The interviewer specifically asks about his involvement within the Biennale. </w:t>
      </w:r>
    </w:p>
    <w:p w:rsidR="00893294" w:rsidRDefault="00893294" w:rsidP="008F7C66"/>
    <w:p w:rsidR="00893294" w:rsidRDefault="00893294" w:rsidP="008F7C66">
      <w:r>
        <w:t>7) “</w:t>
      </w:r>
      <w:proofErr w:type="spellStart"/>
      <w:r>
        <w:t>Asianart</w:t>
      </w:r>
      <w:proofErr w:type="spellEnd"/>
      <w:r>
        <w:t xml:space="preserve"> Archive: Interview with </w:t>
      </w:r>
      <w:proofErr w:type="spellStart"/>
      <w:r>
        <w:t>Arin</w:t>
      </w:r>
      <w:proofErr w:type="spellEnd"/>
      <w:r>
        <w:t xml:space="preserve"> </w:t>
      </w:r>
      <w:proofErr w:type="spellStart"/>
      <w:r>
        <w:t>Rungjang</w:t>
      </w:r>
      <w:proofErr w:type="spellEnd"/>
      <w:r>
        <w:t xml:space="preserve">” </w:t>
      </w:r>
      <w:proofErr w:type="spellStart"/>
      <w:r>
        <w:t>Acessed</w:t>
      </w:r>
      <w:proofErr w:type="spellEnd"/>
      <w:r>
        <w:t xml:space="preserve"> 11/20/13</w:t>
      </w:r>
    </w:p>
    <w:p w:rsidR="00893294" w:rsidRDefault="00893294" w:rsidP="008F7C66">
      <w:hyperlink r:id="rId10" w:history="1">
        <w:r w:rsidRPr="00BB1299">
          <w:rPr>
            <w:rStyle w:val="Hyperlink"/>
          </w:rPr>
          <w:t>http://www.aaa.org.hk/Diaaalogue/Details/1074</w:t>
        </w:r>
      </w:hyperlink>
    </w:p>
    <w:p w:rsidR="00893294" w:rsidRDefault="00893294" w:rsidP="008F7C66">
      <w:r>
        <w:tab/>
        <w:t xml:space="preserve">-Like the website above which was an interview with the artist </w:t>
      </w:r>
      <w:proofErr w:type="spellStart"/>
      <w:r w:rsidR="00D061D9">
        <w:t>Wasinburee</w:t>
      </w:r>
      <w:proofErr w:type="spellEnd"/>
      <w:r w:rsidR="00D061D9">
        <w:t xml:space="preserve"> </w:t>
      </w:r>
      <w:proofErr w:type="spellStart"/>
      <w:r w:rsidR="00D061D9">
        <w:t>Supanichvoraparch</w:t>
      </w:r>
      <w:proofErr w:type="spellEnd"/>
      <w:r>
        <w:t xml:space="preserve">, this is an interview found on another art website but for </w:t>
      </w:r>
      <w:proofErr w:type="spellStart"/>
      <w:r>
        <w:t>Arin</w:t>
      </w:r>
      <w:proofErr w:type="spellEnd"/>
      <w:r>
        <w:t xml:space="preserve"> </w:t>
      </w:r>
      <w:proofErr w:type="spellStart"/>
      <w:r>
        <w:t>Rungjang</w:t>
      </w:r>
      <w:proofErr w:type="spellEnd"/>
      <w:r>
        <w:t xml:space="preserve">. This interview also goes into </w:t>
      </w:r>
      <w:proofErr w:type="spellStart"/>
      <w:r>
        <w:t>Arin’s</w:t>
      </w:r>
      <w:proofErr w:type="spellEnd"/>
      <w:r>
        <w:t xml:space="preserve"> past and his activities as artist and what he contributed to the Venice Biennale. </w:t>
      </w:r>
    </w:p>
    <w:p w:rsidR="00893294" w:rsidRDefault="00893294" w:rsidP="008F7C66"/>
    <w:p w:rsidR="00893294" w:rsidRDefault="00893294" w:rsidP="008F7C66">
      <w:r>
        <w:t>8) “</w:t>
      </w:r>
      <w:proofErr w:type="spellStart"/>
      <w:r>
        <w:t>Blouin</w:t>
      </w:r>
      <w:proofErr w:type="spellEnd"/>
      <w:r>
        <w:t xml:space="preserve"> </w:t>
      </w:r>
      <w:proofErr w:type="spellStart"/>
      <w:r>
        <w:t>Artinfo</w:t>
      </w:r>
      <w:proofErr w:type="spellEnd"/>
      <w:r>
        <w:t xml:space="preserve">: </w:t>
      </w:r>
      <w:proofErr w:type="spellStart"/>
      <w:r>
        <w:t>Arin</w:t>
      </w:r>
      <w:proofErr w:type="spellEnd"/>
      <w:r>
        <w:t xml:space="preserve"> </w:t>
      </w:r>
      <w:proofErr w:type="spellStart"/>
      <w:r>
        <w:t>Rungjang</w:t>
      </w:r>
      <w:proofErr w:type="spellEnd"/>
      <w:r>
        <w:t xml:space="preserve">: Golden Teardrop” </w:t>
      </w:r>
      <w:proofErr w:type="spellStart"/>
      <w:r>
        <w:t>Acessed</w:t>
      </w:r>
      <w:proofErr w:type="spellEnd"/>
      <w:r>
        <w:t xml:space="preserve"> 11/21/13</w:t>
      </w:r>
    </w:p>
    <w:p w:rsidR="00893294" w:rsidRDefault="00893294" w:rsidP="008F7C66">
      <w:hyperlink r:id="rId11" w:history="1">
        <w:r w:rsidRPr="00BB1299">
          <w:rPr>
            <w:rStyle w:val="Hyperlink"/>
          </w:rPr>
          <w:t>http://www.blouinartinfo.com/galleryguide/966974/966972/event/966979</w:t>
        </w:r>
      </w:hyperlink>
    </w:p>
    <w:p w:rsidR="00893294" w:rsidRDefault="00893294" w:rsidP="008F7C66">
      <w:r>
        <w:tab/>
        <w:t>-</w:t>
      </w:r>
      <w:proofErr w:type="gramStart"/>
      <w:r>
        <w:t>this</w:t>
      </w:r>
      <w:proofErr w:type="gramEnd"/>
      <w:r>
        <w:t xml:space="preserve"> website offers a very short description on </w:t>
      </w:r>
      <w:proofErr w:type="spellStart"/>
      <w:r>
        <w:t>Arin’s</w:t>
      </w:r>
      <w:proofErr w:type="spellEnd"/>
      <w:r>
        <w:t xml:space="preserve"> work which is short, to the point, and informative. </w:t>
      </w:r>
    </w:p>
    <w:p w:rsidR="00893294" w:rsidRDefault="00893294" w:rsidP="008F7C66"/>
    <w:p w:rsidR="00893294" w:rsidRDefault="00893294" w:rsidP="008F7C66">
      <w:r>
        <w:t xml:space="preserve">9) “Future Perfect: </w:t>
      </w:r>
      <w:proofErr w:type="spellStart"/>
      <w:r>
        <w:t>Arin</w:t>
      </w:r>
      <w:proofErr w:type="spellEnd"/>
      <w:r>
        <w:t xml:space="preserve"> </w:t>
      </w:r>
      <w:proofErr w:type="spellStart"/>
      <w:r>
        <w:t>Rungjang</w:t>
      </w:r>
      <w:proofErr w:type="spellEnd"/>
      <w:r>
        <w:t xml:space="preserve">” </w:t>
      </w:r>
      <w:proofErr w:type="spellStart"/>
      <w:r>
        <w:t>Acessed</w:t>
      </w:r>
      <w:proofErr w:type="spellEnd"/>
      <w:r>
        <w:t xml:space="preserve"> 11/22/13</w:t>
      </w:r>
    </w:p>
    <w:p w:rsidR="00893294" w:rsidRDefault="00893294" w:rsidP="008F7C66">
      <w:hyperlink r:id="rId12" w:history="1">
        <w:r w:rsidRPr="00BB1299">
          <w:rPr>
            <w:rStyle w:val="Hyperlink"/>
          </w:rPr>
          <w:t>http://futureperfect.asia/portfolio/arin-rungjang</w:t>
        </w:r>
      </w:hyperlink>
    </w:p>
    <w:p w:rsidR="00195B8B" w:rsidRDefault="00893294" w:rsidP="008F7C66">
      <w:r>
        <w:tab/>
        <w:t xml:space="preserve">-Another Website focused on </w:t>
      </w:r>
      <w:proofErr w:type="spellStart"/>
      <w:r>
        <w:t>Arin’s</w:t>
      </w:r>
      <w:proofErr w:type="spellEnd"/>
      <w:r>
        <w:t xml:space="preserve"> work but this one gives information on his other works such as his exhibit in </w:t>
      </w:r>
      <w:r w:rsidR="00195B8B">
        <w:t>Singapore, which</w:t>
      </w:r>
      <w:r>
        <w:t xml:space="preserve"> runs until December 8. Along with this information is a longer description of the </w:t>
      </w:r>
      <w:r w:rsidR="00195B8B">
        <w:t>artist’s</w:t>
      </w:r>
      <w:r>
        <w:t xml:space="preserve"> life and his influences.</w:t>
      </w:r>
    </w:p>
    <w:p w:rsidR="00195B8B" w:rsidRDefault="00195B8B" w:rsidP="008F7C66"/>
    <w:p w:rsidR="00195B8B" w:rsidRDefault="00195B8B" w:rsidP="008F7C66">
      <w:r>
        <w:t xml:space="preserve">10) “Thailand at the Venice Biennale: Bringing the Thai Kitchen to the Art World” </w:t>
      </w:r>
      <w:proofErr w:type="spellStart"/>
      <w:r>
        <w:t>Acessed</w:t>
      </w:r>
      <w:proofErr w:type="spellEnd"/>
      <w:r>
        <w:t xml:space="preserve"> 11/20/13</w:t>
      </w:r>
    </w:p>
    <w:p w:rsidR="00195B8B" w:rsidRDefault="00195B8B" w:rsidP="008F7C66">
      <w:hyperlink r:id="rId13" w:history="1">
        <w:r w:rsidRPr="00BB1299">
          <w:rPr>
            <w:rStyle w:val="Hyperlink"/>
          </w:rPr>
          <w:t>http://travel.malaysia.msn.com/storyviewer.aspx?cp-documentid=252800392</w:t>
        </w:r>
      </w:hyperlink>
    </w:p>
    <w:p w:rsidR="008F7C66" w:rsidRDefault="00195B8B" w:rsidP="008F7C66">
      <w:r>
        <w:tab/>
        <w:t xml:space="preserve">-This website attempts to give as much information on the Thai pavilion and the artists’ work that was exhibited in it. </w:t>
      </w:r>
    </w:p>
    <w:p w:rsidR="008F7C66" w:rsidRDefault="008F7C66" w:rsidP="008F7C66"/>
    <w:sectPr w:rsidR="008F7C66" w:rsidSect="008F7C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C1146"/>
    <w:multiLevelType w:val="hybridMultilevel"/>
    <w:tmpl w:val="93EC4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7C66"/>
    <w:rsid w:val="000446E3"/>
    <w:rsid w:val="00195B8B"/>
    <w:rsid w:val="007B50E9"/>
    <w:rsid w:val="00893294"/>
    <w:rsid w:val="008F7C66"/>
    <w:rsid w:val="00C54885"/>
    <w:rsid w:val="00D061D9"/>
    <w:rsid w:val="00ED6AE2"/>
    <w:rsid w:val="00EF70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7C66"/>
    <w:rPr>
      <w:color w:val="0000FF" w:themeColor="hyperlink"/>
      <w:u w:val="single"/>
    </w:rPr>
  </w:style>
  <w:style w:type="character" w:styleId="FollowedHyperlink">
    <w:name w:val="FollowedHyperlink"/>
    <w:basedOn w:val="DefaultParagraphFont"/>
    <w:uiPriority w:val="99"/>
    <w:semiHidden/>
    <w:unhideWhenUsed/>
    <w:rsid w:val="008F7C66"/>
    <w:rPr>
      <w:color w:val="800080" w:themeColor="followedHyperlink"/>
      <w:u w:val="single"/>
    </w:rPr>
  </w:style>
  <w:style w:type="paragraph" w:styleId="ListParagraph">
    <w:name w:val="List Paragraph"/>
    <w:basedOn w:val="Normal"/>
    <w:uiPriority w:val="34"/>
    <w:qFormat/>
    <w:rsid w:val="008F7C6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ouinartinfo.com/galleryguide/966974/966972/event/966979" TargetMode="External"/><Relationship Id="rId12" Type="http://schemas.openxmlformats.org/officeDocument/2006/relationships/hyperlink" Target="http://futureperfect.asia/portfolio/arin-rungjang" TargetMode="External"/><Relationship Id="rId13" Type="http://schemas.openxmlformats.org/officeDocument/2006/relationships/hyperlink" Target="http://travel.malaysia.msn.com/storyviewer.aspx?cp-documentid=25280039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artguides.com/venice-art-biennale-2013/art-biennale/national-participations/item/540-thailand" TargetMode="External"/><Relationship Id="rId6" Type="http://schemas.openxmlformats.org/officeDocument/2006/relationships/hyperlink" Target="http://www.heritage.org/index/country/thailand" TargetMode="External"/><Relationship Id="rId7" Type="http://schemas.openxmlformats.org/officeDocument/2006/relationships/hyperlink" Target="https://www.cia.gov/library/publications/the-world-factbook/geos/th.html" TargetMode="External"/><Relationship Id="rId8" Type="http://schemas.openxmlformats.org/officeDocument/2006/relationships/hyperlink" Target="http://asianhistory.about.com/od/thailand/p/ThailandProfile.htm" TargetMode="External"/><Relationship Id="rId9" Type="http://schemas.openxmlformats.org/officeDocument/2006/relationships/hyperlink" Target="http://sea.blouinartinfo.com/news/story/896624/wasinburee-supanichvoraparch-on-taking-bricks-and-buffalos-to" TargetMode="External"/><Relationship Id="rId10" Type="http://schemas.openxmlformats.org/officeDocument/2006/relationships/hyperlink" Target="http://www.aaa.org.hk/Diaaalogue/Details/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676</Words>
  <Characters>3858</Characters>
  <Application>Microsoft Macintosh Word</Application>
  <DocSecurity>0</DocSecurity>
  <Lines>32</Lines>
  <Paragraphs>7</Paragraphs>
  <ScaleCrop>false</ScaleCrop>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Sophia Brady</cp:lastModifiedBy>
  <cp:revision>3</cp:revision>
  <dcterms:created xsi:type="dcterms:W3CDTF">2013-10-22T07:57:00Z</dcterms:created>
  <dcterms:modified xsi:type="dcterms:W3CDTF">2013-12-10T11:48:00Z</dcterms:modified>
</cp:coreProperties>
</file>