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B0" w:rsidRPr="000F74B0" w:rsidRDefault="000F74B0" w:rsidP="000F74B0">
      <w:pPr>
        <w:spacing w:after="200"/>
        <w:jc w:val="center"/>
        <w:rPr>
          <w:rFonts w:ascii="-webkit-standard" w:eastAsia="Times New Roman" w:hAnsi="-webkit-standard" w:cs="Times New Roman"/>
          <w:b/>
          <w:color w:val="000000"/>
          <w:sz w:val="52"/>
          <w:szCs w:val="52"/>
        </w:rPr>
      </w:pPr>
      <w:r w:rsidRPr="000F74B0">
        <w:rPr>
          <w:rFonts w:ascii="Calibri" w:eastAsia="Times New Roman" w:hAnsi="Calibri" w:cs="Calibri"/>
          <w:b/>
          <w:color w:val="000000"/>
          <w:sz w:val="52"/>
          <w:szCs w:val="52"/>
        </w:rPr>
        <w:t>Summer Campaign Job Opportunities</w:t>
      </w:r>
    </w:p>
    <w:p w:rsidR="000F74B0" w:rsidRPr="000F74B0" w:rsidRDefault="000F74B0" w:rsidP="000F74B0">
      <w:pPr>
        <w:spacing w:after="200"/>
        <w:rPr>
          <w:rFonts w:ascii="-webkit-standard" w:eastAsia="Times New Roman" w:hAnsi="-webkit-standard" w:cs="Times New Roman"/>
          <w:color w:val="000000"/>
          <w:sz w:val="32"/>
          <w:szCs w:val="32"/>
        </w:rPr>
      </w:pPr>
      <w:r w:rsidRPr="000F74B0">
        <w:rPr>
          <w:rFonts w:ascii="Calibri" w:eastAsia="Times New Roman" w:hAnsi="Calibri" w:cs="Calibri"/>
          <w:color w:val="000000"/>
          <w:sz w:val="32"/>
          <w:szCs w:val="32"/>
        </w:rPr>
        <w:t>Want to spend your summer building skills that will help you launch your career, while working on urgent issues you care about like protecting the environment and our public health, and making good money? </w:t>
      </w:r>
    </w:p>
    <w:p w:rsidR="000F74B0" w:rsidRPr="000F74B0" w:rsidRDefault="000F74B0" w:rsidP="000F74B0">
      <w:pPr>
        <w:spacing w:after="200"/>
        <w:rPr>
          <w:rFonts w:ascii="-webkit-standard" w:eastAsia="Times New Roman" w:hAnsi="-webkit-standard" w:cs="Times New Roman"/>
          <w:color w:val="000000"/>
          <w:sz w:val="32"/>
          <w:szCs w:val="32"/>
        </w:rPr>
      </w:pPr>
      <w:r w:rsidRPr="000F74B0">
        <w:rPr>
          <w:rFonts w:ascii="Calibri" w:eastAsia="Times New Roman" w:hAnsi="Calibri" w:cs="Calibri"/>
          <w:b/>
          <w:bCs/>
          <w:color w:val="000000"/>
          <w:sz w:val="32"/>
          <w:szCs w:val="32"/>
        </w:rPr>
        <w:t xml:space="preserve">Find out more and apply at </w:t>
      </w:r>
      <w:hyperlink r:id="rId5" w:tgtFrame="_blank" w:history="1">
        <w:r w:rsidRPr="000F74B0">
          <w:rPr>
            <w:rFonts w:ascii="Calibri" w:eastAsia="Times New Roman" w:hAnsi="Calibri" w:cs="Calibri"/>
            <w:b/>
            <w:bCs/>
            <w:color w:val="0000FF"/>
            <w:sz w:val="32"/>
            <w:szCs w:val="32"/>
            <w:u w:val="single"/>
          </w:rPr>
          <w:t>www.summerjobsthatmatter.org</w:t>
        </w:r>
      </w:hyperlink>
      <w:r w:rsidRPr="000F74B0">
        <w:rPr>
          <w:rFonts w:ascii="Calibri" w:eastAsia="Times New Roman" w:hAnsi="Calibri" w:cs="Calibri"/>
          <w:color w:val="000000"/>
          <w:sz w:val="32"/>
          <w:szCs w:val="32"/>
        </w:rPr>
        <w:t>.</w:t>
      </w:r>
      <w:r w:rsidRPr="000F74B0">
        <w:rPr>
          <w:rFonts w:ascii="Calibri" w:eastAsia="Times New Roman" w:hAnsi="Calibri" w:cs="Calibri"/>
          <w:b/>
          <w:bCs/>
          <w:color w:val="000000"/>
          <w:sz w:val="32"/>
          <w:szCs w:val="32"/>
        </w:rPr>
        <w:t xml:space="preserve"> We’ll be on your campus on 2/18-2/20, call us at 303-573-5858 to schedule an interview.</w:t>
      </w:r>
    </w:p>
    <w:p w:rsidR="000F74B0" w:rsidRPr="000F74B0" w:rsidRDefault="000F74B0" w:rsidP="000F74B0">
      <w:pPr>
        <w:spacing w:after="200"/>
        <w:rPr>
          <w:rFonts w:ascii="-webkit-standard" w:eastAsia="Times New Roman" w:hAnsi="-webkit-standard" w:cs="Times New Roman"/>
          <w:color w:val="000000"/>
          <w:sz w:val="32"/>
          <w:szCs w:val="32"/>
        </w:rPr>
      </w:pPr>
      <w:r w:rsidRPr="000F74B0">
        <w:rPr>
          <w:rFonts w:ascii="Calibri" w:eastAsia="Times New Roman" w:hAnsi="Calibri" w:cs="Calibri"/>
          <w:color w:val="000000"/>
          <w:sz w:val="32"/>
          <w:szCs w:val="32"/>
        </w:rPr>
        <w:t>The Fund for the Public Interest is seeking hard-working individuals with a passion for social change to fill citizen outreach and Field Manager positions across the country this summer. We are hiring full-time staff, with leadership opportunities available, with offices in over 25 cities across the country this summer, to work on issues like tackling climate change, saving bees from dangerous pesticides, and stopping single-use plastics from polluting our oceans and other waterways.</w:t>
      </w:r>
    </w:p>
    <w:p w:rsidR="000F74B0" w:rsidRPr="000F74B0" w:rsidRDefault="000F74B0" w:rsidP="000F74B0">
      <w:pPr>
        <w:numPr>
          <w:ilvl w:val="0"/>
          <w:numId w:val="1"/>
        </w:numPr>
        <w:textAlignment w:val="baseline"/>
        <w:rPr>
          <w:rFonts w:ascii="Calibri" w:eastAsia="Times New Roman" w:hAnsi="Calibri" w:cs="Calibri"/>
          <w:color w:val="000000"/>
          <w:sz w:val="32"/>
          <w:szCs w:val="32"/>
        </w:rPr>
      </w:pPr>
      <w:r w:rsidRPr="000F74B0">
        <w:rPr>
          <w:rFonts w:ascii="Calibri" w:eastAsia="Times New Roman" w:hAnsi="Calibri" w:cs="Calibri"/>
          <w:color w:val="000000"/>
          <w:sz w:val="32"/>
          <w:szCs w:val="32"/>
        </w:rPr>
        <w:t>Get experience with the leadership and communication skills and connections needed to launch your career</w:t>
      </w:r>
    </w:p>
    <w:p w:rsidR="000F74B0" w:rsidRPr="000F74B0" w:rsidRDefault="000F74B0" w:rsidP="000F74B0">
      <w:pPr>
        <w:numPr>
          <w:ilvl w:val="0"/>
          <w:numId w:val="1"/>
        </w:numPr>
        <w:textAlignment w:val="baseline"/>
        <w:rPr>
          <w:rFonts w:ascii="Calibri" w:eastAsia="Times New Roman" w:hAnsi="Calibri" w:cs="Calibri"/>
          <w:color w:val="000000"/>
          <w:sz w:val="32"/>
          <w:szCs w:val="32"/>
        </w:rPr>
      </w:pPr>
      <w:r w:rsidRPr="000F74B0">
        <w:rPr>
          <w:rFonts w:ascii="Calibri" w:eastAsia="Times New Roman" w:hAnsi="Calibri" w:cs="Calibri"/>
          <w:color w:val="000000"/>
          <w:sz w:val="32"/>
          <w:szCs w:val="32"/>
        </w:rPr>
        <w:t>Educate and engage citizens on pressing issues</w:t>
      </w:r>
    </w:p>
    <w:p w:rsidR="000F74B0" w:rsidRPr="000F74B0" w:rsidRDefault="000F74B0" w:rsidP="000F74B0">
      <w:pPr>
        <w:numPr>
          <w:ilvl w:val="0"/>
          <w:numId w:val="1"/>
        </w:numPr>
        <w:textAlignment w:val="baseline"/>
        <w:rPr>
          <w:rFonts w:ascii="Calibri" w:eastAsia="Times New Roman" w:hAnsi="Calibri" w:cs="Calibri"/>
          <w:color w:val="000000"/>
          <w:sz w:val="32"/>
          <w:szCs w:val="32"/>
        </w:rPr>
      </w:pPr>
      <w:r w:rsidRPr="000F74B0">
        <w:rPr>
          <w:rFonts w:ascii="Calibri" w:eastAsia="Times New Roman" w:hAnsi="Calibri" w:cs="Calibri"/>
          <w:color w:val="000000"/>
          <w:sz w:val="32"/>
          <w:szCs w:val="32"/>
        </w:rPr>
        <w:t>Build membership and raise money for environmental and social change groups</w:t>
      </w:r>
    </w:p>
    <w:p w:rsidR="000F74B0" w:rsidRPr="000F74B0" w:rsidRDefault="000F74B0" w:rsidP="000F74B0">
      <w:pPr>
        <w:numPr>
          <w:ilvl w:val="0"/>
          <w:numId w:val="1"/>
        </w:numPr>
        <w:spacing w:after="200"/>
        <w:textAlignment w:val="baseline"/>
        <w:rPr>
          <w:rFonts w:ascii="Calibri" w:eastAsia="Times New Roman" w:hAnsi="Calibri" w:cs="Calibri"/>
          <w:color w:val="000000"/>
          <w:sz w:val="32"/>
          <w:szCs w:val="32"/>
        </w:rPr>
      </w:pPr>
      <w:r w:rsidRPr="000F74B0">
        <w:rPr>
          <w:rFonts w:ascii="Calibri" w:eastAsia="Times New Roman" w:hAnsi="Calibri" w:cs="Calibri"/>
          <w:color w:val="000000"/>
          <w:sz w:val="32"/>
          <w:szCs w:val="32"/>
        </w:rPr>
        <w:t>Earn an average of $6,000-$8,000 this summer </w:t>
      </w:r>
    </w:p>
    <w:p w:rsidR="000F74B0" w:rsidRPr="000F74B0" w:rsidRDefault="000F74B0" w:rsidP="000F74B0">
      <w:pPr>
        <w:spacing w:after="200"/>
        <w:rPr>
          <w:rFonts w:ascii="-webkit-standard" w:eastAsia="Times New Roman" w:hAnsi="-webkit-standard" w:cs="Times New Roman"/>
          <w:color w:val="000000"/>
          <w:sz w:val="32"/>
          <w:szCs w:val="32"/>
        </w:rPr>
      </w:pPr>
      <w:r w:rsidRPr="000F74B0">
        <w:rPr>
          <w:rFonts w:ascii="Calibri" w:eastAsia="Times New Roman" w:hAnsi="Calibri" w:cs="Calibri"/>
          <w:color w:val="000000"/>
          <w:sz w:val="32"/>
          <w:szCs w:val="32"/>
        </w:rPr>
        <w:t xml:space="preserve">To apply online, visit: </w:t>
      </w:r>
      <w:hyperlink r:id="rId6" w:tgtFrame="_blank" w:history="1">
        <w:r w:rsidRPr="000F74B0">
          <w:rPr>
            <w:rFonts w:ascii="Calibri" w:eastAsia="Times New Roman" w:hAnsi="Calibri" w:cs="Calibri"/>
            <w:color w:val="000000"/>
            <w:sz w:val="32"/>
            <w:szCs w:val="32"/>
            <w:u w:val="single"/>
          </w:rPr>
          <w:t>www.summerjobsthatmatter.or</w:t>
        </w:r>
      </w:hyperlink>
      <w:r w:rsidRPr="000F74B0">
        <w:rPr>
          <w:rFonts w:ascii="Calibri" w:eastAsia="Times New Roman" w:hAnsi="Calibri" w:cs="Calibri"/>
          <w:color w:val="000000"/>
          <w:sz w:val="32"/>
          <w:szCs w:val="32"/>
        </w:rPr>
        <w:t>g or call us directly at 303-573-5858! </w:t>
      </w:r>
    </w:p>
    <w:p w:rsidR="000F74B0" w:rsidRPr="000F74B0" w:rsidRDefault="000F74B0" w:rsidP="000F74B0">
      <w:pPr>
        <w:rPr>
          <w:rFonts w:ascii="Times New Roman" w:eastAsia="Times New Roman" w:hAnsi="Times New Roman" w:cs="Times New Roman"/>
        </w:rPr>
      </w:pPr>
      <w:r w:rsidRPr="000F74B0">
        <w:rPr>
          <w:rFonts w:ascii="Calibri" w:eastAsia="Times New Roman" w:hAnsi="Calibri" w:cs="Calibri"/>
          <w:color w:val="000000"/>
          <w:sz w:val="32"/>
          <w:szCs w:val="32"/>
        </w:rPr>
        <w:t xml:space="preserve">We are also hiring for career positions for college graduates. For college graduates and graduating seniors, consider starting your career in activism, nonprofits, and political work as a Canvass Director. To apply online, visit </w:t>
      </w:r>
      <w:hyperlink r:id="rId7" w:tgtFrame="_blank" w:history="1">
        <w:r w:rsidRPr="000F74B0">
          <w:rPr>
            <w:rFonts w:ascii="Calibri" w:eastAsia="Times New Roman" w:hAnsi="Calibri" w:cs="Calibri"/>
            <w:color w:val="000000"/>
            <w:sz w:val="32"/>
            <w:szCs w:val="32"/>
            <w:u w:val="single"/>
          </w:rPr>
          <w:t>www.fundjobs.org</w:t>
        </w:r>
      </w:hyperlink>
      <w:r w:rsidRPr="000F74B0">
        <w:rPr>
          <w:rFonts w:ascii="Calibri" w:eastAsia="Times New Roman" w:hAnsi="Calibri" w:cs="Calibri"/>
          <w:color w:val="000000"/>
          <w:sz w:val="32"/>
          <w:szCs w:val="32"/>
        </w:rPr>
        <w:t>!</w:t>
      </w:r>
      <w:bookmarkStart w:id="0" w:name="_GoBack"/>
      <w:bookmarkEnd w:id="0"/>
      <w:r w:rsidRPr="000F74B0">
        <w:rPr>
          <w:rFonts w:ascii="-webkit-standard" w:eastAsia="Times New Roman" w:hAnsi="-webkit-standard" w:cs="Times New Roman"/>
          <w:color w:val="000000"/>
        </w:rPr>
        <w:br w:type="textWrapping" w:clear="all"/>
      </w:r>
    </w:p>
    <w:p w:rsidR="005D186B" w:rsidRDefault="005D186B"/>
    <w:sectPr w:rsidR="005D186B" w:rsidSect="000F74B0">
      <w:pgSz w:w="12240" w:h="15840"/>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51A96"/>
    <w:multiLevelType w:val="multilevel"/>
    <w:tmpl w:val="30EE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B0"/>
    <w:rsid w:val="000A7CAF"/>
    <w:rsid w:val="000F74B0"/>
    <w:rsid w:val="005D186B"/>
    <w:rsid w:val="00C6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9687F-EE6C-AC4F-8534-025CBF01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4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7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www.fundjobs.org__;!!C5qS4YX3!WdD5T9Tr4Eyc2-shrH5C_5_HjdIWqbUAY5SeJBPtBIO50_J5vL11cSP8w2uB-Zq8S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fundforthepublicinterest.org/pre/apply-now.html__;!!C5qS4YX3!WdD5T9Tr4Eyc2-shrH5C_5_HjdIWqbUAY5SeJBPtBIO50_J5vL11cSP8w2uBGA-ZjEs$" TargetMode="External"/><Relationship Id="rId5" Type="http://schemas.openxmlformats.org/officeDocument/2006/relationships/hyperlink" Target="https://urldefense.com/v3/__http:/www.summerjobsthatmatter.org__;!!C5qS4YX3!WdD5T9Tr4Eyc2-shrH5C_5_HjdIWqbUAY5SeJBPtBIO50_J5vL11cSP8w2uBgbBlm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Alohi Wright</dc:creator>
  <cp:keywords/>
  <dc:description/>
  <cp:lastModifiedBy>Alohi Wright</cp:lastModifiedBy>
  <cp:revision>1</cp:revision>
  <dcterms:created xsi:type="dcterms:W3CDTF">2020-02-10T22:59:00Z</dcterms:created>
  <dcterms:modified xsi:type="dcterms:W3CDTF">2020-02-10T23:01:00Z</dcterms:modified>
</cp:coreProperties>
</file>