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00A5" w14:textId="0EAB05BF" w:rsidR="00404B6F" w:rsidRPr="00F53A88" w:rsidRDefault="00054920" w:rsidP="00657792">
      <w:pPr>
        <w:spacing w:line="360" w:lineRule="auto"/>
        <w:ind w:hanging="1260"/>
        <w:rPr>
          <w:rFonts w:ascii="Times New Roman" w:hAnsi="Times New Roman" w:cs="Times New Roman"/>
          <w:b/>
        </w:rPr>
      </w:pPr>
      <w:r w:rsidRPr="00F53A88">
        <w:rPr>
          <w:rFonts w:ascii="Times New Roman" w:hAnsi="Times New Roman" w:cs="Times New Roman"/>
          <w:b/>
        </w:rPr>
        <w:t xml:space="preserve">    </w:t>
      </w:r>
      <w:r w:rsidR="00404B6F" w:rsidRPr="00F53A88">
        <w:rPr>
          <w:rFonts w:ascii="Times New Roman" w:hAnsi="Times New Roman" w:cs="Times New Roman"/>
          <w:b/>
        </w:rPr>
        <w:t xml:space="preserve">     </w:t>
      </w:r>
      <w:r w:rsidR="00C94F62" w:rsidRPr="00F53A88">
        <w:rPr>
          <w:rFonts w:ascii="Times New Roman" w:hAnsi="Times New Roman" w:cs="Times New Roman"/>
          <w:b/>
        </w:rPr>
        <w:t xml:space="preserve">                   </w:t>
      </w:r>
      <w:r w:rsidR="00404B6F" w:rsidRPr="00F53A88">
        <w:rPr>
          <w:rFonts w:ascii="Times New Roman" w:hAnsi="Times New Roman" w:cs="Times New Roman"/>
          <w:b/>
        </w:rPr>
        <w:t xml:space="preserve"> </w:t>
      </w:r>
      <w:r w:rsidR="00C94F62" w:rsidRPr="00F53A88">
        <w:rPr>
          <w:rFonts w:ascii="Times New Roman" w:hAnsi="Times New Roman" w:cs="Times New Roman"/>
          <w:b/>
        </w:rPr>
        <w:t xml:space="preserve">        </w:t>
      </w:r>
      <w:r w:rsidR="009C5DE0" w:rsidRPr="00F53A88">
        <w:rPr>
          <w:rFonts w:ascii="Times New Roman" w:hAnsi="Times New Roman" w:cs="Times New Roman"/>
          <w:b/>
        </w:rPr>
        <w:t>Attention:</w:t>
      </w:r>
      <w:r w:rsidR="00C94F62" w:rsidRPr="00F53A88">
        <w:rPr>
          <w:rFonts w:ascii="Times New Roman" w:hAnsi="Times New Roman" w:cs="Times New Roman"/>
        </w:rPr>
        <w:t xml:space="preserve"> </w:t>
      </w:r>
      <w:r w:rsidR="00404B6F" w:rsidRPr="00F53A88">
        <w:rPr>
          <w:rFonts w:ascii="Times New Roman" w:hAnsi="Times New Roman" w:cs="Times New Roman"/>
          <w:b/>
        </w:rPr>
        <w:t>A</w:t>
      </w:r>
      <w:r w:rsidR="00C94F62" w:rsidRPr="00F53A88">
        <w:rPr>
          <w:rFonts w:ascii="Times New Roman" w:hAnsi="Times New Roman" w:cs="Times New Roman"/>
          <w:b/>
        </w:rPr>
        <w:t xml:space="preserve"> Two and a Half Millennia G</w:t>
      </w:r>
      <w:r w:rsidR="00404B6F" w:rsidRPr="00F53A88">
        <w:rPr>
          <w:rFonts w:ascii="Times New Roman" w:hAnsi="Times New Roman" w:cs="Times New Roman"/>
          <w:b/>
        </w:rPr>
        <w:t>uide</w:t>
      </w:r>
      <w:r w:rsidR="00CB0E7A" w:rsidRPr="00F53A88">
        <w:rPr>
          <w:rFonts w:ascii="Times New Roman" w:hAnsi="Times New Roman" w:cs="Times New Roman"/>
          <w:b/>
        </w:rPr>
        <w:t xml:space="preserve"> to</w:t>
      </w:r>
      <w:r w:rsidR="009C5DE0" w:rsidRPr="00F53A88">
        <w:rPr>
          <w:rFonts w:ascii="Times New Roman" w:hAnsi="Times New Roman" w:cs="Times New Roman"/>
          <w:b/>
        </w:rPr>
        <w:t xml:space="preserve"> its</w:t>
      </w:r>
      <w:r w:rsidR="00CB0E7A" w:rsidRPr="00F53A88">
        <w:rPr>
          <w:rFonts w:ascii="Times New Roman" w:hAnsi="Times New Roman" w:cs="Times New Roman"/>
          <w:b/>
        </w:rPr>
        <w:t xml:space="preserve"> Sources </w:t>
      </w:r>
    </w:p>
    <w:p w14:paraId="3F8D6D1E" w14:textId="77777777" w:rsidR="00404B6F" w:rsidRPr="00F53A88" w:rsidRDefault="00404B6F" w:rsidP="00657792">
      <w:pPr>
        <w:spacing w:line="360" w:lineRule="auto"/>
        <w:ind w:hanging="1260"/>
        <w:rPr>
          <w:rFonts w:ascii="Times New Roman" w:hAnsi="Times New Roman" w:cs="Times New Roman"/>
          <w:b/>
        </w:rPr>
      </w:pPr>
    </w:p>
    <w:p w14:paraId="2F9FF410" w14:textId="77777777" w:rsidR="00F639B4" w:rsidRPr="00F53A88" w:rsidRDefault="00F639B4" w:rsidP="00657792">
      <w:pPr>
        <w:spacing w:line="360" w:lineRule="auto"/>
        <w:rPr>
          <w:rFonts w:ascii="Times New Roman" w:hAnsi="Times New Roman" w:cs="Times New Roman"/>
        </w:rPr>
      </w:pPr>
    </w:p>
    <w:p w14:paraId="2662CD53" w14:textId="77777777" w:rsidR="00F639B4" w:rsidRPr="00F53A88" w:rsidRDefault="00BE3E23" w:rsidP="00657792">
      <w:pPr>
        <w:spacing w:line="360" w:lineRule="auto"/>
        <w:rPr>
          <w:rFonts w:ascii="Times New Roman" w:hAnsi="Times New Roman" w:cs="Times New Roman"/>
        </w:rPr>
      </w:pPr>
      <w:r w:rsidRPr="00F53A88">
        <w:rPr>
          <w:rFonts w:ascii="Times New Roman" w:hAnsi="Times New Roman" w:cs="Times New Roman"/>
        </w:rPr>
        <w:tab/>
      </w:r>
      <w:r w:rsidRPr="00F53A88">
        <w:rPr>
          <w:rFonts w:ascii="Times New Roman" w:hAnsi="Times New Roman" w:cs="Times New Roman"/>
        </w:rPr>
        <w:tab/>
      </w:r>
      <w:r w:rsidRPr="00F53A88">
        <w:rPr>
          <w:rFonts w:ascii="Times New Roman" w:hAnsi="Times New Roman" w:cs="Times New Roman"/>
        </w:rPr>
        <w:tab/>
      </w:r>
      <w:r w:rsidRPr="00F53A88">
        <w:rPr>
          <w:rFonts w:ascii="Times New Roman" w:hAnsi="Times New Roman" w:cs="Times New Roman"/>
        </w:rPr>
        <w:tab/>
      </w:r>
      <w:r w:rsidR="00054920" w:rsidRPr="00F53A88">
        <w:rPr>
          <w:rFonts w:ascii="Times New Roman" w:hAnsi="Times New Roman" w:cs="Times New Roman"/>
        </w:rPr>
        <w:t>Edited by Michael I. Posner</w:t>
      </w:r>
    </w:p>
    <w:p w14:paraId="376BB5E1" w14:textId="77777777" w:rsidR="00F639B4" w:rsidRPr="00F53A88" w:rsidRDefault="00054920" w:rsidP="00657792">
      <w:pPr>
        <w:spacing w:line="360" w:lineRule="auto"/>
        <w:rPr>
          <w:rFonts w:ascii="Times New Roman" w:hAnsi="Times New Roman" w:cs="Times New Roman"/>
        </w:rPr>
      </w:pPr>
      <w:r w:rsidRPr="00F53A88">
        <w:rPr>
          <w:rFonts w:ascii="Times New Roman" w:hAnsi="Times New Roman" w:cs="Times New Roman"/>
        </w:rPr>
        <w:t xml:space="preserve">                   </w:t>
      </w:r>
      <w:r w:rsidR="00BE3E23" w:rsidRPr="00F53A88">
        <w:rPr>
          <w:rFonts w:ascii="Times New Roman" w:hAnsi="Times New Roman" w:cs="Times New Roman"/>
        </w:rPr>
        <w:tab/>
      </w:r>
      <w:r w:rsidR="00BE3E23" w:rsidRPr="00F53A88">
        <w:rPr>
          <w:rFonts w:ascii="Times New Roman" w:hAnsi="Times New Roman" w:cs="Times New Roman"/>
        </w:rPr>
        <w:tab/>
      </w:r>
      <w:r w:rsidR="00BE3E23" w:rsidRPr="00F53A88">
        <w:rPr>
          <w:rFonts w:ascii="Times New Roman" w:hAnsi="Times New Roman" w:cs="Times New Roman"/>
        </w:rPr>
        <w:tab/>
      </w:r>
      <w:r w:rsidRPr="00F53A88">
        <w:rPr>
          <w:rFonts w:ascii="Times New Roman" w:hAnsi="Times New Roman" w:cs="Times New Roman"/>
        </w:rPr>
        <w:t>University of Oregon, USA</w:t>
      </w:r>
    </w:p>
    <w:p w14:paraId="3A2D5294" w14:textId="77777777" w:rsidR="00BE3E23" w:rsidRPr="00F53A88" w:rsidRDefault="00BE3E23" w:rsidP="00657792">
      <w:pPr>
        <w:spacing w:line="360" w:lineRule="auto"/>
        <w:rPr>
          <w:rFonts w:ascii="Times New Roman" w:hAnsi="Times New Roman" w:cs="Times New Roman"/>
        </w:rPr>
      </w:pPr>
    </w:p>
    <w:p w14:paraId="77C5C96F" w14:textId="77777777" w:rsidR="00F639B4" w:rsidRPr="00F53A88" w:rsidRDefault="00CB0E7A" w:rsidP="00657792">
      <w:pPr>
        <w:spacing w:line="360" w:lineRule="auto"/>
        <w:rPr>
          <w:rFonts w:ascii="Times New Roman" w:hAnsi="Times New Roman" w:cs="Times New Roman"/>
        </w:rPr>
      </w:pPr>
      <w:r w:rsidRPr="00F53A88">
        <w:rPr>
          <w:rFonts w:ascii="Times New Roman" w:hAnsi="Times New Roman" w:cs="Times New Roman"/>
        </w:rPr>
        <w:tab/>
      </w:r>
      <w:r w:rsidR="00054920" w:rsidRPr="00F53A88">
        <w:rPr>
          <w:rFonts w:ascii="Times New Roman" w:hAnsi="Times New Roman" w:cs="Times New Roman"/>
        </w:rPr>
        <w:t xml:space="preserve"> FOUR VOLUME </w:t>
      </w:r>
      <w:proofErr w:type="gramStart"/>
      <w:r w:rsidR="00054920" w:rsidRPr="00F53A88">
        <w:rPr>
          <w:rFonts w:ascii="Times New Roman" w:hAnsi="Times New Roman" w:cs="Times New Roman"/>
        </w:rPr>
        <w:t>COMPENDIUM</w:t>
      </w:r>
      <w:proofErr w:type="gramEnd"/>
      <w:r w:rsidR="00054920" w:rsidRPr="00F53A88">
        <w:rPr>
          <w:rFonts w:ascii="Times New Roman" w:hAnsi="Times New Roman" w:cs="Times New Roman"/>
        </w:rPr>
        <w:t xml:space="preserve"> OF IMPORTANT DOCUMENTS IN THE </w:t>
      </w:r>
      <w:r w:rsidRPr="00F53A88">
        <w:rPr>
          <w:rFonts w:ascii="Times New Roman" w:hAnsi="Times New Roman" w:cs="Times New Roman"/>
        </w:rPr>
        <w:tab/>
      </w:r>
      <w:r w:rsidR="00054920" w:rsidRPr="00F53A88">
        <w:rPr>
          <w:rFonts w:ascii="Times New Roman" w:hAnsi="Times New Roman" w:cs="Times New Roman"/>
        </w:rPr>
        <w:t>HISTORY OF RESEARCH ON ATTENTION</w:t>
      </w:r>
    </w:p>
    <w:p w14:paraId="76A46EE7" w14:textId="045FD073" w:rsidR="00A16BB7" w:rsidRDefault="00CE6787" w:rsidP="00657792">
      <w:pPr>
        <w:spacing w:line="360" w:lineRule="auto"/>
        <w:rPr>
          <w:rFonts w:ascii="Times New Roman" w:hAnsi="Times New Roman" w:cs="Times New Roman"/>
        </w:rPr>
      </w:pPr>
      <w:r>
        <w:rPr>
          <w:rFonts w:ascii="Times New Roman" w:hAnsi="Times New Roman" w:cs="Times New Roman"/>
        </w:rPr>
        <w:t xml:space="preserve">    </w:t>
      </w:r>
      <w:r w:rsidR="00A16BB7">
        <w:rPr>
          <w:rFonts w:ascii="Times New Roman" w:hAnsi="Times New Roman" w:cs="Times New Roman"/>
        </w:rPr>
        <w:t>Attention is a central link in understanding</w:t>
      </w:r>
      <w:r w:rsidR="005E2801">
        <w:rPr>
          <w:rFonts w:ascii="Times New Roman" w:hAnsi="Times New Roman" w:cs="Times New Roman"/>
        </w:rPr>
        <w:t xml:space="preserve"> how the complex activity of </w:t>
      </w:r>
      <w:r w:rsidR="00A16BB7">
        <w:rPr>
          <w:rFonts w:ascii="Times New Roman" w:hAnsi="Times New Roman" w:cs="Times New Roman"/>
        </w:rPr>
        <w:t xml:space="preserve">our </w:t>
      </w:r>
      <w:r w:rsidR="001241B9">
        <w:rPr>
          <w:rFonts w:ascii="Times New Roman" w:hAnsi="Times New Roman" w:cs="Times New Roman"/>
        </w:rPr>
        <w:t>environment leads to the more limite</w:t>
      </w:r>
      <w:r>
        <w:rPr>
          <w:rFonts w:ascii="Times New Roman" w:hAnsi="Times New Roman" w:cs="Times New Roman"/>
        </w:rPr>
        <w:t xml:space="preserve">d world of which we </w:t>
      </w:r>
      <w:proofErr w:type="gramStart"/>
      <w:r>
        <w:rPr>
          <w:rFonts w:ascii="Times New Roman" w:hAnsi="Times New Roman" w:cs="Times New Roman"/>
        </w:rPr>
        <w:t xml:space="preserve">are </w:t>
      </w:r>
      <w:r w:rsidR="001241B9">
        <w:rPr>
          <w:rFonts w:ascii="Times New Roman" w:hAnsi="Times New Roman" w:cs="Times New Roman"/>
        </w:rPr>
        <w:t xml:space="preserve"> aware</w:t>
      </w:r>
      <w:proofErr w:type="gramEnd"/>
      <w:r w:rsidR="001241B9">
        <w:rPr>
          <w:rFonts w:ascii="Times New Roman" w:hAnsi="Times New Roman" w:cs="Times New Roman"/>
        </w:rPr>
        <w:t>.  Attention mechanisms are also central to the generation</w:t>
      </w:r>
      <w:r>
        <w:rPr>
          <w:rFonts w:ascii="Times New Roman" w:hAnsi="Times New Roman" w:cs="Times New Roman"/>
        </w:rPr>
        <w:t xml:space="preserve"> and inhibition</w:t>
      </w:r>
      <w:r w:rsidR="005E2801">
        <w:rPr>
          <w:rFonts w:ascii="Times New Roman" w:hAnsi="Times New Roman" w:cs="Times New Roman"/>
        </w:rPr>
        <w:t xml:space="preserve"> of voluntary</w:t>
      </w:r>
      <w:r w:rsidR="001241B9">
        <w:rPr>
          <w:rFonts w:ascii="Times New Roman" w:hAnsi="Times New Roman" w:cs="Times New Roman"/>
        </w:rPr>
        <w:t xml:space="preserve"> behavior.   Attention represents our sensory and motor int</w:t>
      </w:r>
      <w:r>
        <w:rPr>
          <w:rFonts w:ascii="Times New Roman" w:hAnsi="Times New Roman" w:cs="Times New Roman"/>
        </w:rPr>
        <w:t xml:space="preserve">erface with the world </w:t>
      </w:r>
      <w:r w:rsidR="001241B9">
        <w:rPr>
          <w:rFonts w:ascii="Times New Roman" w:hAnsi="Times New Roman" w:cs="Times New Roman"/>
        </w:rPr>
        <w:t xml:space="preserve">and with our own feelings and thoughts.  As a consequence of its importance the study of attention has a long history both within and outside of psychology.   </w:t>
      </w:r>
    </w:p>
    <w:p w14:paraId="618F7890" w14:textId="42FFC4B3" w:rsidR="00D65DD5" w:rsidRPr="00F53A88" w:rsidRDefault="001241B9" w:rsidP="00657792">
      <w:pPr>
        <w:spacing w:line="360" w:lineRule="auto"/>
        <w:rPr>
          <w:rFonts w:ascii="Times New Roman" w:hAnsi="Times New Roman" w:cs="Times New Roman"/>
        </w:rPr>
      </w:pPr>
      <w:r>
        <w:rPr>
          <w:rFonts w:ascii="Times New Roman" w:hAnsi="Times New Roman" w:cs="Times New Roman"/>
        </w:rPr>
        <w:t xml:space="preserve"> </w:t>
      </w:r>
      <w:r w:rsidR="00CE6787">
        <w:rPr>
          <w:rFonts w:ascii="Times New Roman" w:hAnsi="Times New Roman" w:cs="Times New Roman"/>
        </w:rPr>
        <w:t xml:space="preserve">    </w:t>
      </w:r>
      <w:r w:rsidR="00314A03" w:rsidRPr="00F53A88">
        <w:rPr>
          <w:rFonts w:ascii="Times New Roman" w:hAnsi="Times New Roman" w:cs="Times New Roman"/>
        </w:rPr>
        <w:t>In these four volume</w:t>
      </w:r>
      <w:r w:rsidR="005C02D8">
        <w:rPr>
          <w:rFonts w:ascii="Times New Roman" w:hAnsi="Times New Roman" w:cs="Times New Roman"/>
        </w:rPr>
        <w:t>s</w:t>
      </w:r>
      <w:r w:rsidR="00314A03" w:rsidRPr="00F53A88">
        <w:rPr>
          <w:rFonts w:ascii="Times New Roman" w:hAnsi="Times New Roman" w:cs="Times New Roman"/>
        </w:rPr>
        <w:t xml:space="preserve"> </w:t>
      </w:r>
      <w:r w:rsidR="00CE6787">
        <w:rPr>
          <w:rFonts w:ascii="Times New Roman" w:hAnsi="Times New Roman" w:cs="Times New Roman"/>
        </w:rPr>
        <w:t xml:space="preserve">we seek to tell the developing </w:t>
      </w:r>
      <w:r w:rsidR="005E2801">
        <w:rPr>
          <w:rFonts w:ascii="Times New Roman" w:hAnsi="Times New Roman" w:cs="Times New Roman"/>
        </w:rPr>
        <w:t xml:space="preserve">story of </w:t>
      </w:r>
      <w:r w:rsidR="00314A03" w:rsidRPr="00F53A88">
        <w:rPr>
          <w:rFonts w:ascii="Times New Roman" w:hAnsi="Times New Roman" w:cs="Times New Roman"/>
        </w:rPr>
        <w:t>the human effort to define and understand the mechanisms of attention.</w:t>
      </w:r>
      <w:r w:rsidR="00CE6787">
        <w:rPr>
          <w:rFonts w:ascii="Times New Roman" w:hAnsi="Times New Roman" w:cs="Times New Roman"/>
        </w:rPr>
        <w:t xml:space="preserve"> To students of attention this may provide some perspective for their current studie</w:t>
      </w:r>
      <w:r w:rsidR="005E2801">
        <w:rPr>
          <w:rFonts w:ascii="Times New Roman" w:hAnsi="Times New Roman" w:cs="Times New Roman"/>
        </w:rPr>
        <w:t xml:space="preserve">s.  To others it might allow a </w:t>
      </w:r>
      <w:r w:rsidR="00CE6787">
        <w:rPr>
          <w:rFonts w:ascii="Times New Roman" w:hAnsi="Times New Roman" w:cs="Times New Roman"/>
        </w:rPr>
        <w:t>better understanding of how the mechanisms of attention and studied and how attention relat</w:t>
      </w:r>
      <w:r w:rsidR="00BD00AD">
        <w:rPr>
          <w:rFonts w:ascii="Times New Roman" w:hAnsi="Times New Roman" w:cs="Times New Roman"/>
        </w:rPr>
        <w:t>es to understanding problems our world.</w:t>
      </w:r>
    </w:p>
    <w:p w14:paraId="53368CAC" w14:textId="7B803FC2" w:rsidR="00962F8D" w:rsidRDefault="00BD00AD" w:rsidP="00657792">
      <w:pPr>
        <w:spacing w:line="360" w:lineRule="auto"/>
        <w:rPr>
          <w:rFonts w:ascii="Times New Roman" w:hAnsi="Times New Roman" w:cs="Times New Roman"/>
        </w:rPr>
      </w:pPr>
      <w:r>
        <w:rPr>
          <w:rFonts w:ascii="Times New Roman" w:hAnsi="Times New Roman" w:cs="Times New Roman"/>
        </w:rPr>
        <w:t xml:space="preserve">  </w:t>
      </w:r>
    </w:p>
    <w:p w14:paraId="3CECB1DE" w14:textId="46D162A1" w:rsidR="00314A03" w:rsidRPr="00962F8D" w:rsidRDefault="00962F8D" w:rsidP="00657792">
      <w:pPr>
        <w:spacing w:line="360" w:lineRule="auto"/>
        <w:rPr>
          <w:rFonts w:ascii="Times New Roman" w:hAnsi="Times New Roman" w:cs="Times New Roman"/>
        </w:rPr>
      </w:pPr>
      <w:r>
        <w:rPr>
          <w:rFonts w:ascii="Times New Roman" w:hAnsi="Times New Roman" w:cs="Times New Roman"/>
        </w:rPr>
        <w:t xml:space="preserve">    </w:t>
      </w:r>
      <w:r w:rsidR="00314A03" w:rsidRPr="00F53A88">
        <w:rPr>
          <w:rFonts w:ascii="Times New Roman" w:hAnsi="Times New Roman" w:cs="Times New Roman"/>
        </w:rPr>
        <w:t xml:space="preserve"> I</w:t>
      </w:r>
      <w:r w:rsidR="00054920" w:rsidRPr="00F53A88">
        <w:rPr>
          <w:rFonts w:ascii="Times New Roman" w:hAnsi="Times New Roman" w:cs="Times New Roman"/>
        </w:rPr>
        <w:t>n developing a set of volume</w:t>
      </w:r>
      <w:r w:rsidR="00B04E92" w:rsidRPr="00F53A88">
        <w:rPr>
          <w:rFonts w:ascii="Times New Roman" w:hAnsi="Times New Roman" w:cs="Times New Roman"/>
        </w:rPr>
        <w:t>s</w:t>
      </w:r>
      <w:r w:rsidR="00054920" w:rsidRPr="00F53A88">
        <w:rPr>
          <w:rFonts w:ascii="Times New Roman" w:hAnsi="Times New Roman" w:cs="Times New Roman"/>
        </w:rPr>
        <w:t xml:space="preserve"> to summarize the history of work on attention</w:t>
      </w:r>
      <w:r w:rsidR="00B04E92" w:rsidRPr="00F53A88">
        <w:rPr>
          <w:rFonts w:ascii="Times New Roman" w:hAnsi="Times New Roman" w:cs="Times New Roman"/>
        </w:rPr>
        <w:t>,</w:t>
      </w:r>
      <w:r w:rsidR="00054920" w:rsidRPr="00F53A88">
        <w:rPr>
          <w:rFonts w:ascii="Times New Roman" w:hAnsi="Times New Roman" w:cs="Times New Roman"/>
        </w:rPr>
        <w:t xml:space="preserve"> </w:t>
      </w:r>
    </w:p>
    <w:p w14:paraId="77B2E240" w14:textId="6687077A" w:rsidR="00F639B4" w:rsidRDefault="005E2801" w:rsidP="00657792">
      <w:pPr>
        <w:spacing w:line="360" w:lineRule="auto"/>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w:t>
      </w:r>
      <w:r w:rsidR="00054920" w:rsidRPr="00F53A88">
        <w:rPr>
          <w:rFonts w:ascii="Times New Roman" w:hAnsi="Times New Roman" w:cs="Times New Roman"/>
        </w:rPr>
        <w:t xml:space="preserve">can try either to select those pieces that </w:t>
      </w:r>
      <w:r w:rsidR="00B04E92" w:rsidRPr="00F53A88">
        <w:rPr>
          <w:rFonts w:ascii="Times New Roman" w:hAnsi="Times New Roman" w:cs="Times New Roman"/>
        </w:rPr>
        <w:t>are</w:t>
      </w:r>
      <w:r w:rsidR="00054920" w:rsidRPr="00F53A88">
        <w:rPr>
          <w:rFonts w:ascii="Times New Roman" w:hAnsi="Times New Roman" w:cs="Times New Roman"/>
        </w:rPr>
        <w:t xml:space="preserve"> most </w:t>
      </w:r>
      <w:r w:rsidR="001E7507" w:rsidRPr="00F53A88">
        <w:rPr>
          <w:rFonts w:ascii="Times New Roman" w:hAnsi="Times New Roman" w:cs="Times New Roman"/>
        </w:rPr>
        <w:t xml:space="preserve">important </w:t>
      </w:r>
      <w:r w:rsidR="00054920" w:rsidRPr="00F53A88">
        <w:rPr>
          <w:rFonts w:ascii="Times New Roman" w:hAnsi="Times New Roman" w:cs="Times New Roman"/>
        </w:rPr>
        <w:t>for current researchers, or attempt to find the earliest  treatment of enduring issues in the f</w:t>
      </w:r>
      <w:r w:rsidR="001241B9">
        <w:rPr>
          <w:rFonts w:ascii="Times New Roman" w:hAnsi="Times New Roman" w:cs="Times New Roman"/>
        </w:rPr>
        <w:t xml:space="preserve">ield.  </w:t>
      </w:r>
      <w:proofErr w:type="gramStart"/>
      <w:r w:rsidR="001241B9">
        <w:rPr>
          <w:rFonts w:ascii="Times New Roman" w:hAnsi="Times New Roman" w:cs="Times New Roman"/>
        </w:rPr>
        <w:t xml:space="preserve">Citation </w:t>
      </w:r>
      <w:r>
        <w:rPr>
          <w:rFonts w:ascii="Times New Roman" w:hAnsi="Times New Roman" w:cs="Times New Roman"/>
        </w:rPr>
        <w:t xml:space="preserve"> </w:t>
      </w:r>
      <w:r w:rsidR="001241B9">
        <w:rPr>
          <w:rFonts w:ascii="Times New Roman" w:hAnsi="Times New Roman" w:cs="Times New Roman"/>
        </w:rPr>
        <w:t>counts</w:t>
      </w:r>
      <w:proofErr w:type="gramEnd"/>
      <w:r w:rsidR="001241B9">
        <w:rPr>
          <w:rFonts w:ascii="Times New Roman" w:hAnsi="Times New Roman" w:cs="Times New Roman"/>
        </w:rPr>
        <w:t xml:space="preserve"> </w:t>
      </w:r>
      <w:r w:rsidR="00054920" w:rsidRPr="00F53A88">
        <w:rPr>
          <w:rFonts w:ascii="Times New Roman" w:hAnsi="Times New Roman" w:cs="Times New Roman"/>
        </w:rPr>
        <w:t xml:space="preserve"> emphasize the first goal, while historians would most likely subscribe to the second one.  </w:t>
      </w:r>
      <w:r w:rsidR="00B04E92" w:rsidRPr="00F53A88">
        <w:rPr>
          <w:rFonts w:ascii="Times New Roman" w:hAnsi="Times New Roman" w:cs="Times New Roman"/>
        </w:rPr>
        <w:t>In t</w:t>
      </w:r>
      <w:r w:rsidR="00054920" w:rsidRPr="00F53A88">
        <w:rPr>
          <w:rFonts w:ascii="Times New Roman" w:hAnsi="Times New Roman" w:cs="Times New Roman"/>
        </w:rPr>
        <w:t xml:space="preserve">his selection </w:t>
      </w:r>
      <w:r w:rsidR="00B04E92" w:rsidRPr="00F53A88">
        <w:rPr>
          <w:rFonts w:ascii="Times New Roman" w:hAnsi="Times New Roman" w:cs="Times New Roman"/>
        </w:rPr>
        <w:t xml:space="preserve">I have </w:t>
      </w:r>
      <w:r w:rsidR="00054920" w:rsidRPr="00F53A88">
        <w:rPr>
          <w:rFonts w:ascii="Times New Roman" w:hAnsi="Times New Roman" w:cs="Times New Roman"/>
        </w:rPr>
        <w:t>tried to implement both strategies</w:t>
      </w:r>
      <w:r w:rsidR="00B04E92" w:rsidRPr="00F53A88">
        <w:rPr>
          <w:rFonts w:ascii="Times New Roman" w:hAnsi="Times New Roman" w:cs="Times New Roman"/>
        </w:rPr>
        <w:t>.</w:t>
      </w:r>
    </w:p>
    <w:p w14:paraId="6536C37C" w14:textId="77777777" w:rsidR="005E2801" w:rsidRPr="00F53A88" w:rsidRDefault="005E2801" w:rsidP="00657792">
      <w:pPr>
        <w:spacing w:line="360" w:lineRule="auto"/>
        <w:rPr>
          <w:rFonts w:ascii="Times New Roman" w:hAnsi="Times New Roman" w:cs="Times New Roman"/>
        </w:rPr>
      </w:pPr>
    </w:p>
    <w:p w14:paraId="249EAAB6" w14:textId="40BB4786" w:rsidR="005C7671" w:rsidRPr="00F53A88" w:rsidRDefault="00962F8D" w:rsidP="00657792">
      <w:pPr>
        <w:spacing w:line="360" w:lineRule="auto"/>
        <w:rPr>
          <w:rFonts w:ascii="Times New Roman" w:hAnsi="Times New Roman" w:cs="Times New Roman"/>
        </w:rPr>
      </w:pPr>
      <w:r>
        <w:rPr>
          <w:rFonts w:ascii="Times New Roman" w:hAnsi="Times New Roman" w:cs="Times New Roman"/>
        </w:rPr>
        <w:t xml:space="preserve">     </w:t>
      </w:r>
      <w:r w:rsidR="001241B9">
        <w:rPr>
          <w:rFonts w:ascii="Times New Roman" w:hAnsi="Times New Roman" w:cs="Times New Roman"/>
        </w:rPr>
        <w:t xml:space="preserve"> T</w:t>
      </w:r>
      <w:r w:rsidR="00657792" w:rsidRPr="00F53A88">
        <w:rPr>
          <w:rFonts w:ascii="Times New Roman" w:hAnsi="Times New Roman" w:cs="Times New Roman"/>
        </w:rPr>
        <w:t>o solicit help from experts in the field</w:t>
      </w:r>
      <w:r w:rsidR="003D51AB">
        <w:rPr>
          <w:rFonts w:ascii="Times New Roman" w:hAnsi="Times New Roman" w:cs="Times New Roman"/>
        </w:rPr>
        <w:t xml:space="preserve"> of attention </w:t>
      </w:r>
      <w:r w:rsidR="00657792" w:rsidRPr="00F53A88">
        <w:rPr>
          <w:rFonts w:ascii="Times New Roman" w:hAnsi="Times New Roman" w:cs="Times New Roman"/>
        </w:rPr>
        <w:t xml:space="preserve">a </w:t>
      </w:r>
      <w:r w:rsidR="00054920" w:rsidRPr="00F53A88">
        <w:rPr>
          <w:rFonts w:ascii="Times New Roman" w:hAnsi="Times New Roman" w:cs="Times New Roman"/>
        </w:rPr>
        <w:t>questionnaire was sent out to 40 researchers with an attempt to represent diversity of gender, nationality, approach to the field etc.  They were aske</w:t>
      </w:r>
      <w:r w:rsidR="00BD00AD">
        <w:rPr>
          <w:rFonts w:ascii="Times New Roman" w:hAnsi="Times New Roman" w:cs="Times New Roman"/>
        </w:rPr>
        <w:t>d to list five papers that had most influenced</w:t>
      </w:r>
      <w:r w:rsidR="001E7507" w:rsidRPr="00F53A88">
        <w:rPr>
          <w:rFonts w:ascii="Times New Roman" w:hAnsi="Times New Roman" w:cs="Times New Roman"/>
        </w:rPr>
        <w:t xml:space="preserve"> </w:t>
      </w:r>
      <w:r w:rsidR="00054920" w:rsidRPr="00F53A88">
        <w:rPr>
          <w:rFonts w:ascii="Times New Roman" w:hAnsi="Times New Roman" w:cs="Times New Roman"/>
        </w:rPr>
        <w:t xml:space="preserve">paper </w:t>
      </w:r>
      <w:r w:rsidR="00BD00AD">
        <w:rPr>
          <w:rFonts w:ascii="Times New Roman" w:hAnsi="Times New Roman" w:cs="Times New Roman"/>
        </w:rPr>
        <w:t>their</w:t>
      </w:r>
      <w:r w:rsidR="00054920" w:rsidRPr="00F53A88">
        <w:rPr>
          <w:rFonts w:ascii="Times New Roman" w:hAnsi="Times New Roman" w:cs="Times New Roman"/>
        </w:rPr>
        <w:t xml:space="preserve"> work and to suggest the</w:t>
      </w:r>
      <w:r w:rsidR="006E6087" w:rsidRPr="00F53A88">
        <w:rPr>
          <w:rFonts w:ascii="Times New Roman" w:hAnsi="Times New Roman" w:cs="Times New Roman"/>
        </w:rPr>
        <w:t>ir own</w:t>
      </w:r>
      <w:r w:rsidR="00054920" w:rsidRPr="00F53A88">
        <w:rPr>
          <w:rFonts w:ascii="Times New Roman" w:hAnsi="Times New Roman" w:cs="Times New Roman"/>
        </w:rPr>
        <w:t xml:space="preserve"> papers they thought most important.  Using these questionnaires as a basis</w:t>
      </w:r>
      <w:r w:rsidR="003D51AB">
        <w:rPr>
          <w:rFonts w:ascii="Times New Roman" w:hAnsi="Times New Roman" w:cs="Times New Roman"/>
        </w:rPr>
        <w:t>, particularly for volumes 2 and 3</w:t>
      </w:r>
      <w:proofErr w:type="gramStart"/>
      <w:r w:rsidR="003D51AB">
        <w:rPr>
          <w:rFonts w:ascii="Times New Roman" w:hAnsi="Times New Roman" w:cs="Times New Roman"/>
        </w:rPr>
        <w:t xml:space="preserve">, </w:t>
      </w:r>
      <w:r w:rsidR="00054920" w:rsidRPr="00F53A88">
        <w:rPr>
          <w:rFonts w:ascii="Times New Roman" w:hAnsi="Times New Roman" w:cs="Times New Roman"/>
        </w:rPr>
        <w:t xml:space="preserve"> I</w:t>
      </w:r>
      <w:proofErr w:type="gramEnd"/>
      <w:r w:rsidR="00054920" w:rsidRPr="00F53A88">
        <w:rPr>
          <w:rFonts w:ascii="Times New Roman" w:hAnsi="Times New Roman" w:cs="Times New Roman"/>
        </w:rPr>
        <w:t xml:space="preserve"> have worked to select the papers</w:t>
      </w:r>
      <w:r w:rsidR="00BD00AD">
        <w:rPr>
          <w:rFonts w:ascii="Times New Roman" w:hAnsi="Times New Roman" w:cs="Times New Roman"/>
        </w:rPr>
        <w:t xml:space="preserve"> to be</w:t>
      </w:r>
      <w:r w:rsidR="00054920" w:rsidRPr="00F53A88">
        <w:rPr>
          <w:rFonts w:ascii="Times New Roman" w:hAnsi="Times New Roman" w:cs="Times New Roman"/>
        </w:rPr>
        <w:t xml:space="preserve"> </w:t>
      </w:r>
      <w:r w:rsidR="00054920" w:rsidRPr="00F53A88">
        <w:rPr>
          <w:rFonts w:ascii="Times New Roman" w:hAnsi="Times New Roman" w:cs="Times New Roman"/>
        </w:rPr>
        <w:lastRenderedPageBreak/>
        <w:t>included in</w:t>
      </w:r>
      <w:r w:rsidR="003D51AB">
        <w:rPr>
          <w:rFonts w:ascii="Times New Roman" w:hAnsi="Times New Roman" w:cs="Times New Roman"/>
        </w:rPr>
        <w:t xml:space="preserve"> these books</w:t>
      </w:r>
      <w:r w:rsidR="00054920" w:rsidRPr="00F53A88">
        <w:rPr>
          <w:rFonts w:ascii="Times New Roman" w:hAnsi="Times New Roman" w:cs="Times New Roman"/>
        </w:rPr>
        <w:t>.  The</w:t>
      </w:r>
      <w:r w:rsidR="00BD00AD">
        <w:rPr>
          <w:rFonts w:ascii="Times New Roman" w:hAnsi="Times New Roman" w:cs="Times New Roman"/>
        </w:rPr>
        <w:t>se</w:t>
      </w:r>
      <w:r w:rsidR="00054920" w:rsidRPr="00F53A88">
        <w:rPr>
          <w:rFonts w:ascii="Times New Roman" w:hAnsi="Times New Roman" w:cs="Times New Roman"/>
        </w:rPr>
        <w:t xml:space="preserve"> papers and book</w:t>
      </w:r>
      <w:r w:rsidR="001E7507" w:rsidRPr="00F53A88">
        <w:rPr>
          <w:rFonts w:ascii="Times New Roman" w:hAnsi="Times New Roman" w:cs="Times New Roman"/>
        </w:rPr>
        <w:t>s</w:t>
      </w:r>
      <w:r w:rsidR="00BD00AD">
        <w:rPr>
          <w:rFonts w:ascii="Times New Roman" w:hAnsi="Times New Roman" w:cs="Times New Roman"/>
        </w:rPr>
        <w:t xml:space="preserve"> from which excerpts were </w:t>
      </w:r>
      <w:proofErr w:type="gramStart"/>
      <w:r w:rsidR="00BD00AD">
        <w:rPr>
          <w:rFonts w:ascii="Times New Roman" w:hAnsi="Times New Roman" w:cs="Times New Roman"/>
        </w:rPr>
        <w:t>taken</w:t>
      </w:r>
      <w:r w:rsidR="003D51AB">
        <w:rPr>
          <w:rFonts w:ascii="Times New Roman" w:hAnsi="Times New Roman" w:cs="Times New Roman"/>
        </w:rPr>
        <w:t xml:space="preserve"> </w:t>
      </w:r>
      <w:r w:rsidR="00054920" w:rsidRPr="00F53A88">
        <w:rPr>
          <w:rFonts w:ascii="Times New Roman" w:hAnsi="Times New Roman" w:cs="Times New Roman"/>
        </w:rPr>
        <w:t xml:space="preserve"> are</w:t>
      </w:r>
      <w:proofErr w:type="gramEnd"/>
      <w:r w:rsidR="00054920" w:rsidRPr="00F53A88">
        <w:rPr>
          <w:rFonts w:ascii="Times New Roman" w:hAnsi="Times New Roman" w:cs="Times New Roman"/>
        </w:rPr>
        <w:t xml:space="preserve"> all available in English directly or in the case of some books</w:t>
      </w:r>
      <w:r w:rsidR="00B04E92" w:rsidRPr="00F53A88">
        <w:rPr>
          <w:rFonts w:ascii="Times New Roman" w:hAnsi="Times New Roman" w:cs="Times New Roman"/>
        </w:rPr>
        <w:t>,</w:t>
      </w:r>
      <w:r w:rsidR="00054920" w:rsidRPr="00F53A88">
        <w:rPr>
          <w:rFonts w:ascii="Times New Roman" w:hAnsi="Times New Roman" w:cs="Times New Roman"/>
        </w:rPr>
        <w:t xml:space="preserve"> in translation.  I </w:t>
      </w:r>
      <w:r w:rsidR="005C7671" w:rsidRPr="00F53A88">
        <w:rPr>
          <w:rFonts w:ascii="Times New Roman" w:hAnsi="Times New Roman" w:cs="Times New Roman"/>
        </w:rPr>
        <w:t>have organized the four volumes</w:t>
      </w:r>
      <w:r w:rsidR="00054920" w:rsidRPr="00F53A88">
        <w:rPr>
          <w:rFonts w:ascii="Times New Roman" w:hAnsi="Times New Roman" w:cs="Times New Roman"/>
        </w:rPr>
        <w:t xml:space="preserve"> so that volume 1 summarize</w:t>
      </w:r>
      <w:r w:rsidR="00B04E92" w:rsidRPr="00F53A88">
        <w:rPr>
          <w:rFonts w:ascii="Times New Roman" w:hAnsi="Times New Roman" w:cs="Times New Roman"/>
        </w:rPr>
        <w:t>s</w:t>
      </w:r>
      <w:r w:rsidR="00054920" w:rsidRPr="00F53A88">
        <w:rPr>
          <w:rFonts w:ascii="Times New Roman" w:hAnsi="Times New Roman" w:cs="Times New Roman"/>
        </w:rPr>
        <w:t xml:space="preserve"> the 2</w:t>
      </w:r>
      <w:proofErr w:type="gramStart"/>
      <w:r w:rsidR="00BD00AD">
        <w:rPr>
          <w:rFonts w:ascii="Times New Roman" w:hAnsi="Times New Roman" w:cs="Times New Roman"/>
        </w:rPr>
        <w:t>,</w:t>
      </w:r>
      <w:r w:rsidR="00054920" w:rsidRPr="00F53A88">
        <w:rPr>
          <w:rFonts w:ascii="Times New Roman" w:hAnsi="Times New Roman" w:cs="Times New Roman"/>
        </w:rPr>
        <w:t>500 year</w:t>
      </w:r>
      <w:proofErr w:type="gramEnd"/>
      <w:r w:rsidR="00054920" w:rsidRPr="00F53A88">
        <w:rPr>
          <w:rFonts w:ascii="Times New Roman" w:hAnsi="Times New Roman" w:cs="Times New Roman"/>
        </w:rPr>
        <w:t xml:space="preserve"> history of thinking about atten</w:t>
      </w:r>
      <w:r w:rsidR="002A2C32" w:rsidRPr="00F53A88">
        <w:rPr>
          <w:rFonts w:ascii="Times New Roman" w:hAnsi="Times New Roman" w:cs="Times New Roman"/>
        </w:rPr>
        <w:t>tion from antiquity until rough</w:t>
      </w:r>
      <w:r w:rsidR="005C7671" w:rsidRPr="00F53A88">
        <w:rPr>
          <w:rFonts w:ascii="Times New Roman" w:hAnsi="Times New Roman" w:cs="Times New Roman"/>
        </w:rPr>
        <w:t>ly World W</w:t>
      </w:r>
      <w:r w:rsidR="00054920" w:rsidRPr="00F53A88">
        <w:rPr>
          <w:rFonts w:ascii="Times New Roman" w:hAnsi="Times New Roman" w:cs="Times New Roman"/>
        </w:rPr>
        <w:t>ar II.  The second volume concerns empirical studies following the war until as recently as 2012.  Since the number of studies meeting th</w:t>
      </w:r>
      <w:r w:rsidR="002A69F6" w:rsidRPr="00F53A88">
        <w:rPr>
          <w:rFonts w:ascii="Times New Roman" w:hAnsi="Times New Roman" w:cs="Times New Roman"/>
        </w:rPr>
        <w:t>ese</w:t>
      </w:r>
      <w:r w:rsidR="00054920" w:rsidRPr="00F53A88">
        <w:rPr>
          <w:rFonts w:ascii="Times New Roman" w:hAnsi="Times New Roman" w:cs="Times New Roman"/>
        </w:rPr>
        <w:t xml:space="preserve"> criteri</w:t>
      </w:r>
      <w:r w:rsidR="002A69F6" w:rsidRPr="00F53A88">
        <w:rPr>
          <w:rFonts w:ascii="Times New Roman" w:hAnsi="Times New Roman" w:cs="Times New Roman"/>
        </w:rPr>
        <w:t>a</w:t>
      </w:r>
      <w:r w:rsidR="00054920" w:rsidRPr="00F53A88">
        <w:rPr>
          <w:rFonts w:ascii="Times New Roman" w:hAnsi="Times New Roman" w:cs="Times New Roman"/>
        </w:rPr>
        <w:t xml:space="preserve"> was enormous</w:t>
      </w:r>
      <w:proofErr w:type="gramStart"/>
      <w:r w:rsidR="001E7507" w:rsidRPr="00F53A88">
        <w:rPr>
          <w:rFonts w:ascii="Times New Roman" w:hAnsi="Times New Roman" w:cs="Times New Roman"/>
        </w:rPr>
        <w:t xml:space="preserve">, </w:t>
      </w:r>
      <w:r w:rsidR="00054920" w:rsidRPr="00F53A88">
        <w:rPr>
          <w:rFonts w:ascii="Times New Roman" w:hAnsi="Times New Roman" w:cs="Times New Roman"/>
        </w:rPr>
        <w:t xml:space="preserve"> I</w:t>
      </w:r>
      <w:proofErr w:type="gramEnd"/>
      <w:r w:rsidR="00054920" w:rsidRPr="00F53A88">
        <w:rPr>
          <w:rFonts w:ascii="Times New Roman" w:hAnsi="Times New Roman" w:cs="Times New Roman"/>
        </w:rPr>
        <w:t xml:space="preserve"> relied heavily on the questionnaire, </w:t>
      </w:r>
      <w:r w:rsidR="006E6087" w:rsidRPr="00F53A88">
        <w:rPr>
          <w:rFonts w:ascii="Times New Roman" w:hAnsi="Times New Roman" w:cs="Times New Roman"/>
        </w:rPr>
        <w:t xml:space="preserve">highly cited papers </w:t>
      </w:r>
      <w:r w:rsidR="00054920" w:rsidRPr="00F53A88">
        <w:rPr>
          <w:rFonts w:ascii="Times New Roman" w:hAnsi="Times New Roman" w:cs="Times New Roman"/>
        </w:rPr>
        <w:t xml:space="preserve"> and my own instincts in c</w:t>
      </w:r>
      <w:r w:rsidR="005C7671" w:rsidRPr="00F53A88">
        <w:rPr>
          <w:rFonts w:ascii="Times New Roman" w:hAnsi="Times New Roman" w:cs="Times New Roman"/>
        </w:rPr>
        <w:t xml:space="preserve">hoosing those in the volume. </w:t>
      </w:r>
      <w:r w:rsidR="001333FE" w:rsidRPr="00F53A88">
        <w:rPr>
          <w:rFonts w:ascii="Times New Roman" w:hAnsi="Times New Roman" w:cs="Times New Roman"/>
        </w:rPr>
        <w:t xml:space="preserve">The empirical studies provide a context for </w:t>
      </w:r>
      <w:r w:rsidR="00054920" w:rsidRPr="00F53A88">
        <w:rPr>
          <w:rFonts w:ascii="Times New Roman" w:hAnsi="Times New Roman" w:cs="Times New Roman"/>
        </w:rPr>
        <w:t xml:space="preserve">Volume 3 </w:t>
      </w:r>
      <w:r w:rsidR="001333FE" w:rsidRPr="00F53A88">
        <w:rPr>
          <w:rFonts w:ascii="Times New Roman" w:hAnsi="Times New Roman" w:cs="Times New Roman"/>
        </w:rPr>
        <w:t xml:space="preserve">that </w:t>
      </w:r>
      <w:r w:rsidR="005C7671" w:rsidRPr="00F53A88">
        <w:rPr>
          <w:rFonts w:ascii="Times New Roman" w:hAnsi="Times New Roman" w:cs="Times New Roman"/>
        </w:rPr>
        <w:t>includes the same time period as Volume</w:t>
      </w:r>
      <w:r w:rsidR="00054920" w:rsidRPr="00F53A88">
        <w:rPr>
          <w:rFonts w:ascii="Times New Roman" w:hAnsi="Times New Roman" w:cs="Times New Roman"/>
        </w:rPr>
        <w:t xml:space="preserve"> 2, but involve</w:t>
      </w:r>
      <w:r w:rsidR="00BD00AD">
        <w:rPr>
          <w:rFonts w:ascii="Times New Roman" w:hAnsi="Times New Roman" w:cs="Times New Roman"/>
        </w:rPr>
        <w:t>s</w:t>
      </w:r>
      <w:r w:rsidR="00054920" w:rsidRPr="00F53A88">
        <w:rPr>
          <w:rFonts w:ascii="Times New Roman" w:hAnsi="Times New Roman" w:cs="Times New Roman"/>
        </w:rPr>
        <w:t xml:space="preserve"> theory.  Theories</w:t>
      </w:r>
      <w:r w:rsidR="002A69F6" w:rsidRPr="00F53A88">
        <w:rPr>
          <w:rFonts w:ascii="Times New Roman" w:hAnsi="Times New Roman" w:cs="Times New Roman"/>
        </w:rPr>
        <w:t>,</w:t>
      </w:r>
      <w:r w:rsidR="00054920" w:rsidRPr="00F53A88">
        <w:rPr>
          <w:rFonts w:ascii="Times New Roman" w:hAnsi="Times New Roman" w:cs="Times New Roman"/>
        </w:rPr>
        <w:t xml:space="preserve"> particularly those involving strictly behavioral levels of analysis are often in principle computational, but some involve mainly systematic verbal descriptions.</w:t>
      </w:r>
      <w:r w:rsidR="005C7671" w:rsidRPr="00F53A88">
        <w:rPr>
          <w:rFonts w:ascii="Times New Roman" w:hAnsi="Times New Roman" w:cs="Times New Roman"/>
        </w:rPr>
        <w:t xml:space="preserve">  I also include theories largely based on imaging and those involving cellular or molecular mechanisms.  Volume 4 summarizes the </w:t>
      </w:r>
      <w:proofErr w:type="gramStart"/>
      <w:r w:rsidR="005C7671" w:rsidRPr="00F53A88">
        <w:rPr>
          <w:rFonts w:ascii="Times New Roman" w:hAnsi="Times New Roman" w:cs="Times New Roman"/>
        </w:rPr>
        <w:t>application  of</w:t>
      </w:r>
      <w:proofErr w:type="gramEnd"/>
      <w:r w:rsidR="005C7671" w:rsidRPr="00F53A88">
        <w:rPr>
          <w:rFonts w:ascii="Times New Roman" w:hAnsi="Times New Roman" w:cs="Times New Roman"/>
        </w:rPr>
        <w:t xml:space="preserve"> attention to human </w:t>
      </w:r>
      <w:r w:rsidR="001E7507" w:rsidRPr="00F53A88">
        <w:rPr>
          <w:rFonts w:ascii="Times New Roman" w:hAnsi="Times New Roman" w:cs="Times New Roman"/>
        </w:rPr>
        <w:t xml:space="preserve">use of </w:t>
      </w:r>
      <w:r w:rsidR="005C7671" w:rsidRPr="00F53A88">
        <w:rPr>
          <w:rFonts w:ascii="Times New Roman" w:hAnsi="Times New Roman" w:cs="Times New Roman"/>
        </w:rPr>
        <w:t>language and thought</w:t>
      </w:r>
      <w:r w:rsidR="002A69F6" w:rsidRPr="00F53A88">
        <w:rPr>
          <w:rFonts w:ascii="Times New Roman" w:hAnsi="Times New Roman" w:cs="Times New Roman"/>
        </w:rPr>
        <w:t>,</w:t>
      </w:r>
      <w:r w:rsidR="005C7671" w:rsidRPr="00F53A88">
        <w:rPr>
          <w:rFonts w:ascii="Times New Roman" w:hAnsi="Times New Roman" w:cs="Times New Roman"/>
        </w:rPr>
        <w:t xml:space="preserve"> including consciousness, human development, human performance at work and play,  training the brain to improve attention and studies of neurological and psychiatric patients </w:t>
      </w:r>
    </w:p>
    <w:p w14:paraId="7607CC86" w14:textId="77777777" w:rsidR="00F639B4" w:rsidRPr="00F53A88" w:rsidRDefault="005C7671" w:rsidP="00657792">
      <w:pPr>
        <w:spacing w:line="360" w:lineRule="auto"/>
        <w:rPr>
          <w:rFonts w:ascii="Times New Roman" w:hAnsi="Times New Roman" w:cs="Times New Roman"/>
        </w:rPr>
      </w:pPr>
      <w:r w:rsidRPr="00F53A88">
        <w:rPr>
          <w:rFonts w:ascii="Times New Roman" w:hAnsi="Times New Roman" w:cs="Times New Roman"/>
        </w:rPr>
        <w:t xml:space="preserve"> </w:t>
      </w:r>
    </w:p>
    <w:p w14:paraId="243E2AAA" w14:textId="032701D5" w:rsidR="00054920" w:rsidRPr="00F53A88" w:rsidRDefault="001E7507" w:rsidP="00657792">
      <w:pPr>
        <w:spacing w:line="360" w:lineRule="auto"/>
        <w:rPr>
          <w:rFonts w:ascii="Times New Roman" w:hAnsi="Times New Roman" w:cs="Times New Roman"/>
        </w:rPr>
      </w:pPr>
      <w:r w:rsidRPr="00F53A88">
        <w:rPr>
          <w:rFonts w:ascii="Times New Roman" w:hAnsi="Times New Roman" w:cs="Times New Roman"/>
        </w:rPr>
        <w:t xml:space="preserve">    The</w:t>
      </w:r>
      <w:r w:rsidR="002A69F6" w:rsidRPr="00F53A88">
        <w:rPr>
          <w:rFonts w:ascii="Times New Roman" w:hAnsi="Times New Roman" w:cs="Times New Roman"/>
        </w:rPr>
        <w:t>se</w:t>
      </w:r>
      <w:r w:rsidR="005C7671" w:rsidRPr="00F53A88">
        <w:rPr>
          <w:rFonts w:ascii="Times New Roman" w:hAnsi="Times New Roman" w:cs="Times New Roman"/>
        </w:rPr>
        <w:t xml:space="preserve"> volumes </w:t>
      </w:r>
      <w:r w:rsidR="00054920" w:rsidRPr="00F53A88">
        <w:rPr>
          <w:rFonts w:ascii="Times New Roman" w:hAnsi="Times New Roman" w:cs="Times New Roman"/>
        </w:rPr>
        <w:t>raise on</w:t>
      </w:r>
      <w:r w:rsidRPr="00F53A88">
        <w:rPr>
          <w:rFonts w:ascii="Times New Roman" w:hAnsi="Times New Roman" w:cs="Times New Roman"/>
        </w:rPr>
        <w:t>e</w:t>
      </w:r>
      <w:r w:rsidR="00054920" w:rsidRPr="00F53A88">
        <w:rPr>
          <w:rFonts w:ascii="Times New Roman" w:hAnsi="Times New Roman" w:cs="Times New Roman"/>
        </w:rPr>
        <w:t xml:space="preserve"> overriding issue.  Is there a cumulative development of work on attention</w:t>
      </w:r>
      <w:r w:rsidR="005C7671" w:rsidRPr="00F53A88">
        <w:rPr>
          <w:rFonts w:ascii="Times New Roman" w:hAnsi="Times New Roman" w:cs="Times New Roman"/>
        </w:rPr>
        <w:t xml:space="preserve">?  Can we </w:t>
      </w:r>
      <w:r w:rsidR="00054920" w:rsidRPr="00F53A88">
        <w:rPr>
          <w:rFonts w:ascii="Times New Roman" w:hAnsi="Times New Roman" w:cs="Times New Roman"/>
        </w:rPr>
        <w:t>argue that recent work answers issues raised earlier</w:t>
      </w:r>
      <w:r w:rsidR="002A69F6" w:rsidRPr="00F53A88">
        <w:rPr>
          <w:rFonts w:ascii="Times New Roman" w:hAnsi="Times New Roman" w:cs="Times New Roman"/>
        </w:rPr>
        <w:t>,</w:t>
      </w:r>
      <w:r w:rsidR="00054920" w:rsidRPr="00F53A88">
        <w:rPr>
          <w:rFonts w:ascii="Times New Roman" w:hAnsi="Times New Roman" w:cs="Times New Roman"/>
        </w:rPr>
        <w:t xml:space="preserve"> even in the distant pas</w:t>
      </w:r>
      <w:r w:rsidR="002A69F6" w:rsidRPr="00F53A88">
        <w:rPr>
          <w:rFonts w:ascii="Times New Roman" w:hAnsi="Times New Roman" w:cs="Times New Roman"/>
        </w:rPr>
        <w:t>t?</w:t>
      </w:r>
      <w:r w:rsidR="00054920" w:rsidRPr="00F53A88">
        <w:rPr>
          <w:rFonts w:ascii="Times New Roman" w:hAnsi="Times New Roman" w:cs="Times New Roman"/>
        </w:rPr>
        <w:t xml:space="preserve">  Based on my reading I think the answer is yes</w:t>
      </w:r>
      <w:r w:rsidR="002A69F6" w:rsidRPr="00F53A88">
        <w:rPr>
          <w:rFonts w:ascii="Times New Roman" w:hAnsi="Times New Roman" w:cs="Times New Roman"/>
        </w:rPr>
        <w:t>,</w:t>
      </w:r>
      <w:r w:rsidR="00054920" w:rsidRPr="00F53A88">
        <w:rPr>
          <w:rFonts w:ascii="Times New Roman" w:hAnsi="Times New Roman" w:cs="Times New Roman"/>
        </w:rPr>
        <w:t xml:space="preserve"> despite many changes in language and</w:t>
      </w:r>
      <w:r w:rsidR="005C7671" w:rsidRPr="00F53A88">
        <w:rPr>
          <w:rFonts w:ascii="Times New Roman" w:hAnsi="Times New Roman" w:cs="Times New Roman"/>
        </w:rPr>
        <w:t xml:space="preserve"> method. I have tried to illustrate the re</w:t>
      </w:r>
      <w:r w:rsidR="005E2801">
        <w:rPr>
          <w:rFonts w:ascii="Times New Roman" w:hAnsi="Times New Roman" w:cs="Times New Roman"/>
        </w:rPr>
        <w:t>asons for this conclusion for</w:t>
      </w:r>
      <w:r w:rsidR="005C7671" w:rsidRPr="00F53A88">
        <w:rPr>
          <w:rFonts w:ascii="Times New Roman" w:hAnsi="Times New Roman" w:cs="Times New Roman"/>
        </w:rPr>
        <w:t xml:space="preserve"> each of the volumes below.</w:t>
      </w:r>
      <w:r w:rsidR="00054920" w:rsidRPr="00F53A88">
        <w:rPr>
          <w:rFonts w:ascii="Times New Roman" w:hAnsi="Times New Roman" w:cs="Times New Roman"/>
        </w:rPr>
        <w:t xml:space="preserve"> </w:t>
      </w:r>
    </w:p>
    <w:p w14:paraId="59EB81A4" w14:textId="6FDEBFB7" w:rsidR="00F639B4" w:rsidRPr="00F53A88" w:rsidRDefault="00962F8D" w:rsidP="00657792">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2772">
        <w:rPr>
          <w:rFonts w:ascii="Times New Roman" w:hAnsi="Times New Roman" w:cs="Times New Roman"/>
          <w:b/>
        </w:rPr>
        <w:t>VOLUME 1: HISTORICAL BACKGROUND</w:t>
      </w:r>
    </w:p>
    <w:p w14:paraId="3AD95FD9" w14:textId="77777777" w:rsidR="00F639B4" w:rsidRPr="00F53A88" w:rsidRDefault="00054920" w:rsidP="00657792">
      <w:pPr>
        <w:spacing w:line="360" w:lineRule="auto"/>
        <w:rPr>
          <w:rFonts w:ascii="Times New Roman" w:hAnsi="Times New Roman" w:cs="Times New Roman"/>
          <w:i/>
        </w:rPr>
      </w:pPr>
      <w:r w:rsidRPr="00F53A88">
        <w:rPr>
          <w:rFonts w:ascii="Times New Roman" w:hAnsi="Times New Roman" w:cs="Times New Roman"/>
          <w:i/>
        </w:rPr>
        <w:t>Ancient Origins</w:t>
      </w:r>
    </w:p>
    <w:p w14:paraId="403ED78E" w14:textId="77777777" w:rsidR="00F639B4" w:rsidRPr="00F53A88" w:rsidRDefault="00F639B4" w:rsidP="00657792">
      <w:pPr>
        <w:spacing w:line="360" w:lineRule="auto"/>
        <w:rPr>
          <w:rFonts w:ascii="Times New Roman" w:hAnsi="Times New Roman" w:cs="Times New Roman"/>
          <w:b/>
        </w:rPr>
      </w:pPr>
    </w:p>
    <w:p w14:paraId="45E0469D" w14:textId="4A52BC76" w:rsidR="00F639B4" w:rsidRPr="00F53A88" w:rsidRDefault="00054920" w:rsidP="00657792">
      <w:pPr>
        <w:spacing w:line="360" w:lineRule="auto"/>
        <w:rPr>
          <w:rFonts w:ascii="Times New Roman" w:hAnsi="Times New Roman" w:cs="Times New Roman"/>
        </w:rPr>
      </w:pPr>
      <w:r w:rsidRPr="00F53A88">
        <w:rPr>
          <w:rFonts w:ascii="Times New Roman" w:hAnsi="Times New Roman" w:cs="Times New Roman"/>
          <w:b/>
        </w:rPr>
        <w:t xml:space="preserve">  </w:t>
      </w:r>
      <w:r w:rsidR="00962F8D">
        <w:rPr>
          <w:rFonts w:ascii="Times New Roman" w:hAnsi="Times New Roman" w:cs="Times New Roman"/>
          <w:b/>
        </w:rPr>
        <w:t xml:space="preserve"> </w:t>
      </w:r>
      <w:r w:rsidRPr="00F53A88">
        <w:rPr>
          <w:rFonts w:ascii="Times New Roman" w:hAnsi="Times New Roman" w:cs="Times New Roman"/>
          <w:b/>
        </w:rPr>
        <w:t xml:space="preserve"> </w:t>
      </w:r>
      <w:r w:rsidRPr="00F53A88">
        <w:rPr>
          <w:rFonts w:ascii="Times New Roman" w:hAnsi="Times New Roman" w:cs="Times New Roman"/>
        </w:rPr>
        <w:t>One of the most basic issues of attention involves control.  On the on</w:t>
      </w:r>
      <w:r w:rsidR="00D3590D">
        <w:rPr>
          <w:rFonts w:ascii="Times New Roman" w:hAnsi="Times New Roman" w:cs="Times New Roman"/>
        </w:rPr>
        <w:t>e</w:t>
      </w:r>
      <w:r w:rsidRPr="00F53A88">
        <w:rPr>
          <w:rFonts w:ascii="Times New Roman" w:hAnsi="Times New Roman" w:cs="Times New Roman"/>
        </w:rPr>
        <w:t xml:space="preserve"> hand</w:t>
      </w:r>
      <w:r w:rsidR="002A69F6" w:rsidRPr="00F53A88">
        <w:rPr>
          <w:rFonts w:ascii="Times New Roman" w:hAnsi="Times New Roman" w:cs="Times New Roman"/>
        </w:rPr>
        <w:t>, this refers to</w:t>
      </w:r>
      <w:r w:rsidRPr="00F53A88">
        <w:rPr>
          <w:rFonts w:ascii="Times New Roman" w:hAnsi="Times New Roman" w:cs="Times New Roman"/>
        </w:rPr>
        <w:t xml:space="preserve"> how to control ones attention and thus keep the mind from wandering</w:t>
      </w:r>
      <w:r w:rsidR="002A69F6" w:rsidRPr="00F53A88">
        <w:rPr>
          <w:rFonts w:ascii="Times New Roman" w:hAnsi="Times New Roman" w:cs="Times New Roman"/>
        </w:rPr>
        <w:t>;</w:t>
      </w:r>
      <w:r w:rsidRPr="00F53A88">
        <w:rPr>
          <w:rFonts w:ascii="Times New Roman" w:hAnsi="Times New Roman" w:cs="Times New Roman"/>
        </w:rPr>
        <w:t xml:space="preserve"> on the other</w:t>
      </w:r>
      <w:r w:rsidR="00D3590D">
        <w:rPr>
          <w:rFonts w:ascii="Times New Roman" w:hAnsi="Times New Roman" w:cs="Times New Roman"/>
        </w:rPr>
        <w:t>,</w:t>
      </w:r>
      <w:r w:rsidRPr="00F53A88">
        <w:rPr>
          <w:rFonts w:ascii="Times New Roman" w:hAnsi="Times New Roman" w:cs="Times New Roman"/>
        </w:rPr>
        <w:t xml:space="preserve"> how attention controls behavior.  These issue</w:t>
      </w:r>
      <w:r w:rsidR="002A69F6" w:rsidRPr="00F53A88">
        <w:rPr>
          <w:rFonts w:ascii="Times New Roman" w:hAnsi="Times New Roman" w:cs="Times New Roman"/>
        </w:rPr>
        <w:t>s</w:t>
      </w:r>
      <w:r w:rsidRPr="00F53A88">
        <w:rPr>
          <w:rFonts w:ascii="Times New Roman" w:hAnsi="Times New Roman" w:cs="Times New Roman"/>
        </w:rPr>
        <w:t xml:space="preserve"> have origins in eastern traditions at least 2,500 years old</w:t>
      </w:r>
      <w:r w:rsidR="002A69F6" w:rsidRPr="00F53A88">
        <w:rPr>
          <w:rFonts w:ascii="Times New Roman" w:hAnsi="Times New Roman" w:cs="Times New Roman"/>
        </w:rPr>
        <w:t>,</w:t>
      </w:r>
      <w:r w:rsidRPr="00F53A88">
        <w:rPr>
          <w:rFonts w:ascii="Times New Roman" w:hAnsi="Times New Roman" w:cs="Times New Roman"/>
        </w:rPr>
        <w:t xml:space="preserve"> as is pointed out in the first two s</w:t>
      </w:r>
      <w:r w:rsidR="002A2C32" w:rsidRPr="00F53A88">
        <w:rPr>
          <w:rFonts w:ascii="Times New Roman" w:hAnsi="Times New Roman" w:cs="Times New Roman"/>
        </w:rPr>
        <w:t>elections of volume 1 from the H</w:t>
      </w:r>
      <w:r w:rsidRPr="00F53A88">
        <w:rPr>
          <w:rFonts w:ascii="Times New Roman" w:hAnsi="Times New Roman" w:cs="Times New Roman"/>
        </w:rPr>
        <w:t>indu class</w:t>
      </w:r>
      <w:r w:rsidR="002A2C32" w:rsidRPr="00F53A88">
        <w:rPr>
          <w:rFonts w:ascii="Times New Roman" w:hAnsi="Times New Roman" w:cs="Times New Roman"/>
        </w:rPr>
        <w:t>ic</w:t>
      </w:r>
      <w:r w:rsidRPr="00F53A88">
        <w:rPr>
          <w:rFonts w:ascii="Times New Roman" w:hAnsi="Times New Roman" w:cs="Times New Roman"/>
        </w:rPr>
        <w:t xml:space="preserve"> </w:t>
      </w:r>
      <w:proofErr w:type="spellStart"/>
      <w:r w:rsidRPr="008511DD">
        <w:rPr>
          <w:rFonts w:ascii="Times New Roman" w:hAnsi="Times New Roman" w:cs="Times New Roman"/>
          <w:i/>
        </w:rPr>
        <w:t>Ba</w:t>
      </w:r>
      <w:r w:rsidR="002A69F6" w:rsidRPr="008511DD">
        <w:rPr>
          <w:rFonts w:ascii="Times New Roman" w:hAnsi="Times New Roman" w:cs="Times New Roman"/>
          <w:i/>
        </w:rPr>
        <w:t>gh</w:t>
      </w:r>
      <w:r w:rsidRPr="008511DD">
        <w:rPr>
          <w:rFonts w:ascii="Times New Roman" w:hAnsi="Times New Roman" w:cs="Times New Roman"/>
          <w:i/>
        </w:rPr>
        <w:t>avad</w:t>
      </w:r>
      <w:proofErr w:type="spellEnd"/>
      <w:r w:rsidRPr="008511DD">
        <w:rPr>
          <w:rFonts w:ascii="Times New Roman" w:hAnsi="Times New Roman" w:cs="Times New Roman"/>
          <w:i/>
        </w:rPr>
        <w:t xml:space="preserve"> Gita</w:t>
      </w:r>
      <w:r w:rsidRPr="00F53A88">
        <w:rPr>
          <w:rFonts w:ascii="Times New Roman" w:hAnsi="Times New Roman" w:cs="Times New Roman"/>
        </w:rPr>
        <w:t xml:space="preserve"> and the saying</w:t>
      </w:r>
      <w:r w:rsidR="002A69F6" w:rsidRPr="00F53A88">
        <w:rPr>
          <w:rFonts w:ascii="Times New Roman" w:hAnsi="Times New Roman" w:cs="Times New Roman"/>
        </w:rPr>
        <w:t>s</w:t>
      </w:r>
      <w:r w:rsidRPr="00F53A88">
        <w:rPr>
          <w:rFonts w:ascii="Times New Roman" w:hAnsi="Times New Roman" w:cs="Times New Roman"/>
        </w:rPr>
        <w:t xml:space="preserve"> of the Chinese sage </w:t>
      </w:r>
      <w:r w:rsidRPr="008511DD">
        <w:rPr>
          <w:rFonts w:ascii="Times New Roman" w:hAnsi="Times New Roman" w:cs="Times New Roman"/>
          <w:i/>
        </w:rPr>
        <w:t xml:space="preserve">Lao </w:t>
      </w:r>
      <w:proofErr w:type="spellStart"/>
      <w:r w:rsidRPr="008511DD">
        <w:rPr>
          <w:rFonts w:ascii="Times New Roman" w:hAnsi="Times New Roman" w:cs="Times New Roman"/>
          <w:i/>
        </w:rPr>
        <w:t>Tsu</w:t>
      </w:r>
      <w:proofErr w:type="spellEnd"/>
      <w:r w:rsidRPr="008511DD">
        <w:rPr>
          <w:rFonts w:ascii="Times New Roman" w:hAnsi="Times New Roman" w:cs="Times New Roman"/>
          <w:i/>
        </w:rPr>
        <w:t>.</w:t>
      </w:r>
      <w:r w:rsidRPr="00F53A88">
        <w:rPr>
          <w:rFonts w:ascii="Times New Roman" w:hAnsi="Times New Roman" w:cs="Times New Roman"/>
        </w:rPr>
        <w:t xml:space="preserve"> </w:t>
      </w:r>
      <w:r w:rsidR="002A69F6" w:rsidRPr="00F53A88">
        <w:rPr>
          <w:rFonts w:ascii="Times New Roman" w:hAnsi="Times New Roman" w:cs="Times New Roman"/>
        </w:rPr>
        <w:t>A</w:t>
      </w:r>
      <w:r w:rsidRPr="00F53A88">
        <w:rPr>
          <w:rFonts w:ascii="Times New Roman" w:hAnsi="Times New Roman" w:cs="Times New Roman"/>
        </w:rPr>
        <w:t>lthough essential to religious thought, these concepts rest on p</w:t>
      </w:r>
      <w:r w:rsidR="00174174">
        <w:rPr>
          <w:rFonts w:ascii="Times New Roman" w:hAnsi="Times New Roman" w:cs="Times New Roman"/>
        </w:rPr>
        <w:t xml:space="preserve">hilosophical issues that made </w:t>
      </w:r>
      <w:proofErr w:type="gramStart"/>
      <w:r w:rsidR="00174174">
        <w:rPr>
          <w:rFonts w:ascii="Times New Roman" w:hAnsi="Times New Roman" w:cs="Times New Roman"/>
        </w:rPr>
        <w:t>them  difficult</w:t>
      </w:r>
      <w:proofErr w:type="gramEnd"/>
      <w:r w:rsidR="00174174">
        <w:rPr>
          <w:rFonts w:ascii="Times New Roman" w:hAnsi="Times New Roman" w:cs="Times New Roman"/>
        </w:rPr>
        <w:t xml:space="preserve"> to address</w:t>
      </w:r>
      <w:r w:rsidRPr="00F53A88">
        <w:rPr>
          <w:rFonts w:ascii="Times New Roman" w:hAnsi="Times New Roman" w:cs="Times New Roman"/>
        </w:rPr>
        <w:t xml:space="preserve"> until in the modern era</w:t>
      </w:r>
      <w:r w:rsidR="006E6087" w:rsidRPr="00F53A88">
        <w:rPr>
          <w:rFonts w:ascii="Times New Roman" w:hAnsi="Times New Roman" w:cs="Times New Roman"/>
        </w:rPr>
        <w:t xml:space="preserve"> when we </w:t>
      </w:r>
      <w:r w:rsidRPr="00F53A88">
        <w:rPr>
          <w:rFonts w:ascii="Times New Roman" w:hAnsi="Times New Roman" w:cs="Times New Roman"/>
        </w:rPr>
        <w:t xml:space="preserve"> began to have</w:t>
      </w:r>
      <w:r w:rsidR="00174174">
        <w:rPr>
          <w:rFonts w:ascii="Times New Roman" w:hAnsi="Times New Roman" w:cs="Times New Roman"/>
        </w:rPr>
        <w:t xml:space="preserve"> methods for examining </w:t>
      </w:r>
      <w:r w:rsidRPr="00F53A88">
        <w:rPr>
          <w:rFonts w:ascii="Times New Roman" w:hAnsi="Times New Roman" w:cs="Times New Roman"/>
        </w:rPr>
        <w:t xml:space="preserve"> brain mechanisms that might underlie them. </w:t>
      </w:r>
      <w:r w:rsidR="00D3590D">
        <w:rPr>
          <w:rFonts w:ascii="Times New Roman" w:hAnsi="Times New Roman" w:cs="Times New Roman"/>
        </w:rPr>
        <w:t>Thus a</w:t>
      </w:r>
      <w:r w:rsidR="00D3590D" w:rsidRPr="00F53A88">
        <w:rPr>
          <w:rFonts w:ascii="Times New Roman" w:hAnsi="Times New Roman" w:cs="Times New Roman"/>
        </w:rPr>
        <w:t xml:space="preserve">lthough the concepts are ancient, the means to address them by detailed empirical studies are new.  </w:t>
      </w:r>
      <w:proofErr w:type="spellStart"/>
      <w:r w:rsidR="00D3590D" w:rsidRPr="00F53A88">
        <w:rPr>
          <w:rFonts w:ascii="Times New Roman" w:hAnsi="Times New Roman" w:cs="Times New Roman"/>
        </w:rPr>
        <w:t>Attentional</w:t>
      </w:r>
      <w:proofErr w:type="spellEnd"/>
      <w:r w:rsidR="00D3590D" w:rsidRPr="00F53A88">
        <w:rPr>
          <w:rFonts w:ascii="Times New Roman" w:hAnsi="Times New Roman" w:cs="Times New Roman"/>
        </w:rPr>
        <w:t xml:space="preserve"> control raises the issues of will and volition.</w:t>
      </w:r>
      <w:r w:rsidRPr="00F53A88">
        <w:rPr>
          <w:rFonts w:ascii="Times New Roman" w:hAnsi="Times New Roman" w:cs="Times New Roman"/>
        </w:rPr>
        <w:t xml:space="preserve"> Despite the long tradition of methods t</w:t>
      </w:r>
      <w:r w:rsidR="002A2C32" w:rsidRPr="00F53A88">
        <w:rPr>
          <w:rFonts w:ascii="Times New Roman" w:hAnsi="Times New Roman" w:cs="Times New Roman"/>
        </w:rPr>
        <w:t>o achieve control through medit</w:t>
      </w:r>
      <w:r w:rsidRPr="00F53A88">
        <w:rPr>
          <w:rFonts w:ascii="Times New Roman" w:hAnsi="Times New Roman" w:cs="Times New Roman"/>
        </w:rPr>
        <w:t xml:space="preserve">ation, </w:t>
      </w:r>
      <w:proofErr w:type="gramStart"/>
      <w:r w:rsidRPr="00F53A88">
        <w:rPr>
          <w:rFonts w:ascii="Times New Roman" w:hAnsi="Times New Roman" w:cs="Times New Roman"/>
        </w:rPr>
        <w:t>self denial</w:t>
      </w:r>
      <w:proofErr w:type="gramEnd"/>
      <w:r w:rsidRPr="00F53A88">
        <w:rPr>
          <w:rFonts w:ascii="Times New Roman" w:hAnsi="Times New Roman" w:cs="Times New Roman"/>
        </w:rPr>
        <w:t>, or physical training, only in the early 21</w:t>
      </w:r>
      <w:r w:rsidRPr="00F53A88">
        <w:rPr>
          <w:rFonts w:ascii="Times New Roman" w:hAnsi="Times New Roman" w:cs="Times New Roman"/>
          <w:vertAlign w:val="superscript"/>
        </w:rPr>
        <w:t>st</w:t>
      </w:r>
      <w:r w:rsidRPr="00F53A88">
        <w:rPr>
          <w:rFonts w:ascii="Times New Roman" w:hAnsi="Times New Roman" w:cs="Times New Roman"/>
        </w:rPr>
        <w:t xml:space="preserve"> cen</w:t>
      </w:r>
      <w:r w:rsidR="00677707" w:rsidRPr="00F53A88">
        <w:rPr>
          <w:rFonts w:ascii="Times New Roman" w:hAnsi="Times New Roman" w:cs="Times New Roman"/>
        </w:rPr>
        <w:t>tury were these i</w:t>
      </w:r>
      <w:r w:rsidR="002A69F6" w:rsidRPr="00F53A88">
        <w:rPr>
          <w:rFonts w:ascii="Times New Roman" w:hAnsi="Times New Roman" w:cs="Times New Roman"/>
        </w:rPr>
        <w:t>s</w:t>
      </w:r>
      <w:r w:rsidR="00677707" w:rsidRPr="00F53A88">
        <w:rPr>
          <w:rFonts w:ascii="Times New Roman" w:hAnsi="Times New Roman" w:cs="Times New Roman"/>
        </w:rPr>
        <w:t>sues</w:t>
      </w:r>
      <w:r w:rsidRPr="00F53A88">
        <w:rPr>
          <w:rFonts w:ascii="Times New Roman" w:hAnsi="Times New Roman" w:cs="Times New Roman"/>
        </w:rPr>
        <w:t xml:space="preserve"> addressed by the powerful scientific methods open to psychology</w:t>
      </w:r>
      <w:r w:rsidR="004F5D5F" w:rsidRPr="00F53A88">
        <w:rPr>
          <w:rFonts w:ascii="Times New Roman" w:hAnsi="Times New Roman" w:cs="Times New Roman"/>
        </w:rPr>
        <w:t xml:space="preserve"> (see </w:t>
      </w:r>
      <w:r w:rsidR="004F5D5F" w:rsidRPr="008511DD">
        <w:rPr>
          <w:rFonts w:ascii="Times New Roman" w:hAnsi="Times New Roman" w:cs="Times New Roman"/>
          <w:i/>
        </w:rPr>
        <w:t xml:space="preserve">Smallwood &amp; </w:t>
      </w:r>
      <w:proofErr w:type="spellStart"/>
      <w:r w:rsidR="004F5D5F" w:rsidRPr="008511DD">
        <w:rPr>
          <w:rFonts w:ascii="Times New Roman" w:hAnsi="Times New Roman" w:cs="Times New Roman"/>
          <w:i/>
        </w:rPr>
        <w:t>Scho</w:t>
      </w:r>
      <w:r w:rsidR="00174174">
        <w:rPr>
          <w:rFonts w:ascii="Times New Roman" w:hAnsi="Times New Roman" w:cs="Times New Roman"/>
          <w:i/>
        </w:rPr>
        <w:t>o</w:t>
      </w:r>
      <w:r w:rsidR="004F5D5F" w:rsidRPr="008511DD">
        <w:rPr>
          <w:rFonts w:ascii="Times New Roman" w:hAnsi="Times New Roman" w:cs="Times New Roman"/>
          <w:i/>
        </w:rPr>
        <w:t>ler</w:t>
      </w:r>
      <w:proofErr w:type="spellEnd"/>
      <w:r w:rsidR="004F5D5F" w:rsidRPr="008511DD">
        <w:rPr>
          <w:rFonts w:ascii="Times New Roman" w:hAnsi="Times New Roman" w:cs="Times New Roman"/>
          <w:i/>
        </w:rPr>
        <w:t xml:space="preserve"> </w:t>
      </w:r>
      <w:proofErr w:type="spellStart"/>
      <w:r w:rsidR="004F5D5F" w:rsidRPr="008511DD">
        <w:rPr>
          <w:rFonts w:ascii="Times New Roman" w:hAnsi="Times New Roman" w:cs="Times New Roman"/>
          <w:i/>
        </w:rPr>
        <w:t>vol</w:t>
      </w:r>
      <w:proofErr w:type="spellEnd"/>
      <w:r w:rsidR="004F5D5F" w:rsidRPr="008511DD">
        <w:rPr>
          <w:rFonts w:ascii="Times New Roman" w:hAnsi="Times New Roman" w:cs="Times New Roman"/>
          <w:i/>
        </w:rPr>
        <w:t xml:space="preserve"> 2</w:t>
      </w:r>
      <w:r w:rsidR="004F5D5F" w:rsidRPr="00F53A88">
        <w:rPr>
          <w:rFonts w:ascii="Times New Roman" w:hAnsi="Times New Roman" w:cs="Times New Roman"/>
        </w:rPr>
        <w:t xml:space="preserve">; </w:t>
      </w:r>
      <w:r w:rsidR="004F5D5F" w:rsidRPr="008511DD">
        <w:rPr>
          <w:rFonts w:ascii="Times New Roman" w:hAnsi="Times New Roman" w:cs="Times New Roman"/>
          <w:i/>
        </w:rPr>
        <w:t xml:space="preserve">Tang &amp; Posner </w:t>
      </w:r>
      <w:proofErr w:type="spellStart"/>
      <w:r w:rsidR="004F5D5F" w:rsidRPr="008511DD">
        <w:rPr>
          <w:rFonts w:ascii="Times New Roman" w:hAnsi="Times New Roman" w:cs="Times New Roman"/>
          <w:i/>
        </w:rPr>
        <w:t>vol</w:t>
      </w:r>
      <w:proofErr w:type="spellEnd"/>
      <w:r w:rsidR="004F5D5F" w:rsidRPr="008511DD">
        <w:rPr>
          <w:rFonts w:ascii="Times New Roman" w:hAnsi="Times New Roman" w:cs="Times New Roman"/>
          <w:i/>
        </w:rPr>
        <w:t xml:space="preserve"> 4</w:t>
      </w:r>
      <w:r w:rsidR="004F5D5F" w:rsidRPr="00F53A88">
        <w:rPr>
          <w:rFonts w:ascii="Times New Roman" w:hAnsi="Times New Roman" w:cs="Times New Roman"/>
        </w:rPr>
        <w:t>)</w:t>
      </w:r>
      <w:r w:rsidRPr="00F53A88">
        <w:rPr>
          <w:rFonts w:ascii="Times New Roman" w:hAnsi="Times New Roman" w:cs="Times New Roman"/>
        </w:rPr>
        <w:t xml:space="preserve">. </w:t>
      </w:r>
      <w:r w:rsidR="00174174">
        <w:rPr>
          <w:rFonts w:ascii="Times New Roman" w:hAnsi="Times New Roman" w:cs="Times New Roman"/>
        </w:rPr>
        <w:t xml:space="preserve">In </w:t>
      </w:r>
      <w:r w:rsidR="001333FE" w:rsidRPr="00F53A88">
        <w:rPr>
          <w:rFonts w:ascii="Times New Roman" w:hAnsi="Times New Roman" w:cs="Times New Roman"/>
        </w:rPr>
        <w:t>the next section</w:t>
      </w:r>
      <w:r w:rsidR="006E6087" w:rsidRPr="00F53A88">
        <w:rPr>
          <w:rFonts w:ascii="Times New Roman" w:hAnsi="Times New Roman" w:cs="Times New Roman"/>
        </w:rPr>
        <w:t xml:space="preserve"> philos</w:t>
      </w:r>
      <w:r w:rsidR="00BC1FC6" w:rsidRPr="00F53A88">
        <w:rPr>
          <w:rFonts w:ascii="Times New Roman" w:hAnsi="Times New Roman" w:cs="Times New Roman"/>
        </w:rPr>
        <w:t xml:space="preserve">ophers addressed </w:t>
      </w:r>
      <w:r w:rsidR="001333FE" w:rsidRPr="00F53A88">
        <w:rPr>
          <w:rFonts w:ascii="Times New Roman" w:hAnsi="Times New Roman" w:cs="Times New Roman"/>
        </w:rPr>
        <w:t>such conceptual issues as h</w:t>
      </w:r>
      <w:r w:rsidR="00BC1FC6" w:rsidRPr="00F53A88">
        <w:rPr>
          <w:rFonts w:ascii="Times New Roman" w:hAnsi="Times New Roman" w:cs="Times New Roman"/>
        </w:rPr>
        <w:t>ow</w:t>
      </w:r>
      <w:r w:rsidR="00D3590D">
        <w:rPr>
          <w:rFonts w:ascii="Times New Roman" w:hAnsi="Times New Roman" w:cs="Times New Roman"/>
        </w:rPr>
        <w:t xml:space="preserve"> to localize the mind and how the mind was</w:t>
      </w:r>
      <w:r w:rsidR="00BC1FC6" w:rsidRPr="00F53A88">
        <w:rPr>
          <w:rFonts w:ascii="Times New Roman" w:hAnsi="Times New Roman" w:cs="Times New Roman"/>
        </w:rPr>
        <w:t xml:space="preserve"> related to the body and brain.</w:t>
      </w:r>
    </w:p>
    <w:p w14:paraId="4801E1AE" w14:textId="77777777" w:rsidR="00F639B4" w:rsidRPr="00F53A88" w:rsidRDefault="00F639B4" w:rsidP="00657792">
      <w:pPr>
        <w:spacing w:line="360" w:lineRule="auto"/>
        <w:rPr>
          <w:rFonts w:ascii="Times New Roman" w:hAnsi="Times New Roman" w:cs="Times New Roman"/>
          <w:i/>
        </w:rPr>
      </w:pPr>
    </w:p>
    <w:p w14:paraId="0B3BB897" w14:textId="77777777" w:rsidR="00F639B4" w:rsidRPr="00F53A88" w:rsidRDefault="00054920" w:rsidP="00657792">
      <w:pPr>
        <w:spacing w:line="360" w:lineRule="auto"/>
        <w:rPr>
          <w:rFonts w:ascii="Times New Roman" w:hAnsi="Times New Roman" w:cs="Times New Roman"/>
        </w:rPr>
      </w:pPr>
      <w:r w:rsidRPr="00F53A88">
        <w:rPr>
          <w:rFonts w:ascii="Times New Roman" w:hAnsi="Times New Roman" w:cs="Times New Roman"/>
          <w:i/>
        </w:rPr>
        <w:t>Conceptual Foundation</w:t>
      </w:r>
      <w:r w:rsidR="00F843B6" w:rsidRPr="00F53A88">
        <w:rPr>
          <w:rFonts w:ascii="Times New Roman" w:hAnsi="Times New Roman" w:cs="Times New Roman"/>
          <w:i/>
        </w:rPr>
        <w:t>s</w:t>
      </w:r>
    </w:p>
    <w:p w14:paraId="0D252D4F" w14:textId="77777777" w:rsidR="00C64B8C" w:rsidRPr="00F53A88" w:rsidRDefault="00C64B8C" w:rsidP="00657792">
      <w:pPr>
        <w:spacing w:line="360" w:lineRule="auto"/>
        <w:rPr>
          <w:rFonts w:ascii="Times New Roman" w:hAnsi="Times New Roman" w:cs="Times New Roman"/>
        </w:rPr>
      </w:pPr>
    </w:p>
    <w:p w14:paraId="537893E5" w14:textId="0D207B2A" w:rsidR="00F639B4" w:rsidRPr="00F53A88" w:rsidRDefault="00407A0C" w:rsidP="00657792">
      <w:pPr>
        <w:spacing w:line="360" w:lineRule="auto"/>
        <w:rPr>
          <w:rFonts w:ascii="Times New Roman" w:hAnsi="Times New Roman" w:cs="Times New Roman"/>
        </w:rPr>
      </w:pPr>
      <w:r w:rsidRPr="00F53A88">
        <w:rPr>
          <w:rFonts w:ascii="Times New Roman" w:hAnsi="Times New Roman" w:cs="Times New Roman"/>
        </w:rPr>
        <w:t xml:space="preserve">   </w:t>
      </w:r>
      <w:r w:rsidR="001333FE" w:rsidRPr="00F53A88">
        <w:rPr>
          <w:rFonts w:ascii="Times New Roman" w:hAnsi="Times New Roman" w:cs="Times New Roman"/>
        </w:rPr>
        <w:t xml:space="preserve"> The first reading in this section is taken from </w:t>
      </w:r>
      <w:r w:rsidR="001333FE" w:rsidRPr="008511DD">
        <w:rPr>
          <w:rFonts w:ascii="Times New Roman" w:hAnsi="Times New Roman" w:cs="Times New Roman"/>
          <w:i/>
        </w:rPr>
        <w:t>Descartes</w:t>
      </w:r>
      <w:r w:rsidR="00943E83">
        <w:rPr>
          <w:rFonts w:ascii="Times New Roman" w:hAnsi="Times New Roman" w:cs="Times New Roman"/>
          <w:i/>
        </w:rPr>
        <w:t xml:space="preserve"> (</w:t>
      </w:r>
      <w:proofErr w:type="spellStart"/>
      <w:r w:rsidR="00943E83">
        <w:rPr>
          <w:rFonts w:ascii="Times New Roman" w:hAnsi="Times New Roman" w:cs="Times New Roman"/>
          <w:i/>
        </w:rPr>
        <w:t>vol</w:t>
      </w:r>
      <w:proofErr w:type="spellEnd"/>
      <w:r w:rsidR="00943E83">
        <w:rPr>
          <w:rFonts w:ascii="Times New Roman" w:hAnsi="Times New Roman" w:cs="Times New Roman"/>
          <w:i/>
        </w:rPr>
        <w:t xml:space="preserve"> 1</w:t>
      </w:r>
      <w:r w:rsidR="00052DFE">
        <w:rPr>
          <w:rFonts w:ascii="Times New Roman" w:hAnsi="Times New Roman" w:cs="Times New Roman"/>
          <w:i/>
        </w:rPr>
        <w:t xml:space="preserve"> first published 1649</w:t>
      </w:r>
      <w:r w:rsidR="00943E83">
        <w:rPr>
          <w:rFonts w:ascii="Times New Roman" w:hAnsi="Times New Roman" w:cs="Times New Roman"/>
          <w:i/>
        </w:rPr>
        <w:t>)</w:t>
      </w:r>
      <w:r w:rsidR="001333FE" w:rsidRPr="00F53A88">
        <w:rPr>
          <w:rFonts w:ascii="Times New Roman" w:hAnsi="Times New Roman" w:cs="Times New Roman"/>
        </w:rPr>
        <w:t xml:space="preserve">. </w:t>
      </w:r>
      <w:r w:rsidRPr="00F53A88">
        <w:rPr>
          <w:rFonts w:ascii="Times New Roman" w:hAnsi="Times New Roman" w:cs="Times New Roman"/>
        </w:rPr>
        <w:t xml:space="preserve"> </w:t>
      </w:r>
      <w:r w:rsidR="00C64B8C" w:rsidRPr="00F53A88">
        <w:rPr>
          <w:rFonts w:ascii="Times New Roman" w:hAnsi="Times New Roman" w:cs="Times New Roman"/>
        </w:rPr>
        <w:t>Aristotle</w:t>
      </w:r>
      <w:r w:rsidR="00F012D1" w:rsidRPr="00F53A88">
        <w:rPr>
          <w:rFonts w:ascii="Times New Roman" w:hAnsi="Times New Roman" w:cs="Times New Roman"/>
        </w:rPr>
        <w:t xml:space="preserve"> had</w:t>
      </w:r>
      <w:r w:rsidR="00C64B8C" w:rsidRPr="00F53A88">
        <w:rPr>
          <w:rFonts w:ascii="Times New Roman" w:hAnsi="Times New Roman" w:cs="Times New Roman"/>
        </w:rPr>
        <w:t xml:space="preserve"> </w:t>
      </w:r>
      <w:r w:rsidR="00C81234" w:rsidRPr="00F53A88">
        <w:rPr>
          <w:rFonts w:ascii="Times New Roman" w:hAnsi="Times New Roman" w:cs="Times New Roman"/>
        </w:rPr>
        <w:t xml:space="preserve">placed the study of the soul </w:t>
      </w:r>
      <w:r w:rsidRPr="00F53A88">
        <w:rPr>
          <w:rFonts w:ascii="Times New Roman" w:hAnsi="Times New Roman" w:cs="Times New Roman"/>
        </w:rPr>
        <w:t>(</w:t>
      </w:r>
      <w:r w:rsidR="00C81234" w:rsidRPr="00F53A88">
        <w:rPr>
          <w:rFonts w:ascii="Times New Roman" w:hAnsi="Times New Roman" w:cs="Times New Roman"/>
        </w:rPr>
        <w:t>psychology</w:t>
      </w:r>
      <w:r w:rsidRPr="00F53A88">
        <w:rPr>
          <w:rFonts w:ascii="Times New Roman" w:hAnsi="Times New Roman" w:cs="Times New Roman"/>
        </w:rPr>
        <w:t>)</w:t>
      </w:r>
      <w:r w:rsidR="00F012D1" w:rsidRPr="00F53A88">
        <w:rPr>
          <w:rFonts w:ascii="Times New Roman" w:hAnsi="Times New Roman" w:cs="Times New Roman"/>
        </w:rPr>
        <w:t xml:space="preserve"> within the natural sciences.</w:t>
      </w:r>
      <w:r w:rsidR="00C81234" w:rsidRPr="00F53A88">
        <w:rPr>
          <w:rFonts w:ascii="Times New Roman" w:hAnsi="Times New Roman" w:cs="Times New Roman"/>
        </w:rPr>
        <w:t xml:space="preserve"> </w:t>
      </w:r>
      <w:r w:rsidR="00F012D1" w:rsidRPr="00F53A88">
        <w:rPr>
          <w:rFonts w:ascii="Times New Roman" w:hAnsi="Times New Roman" w:cs="Times New Roman"/>
        </w:rPr>
        <w:t xml:space="preserve"> He also regarded t</w:t>
      </w:r>
      <w:r w:rsidR="00943E83">
        <w:rPr>
          <w:rFonts w:ascii="Times New Roman" w:hAnsi="Times New Roman" w:cs="Times New Roman"/>
        </w:rPr>
        <w:t xml:space="preserve">he organ of the mind </w:t>
      </w:r>
      <w:r w:rsidR="005D2EDD" w:rsidRPr="00F53A88">
        <w:rPr>
          <w:rFonts w:ascii="Times New Roman" w:hAnsi="Times New Roman" w:cs="Times New Roman"/>
        </w:rPr>
        <w:t>as the heart</w:t>
      </w:r>
      <w:r w:rsidR="005D2EDD" w:rsidRPr="00943E83">
        <w:rPr>
          <w:rFonts w:ascii="Times New Roman" w:hAnsi="Times New Roman" w:cs="Times New Roman"/>
          <w:i/>
        </w:rPr>
        <w:t>.</w:t>
      </w:r>
      <w:r w:rsidR="00F012D1" w:rsidRPr="00943E83">
        <w:rPr>
          <w:rFonts w:ascii="Times New Roman" w:hAnsi="Times New Roman" w:cs="Times New Roman"/>
          <w:i/>
        </w:rPr>
        <w:t xml:space="preserve">  </w:t>
      </w:r>
      <w:r w:rsidR="00C81234" w:rsidRPr="00943E83">
        <w:rPr>
          <w:rFonts w:ascii="Times New Roman" w:hAnsi="Times New Roman" w:cs="Times New Roman"/>
          <w:i/>
        </w:rPr>
        <w:t>Descartes</w:t>
      </w:r>
      <w:r w:rsidR="00F012D1" w:rsidRPr="00F53A88">
        <w:rPr>
          <w:rFonts w:ascii="Times New Roman" w:hAnsi="Times New Roman" w:cs="Times New Roman"/>
        </w:rPr>
        <w:t>, however,</w:t>
      </w:r>
      <w:r w:rsidR="00C81234" w:rsidRPr="00F53A88">
        <w:rPr>
          <w:rFonts w:ascii="Times New Roman" w:hAnsi="Times New Roman" w:cs="Times New Roman"/>
        </w:rPr>
        <w:t xml:space="preserve"> recognize</w:t>
      </w:r>
      <w:r w:rsidR="00326D4D" w:rsidRPr="00F53A88">
        <w:rPr>
          <w:rFonts w:ascii="Times New Roman" w:hAnsi="Times New Roman" w:cs="Times New Roman"/>
        </w:rPr>
        <w:t>d</w:t>
      </w:r>
      <w:r w:rsidR="003E697A" w:rsidRPr="00F53A88">
        <w:rPr>
          <w:rFonts w:ascii="Times New Roman" w:hAnsi="Times New Roman" w:cs="Times New Roman"/>
        </w:rPr>
        <w:t xml:space="preserve"> the brain as the </w:t>
      </w:r>
      <w:r w:rsidR="00C81234" w:rsidRPr="00F53A88">
        <w:rPr>
          <w:rFonts w:ascii="Times New Roman" w:hAnsi="Times New Roman" w:cs="Times New Roman"/>
        </w:rPr>
        <w:t xml:space="preserve">target of the senses. </w:t>
      </w:r>
      <w:r w:rsidR="00464045" w:rsidRPr="00F53A88">
        <w:rPr>
          <w:rFonts w:ascii="Times New Roman" w:hAnsi="Times New Roman" w:cs="Times New Roman"/>
        </w:rPr>
        <w:t xml:space="preserve"> </w:t>
      </w:r>
      <w:r w:rsidR="00174174">
        <w:rPr>
          <w:rFonts w:ascii="Times New Roman" w:hAnsi="Times New Roman" w:cs="Times New Roman"/>
        </w:rPr>
        <w:t>B</w:t>
      </w:r>
      <w:r w:rsidR="006A6BC5">
        <w:rPr>
          <w:rFonts w:ascii="Times New Roman" w:hAnsi="Times New Roman" w:cs="Times New Roman"/>
        </w:rPr>
        <w:t>ecause</w:t>
      </w:r>
      <w:r w:rsidR="00F012D1" w:rsidRPr="00F53A88">
        <w:rPr>
          <w:rFonts w:ascii="Times New Roman" w:hAnsi="Times New Roman" w:cs="Times New Roman"/>
        </w:rPr>
        <w:t xml:space="preserve"> m</w:t>
      </w:r>
      <w:r w:rsidR="00464045" w:rsidRPr="00F53A88">
        <w:rPr>
          <w:rFonts w:ascii="Times New Roman" w:hAnsi="Times New Roman" w:cs="Times New Roman"/>
        </w:rPr>
        <w:t>ental processes lacked</w:t>
      </w:r>
      <w:r w:rsidR="00677707" w:rsidRPr="00F53A88">
        <w:rPr>
          <w:rFonts w:ascii="Times New Roman" w:hAnsi="Times New Roman" w:cs="Times New Roman"/>
        </w:rPr>
        <w:t xml:space="preserve"> extension in time or space</w:t>
      </w:r>
      <w:r w:rsidR="00174174">
        <w:rPr>
          <w:rFonts w:ascii="Times New Roman" w:hAnsi="Times New Roman" w:cs="Times New Roman"/>
        </w:rPr>
        <w:t xml:space="preserve"> </w:t>
      </w:r>
      <w:r w:rsidR="00877607" w:rsidRPr="00943E83">
        <w:rPr>
          <w:rFonts w:ascii="Times New Roman" w:hAnsi="Times New Roman" w:cs="Times New Roman"/>
          <w:i/>
        </w:rPr>
        <w:t>Descartes</w:t>
      </w:r>
      <w:r w:rsidR="00877607" w:rsidRPr="00F53A88">
        <w:rPr>
          <w:rFonts w:ascii="Times New Roman" w:hAnsi="Times New Roman" w:cs="Times New Roman"/>
        </w:rPr>
        <w:t xml:space="preserve"> believed that the mind</w:t>
      </w:r>
      <w:r w:rsidR="002E66AE" w:rsidRPr="00F53A88">
        <w:rPr>
          <w:rFonts w:ascii="Times New Roman" w:hAnsi="Times New Roman" w:cs="Times New Roman"/>
        </w:rPr>
        <w:t>,</w:t>
      </w:r>
      <w:r w:rsidR="00877607" w:rsidRPr="00F53A88">
        <w:rPr>
          <w:rFonts w:ascii="Times New Roman" w:hAnsi="Times New Roman" w:cs="Times New Roman"/>
        </w:rPr>
        <w:t xml:space="preserve"> unlike the physical world</w:t>
      </w:r>
      <w:r w:rsidR="002E66AE" w:rsidRPr="00F53A88">
        <w:rPr>
          <w:rFonts w:ascii="Times New Roman" w:hAnsi="Times New Roman" w:cs="Times New Roman"/>
        </w:rPr>
        <w:t>,</w:t>
      </w:r>
      <w:r w:rsidR="00877607" w:rsidRPr="00F53A88">
        <w:rPr>
          <w:rFonts w:ascii="Times New Roman" w:hAnsi="Times New Roman" w:cs="Times New Roman"/>
        </w:rPr>
        <w:t xml:space="preserve"> could not be described in mathematical terms</w:t>
      </w:r>
      <w:r w:rsidR="00174174">
        <w:rPr>
          <w:rFonts w:ascii="Times New Roman" w:hAnsi="Times New Roman" w:cs="Times New Roman"/>
        </w:rPr>
        <w:t xml:space="preserve"> (Burt, 1932</w:t>
      </w:r>
      <w:proofErr w:type="gramStart"/>
      <w:r w:rsidR="00174174">
        <w:rPr>
          <w:rFonts w:ascii="Times New Roman" w:hAnsi="Times New Roman" w:cs="Times New Roman"/>
        </w:rPr>
        <w:t xml:space="preserve">) </w:t>
      </w:r>
      <w:r w:rsidR="00877607" w:rsidRPr="00F53A88">
        <w:rPr>
          <w:rFonts w:ascii="Times New Roman" w:hAnsi="Times New Roman" w:cs="Times New Roman"/>
        </w:rPr>
        <w:t>.</w:t>
      </w:r>
      <w:proofErr w:type="gramEnd"/>
      <w:r w:rsidR="00877607" w:rsidRPr="00F53A88">
        <w:rPr>
          <w:rFonts w:ascii="Times New Roman" w:hAnsi="Times New Roman" w:cs="Times New Roman"/>
        </w:rPr>
        <w:t xml:space="preserve"> </w:t>
      </w:r>
      <w:r w:rsidRPr="00943E83">
        <w:rPr>
          <w:rFonts w:ascii="Times New Roman" w:hAnsi="Times New Roman" w:cs="Times New Roman"/>
          <w:i/>
        </w:rPr>
        <w:t>D</w:t>
      </w:r>
      <w:r w:rsidR="00903C98" w:rsidRPr="00943E83">
        <w:rPr>
          <w:rFonts w:ascii="Times New Roman" w:hAnsi="Times New Roman" w:cs="Times New Roman"/>
          <w:i/>
        </w:rPr>
        <w:t>escartes</w:t>
      </w:r>
      <w:r w:rsidR="00903C98" w:rsidRPr="00F53A88">
        <w:rPr>
          <w:rFonts w:ascii="Times New Roman" w:hAnsi="Times New Roman" w:cs="Times New Roman"/>
        </w:rPr>
        <w:t xml:space="preserve"> placed the soul (mind) within all parts of the body</w:t>
      </w:r>
      <w:r w:rsidR="00F012D1" w:rsidRPr="00F53A88">
        <w:rPr>
          <w:rFonts w:ascii="Times New Roman" w:hAnsi="Times New Roman" w:cs="Times New Roman"/>
        </w:rPr>
        <w:t>,</w:t>
      </w:r>
      <w:r w:rsidR="00903C98" w:rsidRPr="00F53A88">
        <w:rPr>
          <w:rFonts w:ascii="Times New Roman" w:hAnsi="Times New Roman" w:cs="Times New Roman"/>
        </w:rPr>
        <w:t xml:space="preserve"> but espe</w:t>
      </w:r>
      <w:r w:rsidR="002D154C" w:rsidRPr="00F53A88">
        <w:rPr>
          <w:rFonts w:ascii="Times New Roman" w:hAnsi="Times New Roman" w:cs="Times New Roman"/>
        </w:rPr>
        <w:t>cially in the pineal gland</w:t>
      </w:r>
      <w:r w:rsidR="002E66AE" w:rsidRPr="00F53A88">
        <w:rPr>
          <w:rFonts w:ascii="Times New Roman" w:hAnsi="Times New Roman" w:cs="Times New Roman"/>
        </w:rPr>
        <w:t>.  This gland was chosen</w:t>
      </w:r>
      <w:r w:rsidR="002D154C" w:rsidRPr="00F53A88">
        <w:rPr>
          <w:rFonts w:ascii="Times New Roman" w:hAnsi="Times New Roman" w:cs="Times New Roman"/>
        </w:rPr>
        <w:t xml:space="preserve"> prin</w:t>
      </w:r>
      <w:r w:rsidR="00903C98" w:rsidRPr="00F53A88">
        <w:rPr>
          <w:rFonts w:ascii="Times New Roman" w:hAnsi="Times New Roman" w:cs="Times New Roman"/>
        </w:rPr>
        <w:t>cipally because unlike other parts of the brain</w:t>
      </w:r>
      <w:r w:rsidR="002E66AE" w:rsidRPr="00F53A88">
        <w:rPr>
          <w:rFonts w:ascii="Times New Roman" w:hAnsi="Times New Roman" w:cs="Times New Roman"/>
        </w:rPr>
        <w:t>,</w:t>
      </w:r>
      <w:r w:rsidR="00903C98" w:rsidRPr="00F53A88">
        <w:rPr>
          <w:rFonts w:ascii="Times New Roman" w:hAnsi="Times New Roman" w:cs="Times New Roman"/>
        </w:rPr>
        <w:t xml:space="preserve"> </w:t>
      </w:r>
      <w:r w:rsidR="002E66AE" w:rsidRPr="00F53A88">
        <w:rPr>
          <w:rFonts w:ascii="Times New Roman" w:hAnsi="Times New Roman" w:cs="Times New Roman"/>
        </w:rPr>
        <w:t xml:space="preserve">it </w:t>
      </w:r>
      <w:r w:rsidR="00903C98" w:rsidRPr="00F53A88">
        <w:rPr>
          <w:rFonts w:ascii="Times New Roman" w:hAnsi="Times New Roman" w:cs="Times New Roman"/>
        </w:rPr>
        <w:t xml:space="preserve">was a single </w:t>
      </w:r>
      <w:r w:rsidR="002E66AE" w:rsidRPr="00F53A88">
        <w:rPr>
          <w:rFonts w:ascii="Times New Roman" w:hAnsi="Times New Roman" w:cs="Times New Roman"/>
        </w:rPr>
        <w:t xml:space="preserve">and </w:t>
      </w:r>
      <w:r w:rsidR="00903C98" w:rsidRPr="00F53A88">
        <w:rPr>
          <w:rFonts w:ascii="Times New Roman" w:hAnsi="Times New Roman" w:cs="Times New Roman"/>
        </w:rPr>
        <w:t>not a dual organ.</w:t>
      </w:r>
      <w:r w:rsidR="00C81234" w:rsidRPr="00F53A88">
        <w:rPr>
          <w:rFonts w:ascii="Times New Roman" w:hAnsi="Times New Roman" w:cs="Times New Roman"/>
        </w:rPr>
        <w:t xml:space="preserve">  </w:t>
      </w:r>
      <w:r w:rsidR="00F012D1" w:rsidRPr="00F53A88">
        <w:rPr>
          <w:rFonts w:ascii="Times New Roman" w:hAnsi="Times New Roman" w:cs="Times New Roman"/>
        </w:rPr>
        <w:t xml:space="preserve">The distinction </w:t>
      </w:r>
      <w:r w:rsidR="00C81234" w:rsidRPr="00943E83">
        <w:rPr>
          <w:rFonts w:ascii="Times New Roman" w:hAnsi="Times New Roman" w:cs="Times New Roman"/>
          <w:i/>
        </w:rPr>
        <w:t>Descarte</w:t>
      </w:r>
      <w:r w:rsidR="00F012D1" w:rsidRPr="00943E83">
        <w:rPr>
          <w:rFonts w:ascii="Times New Roman" w:hAnsi="Times New Roman" w:cs="Times New Roman"/>
          <w:i/>
        </w:rPr>
        <w:t>s</w:t>
      </w:r>
      <w:r w:rsidR="00F012D1" w:rsidRPr="00F53A88">
        <w:rPr>
          <w:rFonts w:ascii="Times New Roman" w:hAnsi="Times New Roman" w:cs="Times New Roman"/>
        </w:rPr>
        <w:t xml:space="preserve"> made </w:t>
      </w:r>
      <w:r w:rsidR="00877607" w:rsidRPr="00F53A88">
        <w:rPr>
          <w:rFonts w:ascii="Times New Roman" w:hAnsi="Times New Roman" w:cs="Times New Roman"/>
        </w:rPr>
        <w:t xml:space="preserve">between the physical and the mental </w:t>
      </w:r>
      <w:r w:rsidR="00C81234" w:rsidRPr="00F53A88">
        <w:rPr>
          <w:rFonts w:ascii="Times New Roman" w:hAnsi="Times New Roman" w:cs="Times New Roman"/>
        </w:rPr>
        <w:t>led to a dualism in which physical properties</w:t>
      </w:r>
      <w:r w:rsidR="005D2EDD" w:rsidRPr="00F53A88">
        <w:rPr>
          <w:rFonts w:ascii="Times New Roman" w:hAnsi="Times New Roman" w:cs="Times New Roman"/>
        </w:rPr>
        <w:t xml:space="preserve"> of the world</w:t>
      </w:r>
      <w:r w:rsidR="00C81234" w:rsidRPr="00F53A88">
        <w:rPr>
          <w:rFonts w:ascii="Times New Roman" w:hAnsi="Times New Roman" w:cs="Times New Roman"/>
        </w:rPr>
        <w:t xml:space="preserve"> were subject to precise measurement, but mind, was not.</w:t>
      </w:r>
      <w:r w:rsidR="00943E83">
        <w:rPr>
          <w:rFonts w:ascii="Times New Roman" w:hAnsi="Times New Roman" w:cs="Times New Roman"/>
        </w:rPr>
        <w:t xml:space="preserve"> </w:t>
      </w:r>
      <w:r w:rsidR="00052DFE">
        <w:rPr>
          <w:rFonts w:ascii="Times New Roman" w:hAnsi="Times New Roman" w:cs="Times New Roman"/>
        </w:rPr>
        <w:t xml:space="preserve">Over 200 years later </w:t>
      </w:r>
      <w:r w:rsidR="00174174">
        <w:rPr>
          <w:rFonts w:ascii="Times New Roman" w:hAnsi="Times New Roman" w:cs="Times New Roman"/>
        </w:rPr>
        <w:t>Fechner</w:t>
      </w:r>
      <w:r w:rsidR="00F751FE">
        <w:rPr>
          <w:rFonts w:ascii="Times New Roman" w:hAnsi="Times New Roman" w:cs="Times New Roman"/>
        </w:rPr>
        <w:t>,</w:t>
      </w:r>
      <w:r w:rsidR="00B10DDA">
        <w:rPr>
          <w:rFonts w:ascii="Times New Roman" w:hAnsi="Times New Roman" w:cs="Times New Roman"/>
        </w:rPr>
        <w:t xml:space="preserve"> </w:t>
      </w:r>
      <w:r w:rsidR="00052DFE">
        <w:rPr>
          <w:rFonts w:ascii="Times New Roman" w:hAnsi="Times New Roman" w:cs="Times New Roman"/>
        </w:rPr>
        <w:t xml:space="preserve">in his </w:t>
      </w:r>
      <w:r w:rsidR="00B10DDA" w:rsidRPr="00F751FE">
        <w:rPr>
          <w:rFonts w:ascii="Times New Roman" w:hAnsi="Times New Roman" w:cs="Times New Roman"/>
          <w:u w:val="single"/>
        </w:rPr>
        <w:t>Elements of Psychophysics</w:t>
      </w:r>
      <w:r w:rsidR="00F751FE">
        <w:rPr>
          <w:rFonts w:ascii="Times New Roman" w:hAnsi="Times New Roman" w:cs="Times New Roman"/>
        </w:rPr>
        <w:t>,</w:t>
      </w:r>
      <w:r w:rsidR="00174174">
        <w:rPr>
          <w:rFonts w:ascii="Times New Roman" w:hAnsi="Times New Roman" w:cs="Times New Roman"/>
        </w:rPr>
        <w:t xml:space="preserve"> originally published (</w:t>
      </w:r>
      <w:r w:rsidR="00F751FE" w:rsidRPr="00F751FE">
        <w:rPr>
          <w:rFonts w:ascii="Times New Roman" w:hAnsi="Times New Roman" w:cs="Times New Roman"/>
        </w:rPr>
        <w:t>1860</w:t>
      </w:r>
      <w:r w:rsidR="00174174">
        <w:rPr>
          <w:rFonts w:ascii="Times New Roman" w:hAnsi="Times New Roman" w:cs="Times New Roman"/>
        </w:rPr>
        <w:t>)</w:t>
      </w:r>
      <w:r w:rsidR="00B10DDA">
        <w:rPr>
          <w:rFonts w:ascii="Times New Roman" w:hAnsi="Times New Roman" w:cs="Times New Roman"/>
        </w:rPr>
        <w:t xml:space="preserve"> did attempt precise measurement of mental experience.  Although not directly applied to work on attention</w:t>
      </w:r>
      <w:r w:rsidR="00F751FE">
        <w:rPr>
          <w:rFonts w:ascii="Times New Roman" w:hAnsi="Times New Roman" w:cs="Times New Roman"/>
        </w:rPr>
        <w:t xml:space="preserve"> by Fechner, </w:t>
      </w:r>
      <w:r w:rsidR="00B10DDA">
        <w:rPr>
          <w:rFonts w:ascii="Times New Roman" w:hAnsi="Times New Roman" w:cs="Times New Roman"/>
        </w:rPr>
        <w:t>the issue of precise measurement</w:t>
      </w:r>
      <w:r w:rsidR="00174174">
        <w:rPr>
          <w:rFonts w:ascii="Times New Roman" w:hAnsi="Times New Roman" w:cs="Times New Roman"/>
        </w:rPr>
        <w:t xml:space="preserve"> of </w:t>
      </w:r>
      <w:proofErr w:type="spellStart"/>
      <w:r w:rsidR="00174174">
        <w:rPr>
          <w:rFonts w:ascii="Times New Roman" w:hAnsi="Times New Roman" w:cs="Times New Roman"/>
        </w:rPr>
        <w:t>attenton</w:t>
      </w:r>
      <w:proofErr w:type="spellEnd"/>
      <w:r w:rsidR="00B10DDA">
        <w:rPr>
          <w:rFonts w:ascii="Times New Roman" w:hAnsi="Times New Roman" w:cs="Times New Roman"/>
        </w:rPr>
        <w:t xml:space="preserve"> is discussed by m</w:t>
      </w:r>
      <w:r w:rsidR="00F751FE">
        <w:rPr>
          <w:rFonts w:ascii="Times New Roman" w:hAnsi="Times New Roman" w:cs="Times New Roman"/>
        </w:rPr>
        <w:t>any of the papers in volume 1 and 2.</w:t>
      </w:r>
    </w:p>
    <w:p w14:paraId="53CEA2F7" w14:textId="77777777" w:rsidR="005414B5" w:rsidRPr="00F53A88" w:rsidRDefault="005414B5" w:rsidP="00657792">
      <w:pPr>
        <w:spacing w:line="360" w:lineRule="auto"/>
        <w:rPr>
          <w:rFonts w:ascii="Times New Roman" w:hAnsi="Times New Roman" w:cs="Times New Roman"/>
        </w:rPr>
      </w:pPr>
    </w:p>
    <w:p w14:paraId="394EB15A" w14:textId="63FB8F68" w:rsidR="005414B5" w:rsidRPr="00F53A88" w:rsidRDefault="005414B5" w:rsidP="00657792">
      <w:pPr>
        <w:spacing w:line="360" w:lineRule="auto"/>
        <w:rPr>
          <w:rFonts w:ascii="Times New Roman" w:hAnsi="Times New Roman" w:cs="Times New Roman"/>
        </w:rPr>
      </w:pPr>
      <w:r w:rsidRPr="00F53A88">
        <w:rPr>
          <w:rFonts w:ascii="Times New Roman" w:hAnsi="Times New Roman" w:cs="Times New Roman"/>
        </w:rPr>
        <w:t xml:space="preserve">   </w:t>
      </w:r>
      <w:r w:rsidRPr="008511DD">
        <w:rPr>
          <w:rFonts w:ascii="Times New Roman" w:hAnsi="Times New Roman" w:cs="Times New Roman"/>
          <w:i/>
        </w:rPr>
        <w:t>George Lewes</w:t>
      </w:r>
      <w:r w:rsidR="008511DD" w:rsidRPr="008511DD">
        <w:rPr>
          <w:rFonts w:ascii="Times New Roman" w:hAnsi="Times New Roman" w:cs="Times New Roman"/>
          <w:i/>
        </w:rPr>
        <w:t xml:space="preserve"> </w:t>
      </w:r>
      <w:proofErr w:type="spellStart"/>
      <w:r w:rsidR="008511DD" w:rsidRPr="008511DD">
        <w:rPr>
          <w:rFonts w:ascii="Times New Roman" w:hAnsi="Times New Roman" w:cs="Times New Roman"/>
          <w:i/>
        </w:rPr>
        <w:t>vol</w:t>
      </w:r>
      <w:proofErr w:type="spellEnd"/>
      <w:r w:rsidR="008511DD" w:rsidRPr="008511DD">
        <w:rPr>
          <w:rFonts w:ascii="Times New Roman" w:hAnsi="Times New Roman" w:cs="Times New Roman"/>
          <w:i/>
        </w:rPr>
        <w:t xml:space="preserve"> 1</w:t>
      </w:r>
      <w:r w:rsidRPr="00F53A88">
        <w:rPr>
          <w:rFonts w:ascii="Times New Roman" w:hAnsi="Times New Roman" w:cs="Times New Roman"/>
        </w:rPr>
        <w:t xml:space="preserve"> </w:t>
      </w:r>
      <w:r w:rsidR="00052DFE">
        <w:rPr>
          <w:rFonts w:ascii="Times New Roman" w:hAnsi="Times New Roman" w:cs="Times New Roman"/>
        </w:rPr>
        <w:t xml:space="preserve">1859 </w:t>
      </w:r>
      <w:r w:rsidRPr="00F53A88">
        <w:rPr>
          <w:rFonts w:ascii="Times New Roman" w:hAnsi="Times New Roman" w:cs="Times New Roman"/>
        </w:rPr>
        <w:t xml:space="preserve">distinguished between attention and sensation.  Attention was a direction of the mind toward a sensory event. </w:t>
      </w:r>
      <w:r w:rsidR="005D2EDD" w:rsidRPr="00F53A88">
        <w:rPr>
          <w:rFonts w:ascii="Times New Roman" w:hAnsi="Times New Roman" w:cs="Times New Roman"/>
        </w:rPr>
        <w:t xml:space="preserve"> </w:t>
      </w:r>
      <w:r w:rsidR="0045151B" w:rsidRPr="00F53A88">
        <w:rPr>
          <w:rFonts w:ascii="Times New Roman" w:hAnsi="Times New Roman" w:cs="Times New Roman"/>
        </w:rPr>
        <w:t>Attention led to a perception</w:t>
      </w:r>
      <w:r w:rsidR="002E66AE" w:rsidRPr="00F53A88">
        <w:rPr>
          <w:rFonts w:ascii="Times New Roman" w:hAnsi="Times New Roman" w:cs="Times New Roman"/>
        </w:rPr>
        <w:t>,</w:t>
      </w:r>
      <w:r w:rsidR="00464045" w:rsidRPr="00F53A88">
        <w:rPr>
          <w:rFonts w:ascii="Times New Roman" w:hAnsi="Times New Roman" w:cs="Times New Roman"/>
        </w:rPr>
        <w:t xml:space="preserve"> </w:t>
      </w:r>
      <w:r w:rsidR="0045151B" w:rsidRPr="00F53A88">
        <w:rPr>
          <w:rFonts w:ascii="Times New Roman" w:hAnsi="Times New Roman" w:cs="Times New Roman"/>
        </w:rPr>
        <w:t xml:space="preserve">distinct from the </w:t>
      </w:r>
      <w:proofErr w:type="gramStart"/>
      <w:r w:rsidR="0045151B" w:rsidRPr="00F53A88">
        <w:rPr>
          <w:rFonts w:ascii="Times New Roman" w:hAnsi="Times New Roman" w:cs="Times New Roman"/>
        </w:rPr>
        <w:t>sensa</w:t>
      </w:r>
      <w:r w:rsidR="005D2EDD" w:rsidRPr="00F53A88">
        <w:rPr>
          <w:rFonts w:ascii="Times New Roman" w:hAnsi="Times New Roman" w:cs="Times New Roman"/>
        </w:rPr>
        <w:t>tion</w:t>
      </w:r>
      <w:r w:rsidR="00464045" w:rsidRPr="00F53A88">
        <w:rPr>
          <w:rFonts w:ascii="Times New Roman" w:hAnsi="Times New Roman" w:cs="Times New Roman"/>
        </w:rPr>
        <w:t>s which</w:t>
      </w:r>
      <w:proofErr w:type="gramEnd"/>
      <w:r w:rsidR="00464045" w:rsidRPr="00F53A88">
        <w:rPr>
          <w:rFonts w:ascii="Times New Roman" w:hAnsi="Times New Roman" w:cs="Times New Roman"/>
        </w:rPr>
        <w:t xml:space="preserve"> remained </w:t>
      </w:r>
      <w:r w:rsidR="005D2EDD" w:rsidRPr="00F53A88">
        <w:rPr>
          <w:rFonts w:ascii="Times New Roman" w:hAnsi="Times New Roman" w:cs="Times New Roman"/>
        </w:rPr>
        <w:t xml:space="preserve"> </w:t>
      </w:r>
      <w:r w:rsidR="000C6323">
        <w:rPr>
          <w:rFonts w:ascii="Times New Roman" w:hAnsi="Times New Roman" w:cs="Times New Roman"/>
        </w:rPr>
        <w:t xml:space="preserve"> </w:t>
      </w:r>
      <w:r w:rsidR="005D2EDD" w:rsidRPr="00F53A88">
        <w:rPr>
          <w:rFonts w:ascii="Times New Roman" w:hAnsi="Times New Roman" w:cs="Times New Roman"/>
        </w:rPr>
        <w:t>present regardless of our awareness</w:t>
      </w:r>
      <w:r w:rsidR="002E66AE" w:rsidRPr="00F53A88">
        <w:rPr>
          <w:rFonts w:ascii="Times New Roman" w:hAnsi="Times New Roman" w:cs="Times New Roman"/>
        </w:rPr>
        <w:t xml:space="preserve"> of them</w:t>
      </w:r>
      <w:r w:rsidR="005D2EDD" w:rsidRPr="00F53A88">
        <w:rPr>
          <w:rFonts w:ascii="Times New Roman" w:hAnsi="Times New Roman" w:cs="Times New Roman"/>
        </w:rPr>
        <w:t>.</w:t>
      </w:r>
    </w:p>
    <w:p w14:paraId="1AF69873" w14:textId="77777777" w:rsidR="005D2EDD" w:rsidRPr="008511DD" w:rsidRDefault="005D2EDD" w:rsidP="00657792">
      <w:pPr>
        <w:spacing w:line="360" w:lineRule="auto"/>
        <w:rPr>
          <w:rFonts w:ascii="Times New Roman" w:hAnsi="Times New Roman" w:cs="Times New Roman"/>
          <w:i/>
        </w:rPr>
      </w:pPr>
    </w:p>
    <w:p w14:paraId="01432396" w14:textId="1BC648DC" w:rsidR="005D2EDD" w:rsidRPr="00F53A88" w:rsidRDefault="005D2EDD" w:rsidP="00657792">
      <w:pPr>
        <w:spacing w:line="360" w:lineRule="auto"/>
        <w:rPr>
          <w:rFonts w:ascii="Times New Roman" w:hAnsi="Times New Roman" w:cs="Times New Roman"/>
        </w:rPr>
      </w:pPr>
      <w:r w:rsidRPr="008511DD">
        <w:rPr>
          <w:rFonts w:ascii="Times New Roman" w:hAnsi="Times New Roman" w:cs="Times New Roman"/>
          <w:i/>
        </w:rPr>
        <w:t xml:space="preserve">   William James</w:t>
      </w:r>
      <w:r w:rsidR="008511DD">
        <w:rPr>
          <w:rFonts w:ascii="Times New Roman" w:hAnsi="Times New Roman" w:cs="Times New Roman"/>
          <w:i/>
        </w:rPr>
        <w:t xml:space="preserve"> </w:t>
      </w:r>
      <w:proofErr w:type="spellStart"/>
      <w:proofErr w:type="gramStart"/>
      <w:r w:rsidR="008511DD">
        <w:rPr>
          <w:rFonts w:ascii="Times New Roman" w:hAnsi="Times New Roman" w:cs="Times New Roman"/>
          <w:i/>
        </w:rPr>
        <w:t>vol</w:t>
      </w:r>
      <w:proofErr w:type="spellEnd"/>
      <w:r w:rsidR="008511DD">
        <w:rPr>
          <w:rFonts w:ascii="Times New Roman" w:hAnsi="Times New Roman" w:cs="Times New Roman"/>
          <w:i/>
        </w:rPr>
        <w:t xml:space="preserve"> </w:t>
      </w:r>
      <w:r w:rsidR="00052DFE">
        <w:rPr>
          <w:rFonts w:ascii="Times New Roman" w:hAnsi="Times New Roman" w:cs="Times New Roman"/>
          <w:i/>
        </w:rPr>
        <w:t xml:space="preserve"> 1</w:t>
      </w:r>
      <w:proofErr w:type="gramEnd"/>
      <w:r w:rsidR="00052DFE">
        <w:rPr>
          <w:rFonts w:ascii="Times New Roman" w:hAnsi="Times New Roman" w:cs="Times New Roman"/>
          <w:i/>
        </w:rPr>
        <w:t xml:space="preserve"> 1890</w:t>
      </w:r>
      <w:r w:rsidRPr="00F53A88">
        <w:rPr>
          <w:rFonts w:ascii="Times New Roman" w:hAnsi="Times New Roman" w:cs="Times New Roman"/>
        </w:rPr>
        <w:t xml:space="preserve"> provided the most frequently cited definition of attention.</w:t>
      </w:r>
    </w:p>
    <w:p w14:paraId="07B8E0A0" w14:textId="77777777" w:rsidR="005D2EDD" w:rsidRPr="00F53A88" w:rsidRDefault="005D2EDD" w:rsidP="00657792">
      <w:pPr>
        <w:spacing w:line="360" w:lineRule="auto"/>
        <w:rPr>
          <w:rFonts w:ascii="Times New Roman" w:hAnsi="Times New Roman" w:cs="Times New Roman"/>
          <w:i/>
        </w:rPr>
      </w:pPr>
    </w:p>
    <w:p w14:paraId="181F7970" w14:textId="5173B5D2" w:rsidR="005D2EDD" w:rsidRPr="008511DD" w:rsidRDefault="005D2EDD" w:rsidP="00657792">
      <w:pPr>
        <w:spacing w:line="360" w:lineRule="auto"/>
        <w:rPr>
          <w:rFonts w:ascii="Times New Roman" w:hAnsi="Times New Roman" w:cs="Times New Roman"/>
          <w:i/>
        </w:rPr>
      </w:pPr>
      <w:r w:rsidRPr="00F53A88">
        <w:rPr>
          <w:rFonts w:ascii="Times New Roman" w:hAnsi="Times New Roman" w:cs="Times New Roman"/>
          <w:i/>
        </w:rPr>
        <w:t xml:space="preserve">     “Every one knows what attention is:  It is the presence in the taking possession by the mind in clear and         vivid form, of one out of what seem several simultaneous possible objec</w:t>
      </w:r>
      <w:r w:rsidR="00843BF4" w:rsidRPr="00F53A88">
        <w:rPr>
          <w:rFonts w:ascii="Times New Roman" w:hAnsi="Times New Roman" w:cs="Times New Roman"/>
          <w:i/>
        </w:rPr>
        <w:t>ts or</w:t>
      </w:r>
      <w:r w:rsidRPr="00F53A88">
        <w:rPr>
          <w:rFonts w:ascii="Times New Roman" w:hAnsi="Times New Roman" w:cs="Times New Roman"/>
          <w:i/>
        </w:rPr>
        <w:t xml:space="preserve"> trains of thought…. </w:t>
      </w:r>
    </w:p>
    <w:p w14:paraId="0A8284DF" w14:textId="77777777" w:rsidR="00F843B6" w:rsidRPr="00F53A88" w:rsidRDefault="00F843B6" w:rsidP="00657792">
      <w:pPr>
        <w:spacing w:line="360" w:lineRule="auto"/>
        <w:rPr>
          <w:rFonts w:ascii="Times New Roman" w:hAnsi="Times New Roman" w:cs="Times New Roman"/>
        </w:rPr>
      </w:pPr>
    </w:p>
    <w:p w14:paraId="4C3027EB" w14:textId="703CD837" w:rsidR="005D2EDD" w:rsidRPr="00F53A88" w:rsidRDefault="005D2EDD" w:rsidP="00657792">
      <w:pPr>
        <w:spacing w:line="360" w:lineRule="auto"/>
        <w:rPr>
          <w:rFonts w:ascii="Times New Roman" w:hAnsi="Times New Roman" w:cs="Times New Roman"/>
        </w:rPr>
      </w:pPr>
      <w:r w:rsidRPr="00F53A88">
        <w:rPr>
          <w:rFonts w:ascii="Times New Roman" w:hAnsi="Times New Roman" w:cs="Times New Roman"/>
        </w:rPr>
        <w:t>Although the close identification</w:t>
      </w:r>
      <w:r w:rsidR="00176562">
        <w:rPr>
          <w:rFonts w:ascii="Times New Roman" w:hAnsi="Times New Roman" w:cs="Times New Roman"/>
        </w:rPr>
        <w:t xml:space="preserve"> </w:t>
      </w:r>
      <w:r w:rsidRPr="00F53A88">
        <w:rPr>
          <w:rFonts w:ascii="Times New Roman" w:hAnsi="Times New Roman" w:cs="Times New Roman"/>
        </w:rPr>
        <w:t>of attention with consciousness found in James has been a matter of dispute (</w:t>
      </w:r>
      <w:r w:rsidRPr="008511DD">
        <w:rPr>
          <w:rFonts w:ascii="Times New Roman" w:hAnsi="Times New Roman" w:cs="Times New Roman"/>
          <w:i/>
        </w:rPr>
        <w:t>Koch &amp; T</w:t>
      </w:r>
      <w:r w:rsidR="00843BF4" w:rsidRPr="008511DD">
        <w:rPr>
          <w:rFonts w:ascii="Times New Roman" w:hAnsi="Times New Roman" w:cs="Times New Roman"/>
          <w:i/>
        </w:rPr>
        <w:t xml:space="preserve">suchiya </w:t>
      </w:r>
      <w:proofErr w:type="gramStart"/>
      <w:r w:rsidR="00843BF4" w:rsidRPr="008511DD">
        <w:rPr>
          <w:rFonts w:ascii="Times New Roman" w:hAnsi="Times New Roman" w:cs="Times New Roman"/>
          <w:i/>
        </w:rPr>
        <w:t xml:space="preserve">volume </w:t>
      </w:r>
      <w:r w:rsidRPr="008511DD">
        <w:rPr>
          <w:rFonts w:ascii="Times New Roman" w:hAnsi="Times New Roman" w:cs="Times New Roman"/>
          <w:i/>
        </w:rPr>
        <w:t xml:space="preserve"> 4</w:t>
      </w:r>
      <w:proofErr w:type="gramEnd"/>
      <w:r w:rsidRPr="00F53A88">
        <w:rPr>
          <w:rFonts w:ascii="Times New Roman" w:hAnsi="Times New Roman" w:cs="Times New Roman"/>
        </w:rPr>
        <w:t>)</w:t>
      </w:r>
      <w:r w:rsidR="00843BF4" w:rsidRPr="00F53A88">
        <w:rPr>
          <w:rFonts w:ascii="Times New Roman" w:hAnsi="Times New Roman" w:cs="Times New Roman"/>
        </w:rPr>
        <w:t>, James</w:t>
      </w:r>
      <w:r w:rsidR="002E66AE" w:rsidRPr="00F53A88">
        <w:rPr>
          <w:rFonts w:ascii="Times New Roman" w:hAnsi="Times New Roman" w:cs="Times New Roman"/>
        </w:rPr>
        <w:t>’</w:t>
      </w:r>
      <w:r w:rsidR="00843BF4" w:rsidRPr="00F53A88">
        <w:rPr>
          <w:rFonts w:ascii="Times New Roman" w:hAnsi="Times New Roman" w:cs="Times New Roman"/>
        </w:rPr>
        <w:t xml:space="preserve"> separa</w:t>
      </w:r>
      <w:r w:rsidR="00464045" w:rsidRPr="00F53A88">
        <w:rPr>
          <w:rFonts w:ascii="Times New Roman" w:hAnsi="Times New Roman" w:cs="Times New Roman"/>
        </w:rPr>
        <w:t>tion</w:t>
      </w:r>
      <w:r w:rsidR="00843BF4" w:rsidRPr="00F53A88">
        <w:rPr>
          <w:rFonts w:ascii="Times New Roman" w:hAnsi="Times New Roman" w:cs="Times New Roman"/>
        </w:rPr>
        <w:t xml:space="preserve"> between object</w:t>
      </w:r>
      <w:r w:rsidR="00C764EF" w:rsidRPr="00F53A88">
        <w:rPr>
          <w:rFonts w:ascii="Times New Roman" w:hAnsi="Times New Roman" w:cs="Times New Roman"/>
        </w:rPr>
        <w:t xml:space="preserve">s and trains of thought </w:t>
      </w:r>
      <w:r w:rsidR="00843BF4" w:rsidRPr="00F53A88">
        <w:rPr>
          <w:rFonts w:ascii="Times New Roman" w:hAnsi="Times New Roman" w:cs="Times New Roman"/>
        </w:rPr>
        <w:t xml:space="preserve"> fits well with</w:t>
      </w:r>
      <w:r w:rsidR="00174174">
        <w:rPr>
          <w:rFonts w:ascii="Times New Roman" w:hAnsi="Times New Roman" w:cs="Times New Roman"/>
        </w:rPr>
        <w:t xml:space="preserve"> model</w:t>
      </w:r>
      <w:r w:rsidR="0030262E">
        <w:rPr>
          <w:rFonts w:ascii="Times New Roman" w:hAnsi="Times New Roman" w:cs="Times New Roman"/>
        </w:rPr>
        <w:t>s</w:t>
      </w:r>
      <w:r w:rsidR="00174174">
        <w:rPr>
          <w:rFonts w:ascii="Times New Roman" w:hAnsi="Times New Roman" w:cs="Times New Roman"/>
        </w:rPr>
        <w:t xml:space="preserve"> of</w:t>
      </w:r>
      <w:r w:rsidR="00843BF4" w:rsidRPr="00F53A88">
        <w:rPr>
          <w:rFonts w:ascii="Times New Roman" w:hAnsi="Times New Roman" w:cs="Times New Roman"/>
        </w:rPr>
        <w:t xml:space="preserve"> different brain networks (</w:t>
      </w:r>
      <w:proofErr w:type="spellStart"/>
      <w:r w:rsidR="00843BF4" w:rsidRPr="008511DD">
        <w:rPr>
          <w:rFonts w:ascii="Times New Roman" w:hAnsi="Times New Roman" w:cs="Times New Roman"/>
          <w:i/>
        </w:rPr>
        <w:t>Dossenbach</w:t>
      </w:r>
      <w:proofErr w:type="spellEnd"/>
      <w:r w:rsidR="00843BF4" w:rsidRPr="008511DD">
        <w:rPr>
          <w:rFonts w:ascii="Times New Roman" w:hAnsi="Times New Roman" w:cs="Times New Roman"/>
          <w:i/>
        </w:rPr>
        <w:t xml:space="preserve"> </w:t>
      </w:r>
      <w:proofErr w:type="spellStart"/>
      <w:r w:rsidR="00843BF4" w:rsidRPr="008511DD">
        <w:rPr>
          <w:rFonts w:ascii="Times New Roman" w:hAnsi="Times New Roman" w:cs="Times New Roman"/>
          <w:i/>
        </w:rPr>
        <w:t>vol</w:t>
      </w:r>
      <w:proofErr w:type="spellEnd"/>
      <w:r w:rsidR="00843BF4" w:rsidRPr="008511DD">
        <w:rPr>
          <w:rFonts w:ascii="Times New Roman" w:hAnsi="Times New Roman" w:cs="Times New Roman"/>
          <w:i/>
        </w:rPr>
        <w:t xml:space="preserve"> 2, Fan </w:t>
      </w:r>
      <w:proofErr w:type="spellStart"/>
      <w:r w:rsidR="00843BF4" w:rsidRPr="008511DD">
        <w:rPr>
          <w:rFonts w:ascii="Times New Roman" w:hAnsi="Times New Roman" w:cs="Times New Roman"/>
          <w:i/>
        </w:rPr>
        <w:t>vol</w:t>
      </w:r>
      <w:proofErr w:type="spellEnd"/>
      <w:r w:rsidR="00843BF4" w:rsidRPr="008511DD">
        <w:rPr>
          <w:rFonts w:ascii="Times New Roman" w:hAnsi="Times New Roman" w:cs="Times New Roman"/>
          <w:i/>
        </w:rPr>
        <w:t xml:space="preserve"> 2</w:t>
      </w:r>
      <w:r w:rsidR="00843BF4" w:rsidRPr="00F53A88">
        <w:rPr>
          <w:rFonts w:ascii="Times New Roman" w:hAnsi="Times New Roman" w:cs="Times New Roman"/>
        </w:rPr>
        <w:t>).</w:t>
      </w:r>
      <w:r w:rsidR="00C94F62" w:rsidRPr="00F53A88">
        <w:rPr>
          <w:rFonts w:ascii="Times New Roman" w:hAnsi="Times New Roman" w:cs="Times New Roman"/>
        </w:rPr>
        <w:t xml:space="preserve"> In this </w:t>
      </w:r>
      <w:r w:rsidR="002E66AE" w:rsidRPr="00F53A88">
        <w:rPr>
          <w:rFonts w:ascii="Times New Roman" w:hAnsi="Times New Roman" w:cs="Times New Roman"/>
        </w:rPr>
        <w:t>reading,</w:t>
      </w:r>
      <w:r w:rsidR="00C94F62" w:rsidRPr="00F53A88">
        <w:rPr>
          <w:rFonts w:ascii="Times New Roman" w:hAnsi="Times New Roman" w:cs="Times New Roman"/>
        </w:rPr>
        <w:t xml:space="preserve"> James warns </w:t>
      </w:r>
      <w:r w:rsidR="00176562">
        <w:rPr>
          <w:rFonts w:ascii="Times New Roman" w:hAnsi="Times New Roman" w:cs="Times New Roman"/>
        </w:rPr>
        <w:t xml:space="preserve">that studies </w:t>
      </w:r>
      <w:r w:rsidR="00C764EF" w:rsidRPr="00F53A88">
        <w:rPr>
          <w:rFonts w:ascii="Times New Roman" w:hAnsi="Times New Roman" w:cs="Times New Roman"/>
        </w:rPr>
        <w:t xml:space="preserve">using </w:t>
      </w:r>
      <w:r w:rsidR="00C94F62" w:rsidRPr="00F53A88">
        <w:rPr>
          <w:rFonts w:ascii="Times New Roman" w:hAnsi="Times New Roman" w:cs="Times New Roman"/>
        </w:rPr>
        <w:t xml:space="preserve">reaction time </w:t>
      </w:r>
      <w:r w:rsidR="00C764EF" w:rsidRPr="00F53A88">
        <w:rPr>
          <w:rFonts w:ascii="Times New Roman" w:hAnsi="Times New Roman" w:cs="Times New Roman"/>
        </w:rPr>
        <w:t>carried out by Wundt and others with</w:t>
      </w:r>
      <w:r w:rsidR="00C94F62" w:rsidRPr="00F53A88">
        <w:rPr>
          <w:rFonts w:ascii="Times New Roman" w:hAnsi="Times New Roman" w:cs="Times New Roman"/>
        </w:rPr>
        <w:t xml:space="preserve"> seemingly pr</w:t>
      </w:r>
      <w:r w:rsidR="00C764EF" w:rsidRPr="00F53A88">
        <w:rPr>
          <w:rFonts w:ascii="Times New Roman" w:hAnsi="Times New Roman" w:cs="Times New Roman"/>
        </w:rPr>
        <w:t>ecise measurement</w:t>
      </w:r>
      <w:r w:rsidR="002E66AE" w:rsidRPr="00F53A88">
        <w:rPr>
          <w:rFonts w:ascii="Times New Roman" w:hAnsi="Times New Roman" w:cs="Times New Roman"/>
        </w:rPr>
        <w:t xml:space="preserve">, </w:t>
      </w:r>
      <w:r w:rsidR="00C764EF" w:rsidRPr="00F53A88">
        <w:rPr>
          <w:rFonts w:ascii="Times New Roman" w:hAnsi="Times New Roman" w:cs="Times New Roman"/>
        </w:rPr>
        <w:t xml:space="preserve">often miss the essence of </w:t>
      </w:r>
      <w:proofErr w:type="gramStart"/>
      <w:r w:rsidR="00C764EF" w:rsidRPr="00F53A88">
        <w:rPr>
          <w:rFonts w:ascii="Times New Roman" w:hAnsi="Times New Roman" w:cs="Times New Roman"/>
        </w:rPr>
        <w:t xml:space="preserve">mental </w:t>
      </w:r>
      <w:r w:rsidR="00C94F62" w:rsidRPr="00F53A88">
        <w:rPr>
          <w:rFonts w:ascii="Times New Roman" w:hAnsi="Times New Roman" w:cs="Times New Roman"/>
        </w:rPr>
        <w:t xml:space="preserve"> phenomen</w:t>
      </w:r>
      <w:r w:rsidR="002E66AE" w:rsidRPr="00F53A88">
        <w:rPr>
          <w:rFonts w:ascii="Times New Roman" w:hAnsi="Times New Roman" w:cs="Times New Roman"/>
        </w:rPr>
        <w:t>a</w:t>
      </w:r>
      <w:proofErr w:type="gramEnd"/>
      <w:r w:rsidR="002E66AE" w:rsidRPr="00F53A88">
        <w:rPr>
          <w:rFonts w:ascii="Times New Roman" w:hAnsi="Times New Roman" w:cs="Times New Roman"/>
        </w:rPr>
        <w:t>.</w:t>
      </w:r>
    </w:p>
    <w:p w14:paraId="6E783218" w14:textId="77777777" w:rsidR="00C94F62" w:rsidRPr="00F53A88" w:rsidRDefault="00C94F62" w:rsidP="00657792">
      <w:pPr>
        <w:spacing w:line="360" w:lineRule="auto"/>
        <w:rPr>
          <w:rFonts w:ascii="Times New Roman" w:hAnsi="Times New Roman" w:cs="Times New Roman"/>
        </w:rPr>
      </w:pPr>
    </w:p>
    <w:p w14:paraId="1426A6C0" w14:textId="117E9D69" w:rsidR="00C94F62" w:rsidRPr="00F53A88" w:rsidRDefault="00C94F62" w:rsidP="00657792">
      <w:pPr>
        <w:spacing w:line="360" w:lineRule="auto"/>
        <w:rPr>
          <w:rFonts w:ascii="Times New Roman" w:hAnsi="Times New Roman" w:cs="Times New Roman"/>
        </w:rPr>
      </w:pPr>
      <w:r w:rsidRPr="00F53A88">
        <w:rPr>
          <w:rFonts w:ascii="Times New Roman" w:hAnsi="Times New Roman" w:cs="Times New Roman"/>
        </w:rPr>
        <w:t xml:space="preserve">   The James chapter should be read in conjunction with</w:t>
      </w:r>
      <w:r w:rsidR="000B7224" w:rsidRPr="00F53A88">
        <w:rPr>
          <w:rFonts w:ascii="Times New Roman" w:hAnsi="Times New Roman" w:cs="Times New Roman"/>
        </w:rPr>
        <w:t xml:space="preserve"> the chapter from </w:t>
      </w:r>
      <w:proofErr w:type="spellStart"/>
      <w:r w:rsidR="000B7224" w:rsidRPr="00F53A88">
        <w:rPr>
          <w:rFonts w:ascii="Times New Roman" w:hAnsi="Times New Roman" w:cs="Times New Roman"/>
        </w:rPr>
        <w:t>Titchener</w:t>
      </w:r>
      <w:proofErr w:type="spellEnd"/>
      <w:r w:rsidR="000B7224" w:rsidRPr="00F53A88">
        <w:rPr>
          <w:rFonts w:ascii="Times New Roman" w:hAnsi="Times New Roman" w:cs="Times New Roman"/>
        </w:rPr>
        <w:t>, who is a strong representative o</w:t>
      </w:r>
      <w:r w:rsidR="004F1CFC" w:rsidRPr="00F53A88">
        <w:rPr>
          <w:rFonts w:ascii="Times New Roman" w:hAnsi="Times New Roman" w:cs="Times New Roman"/>
        </w:rPr>
        <w:t xml:space="preserve">f the approach favored by Wundt and his associates.  In this chapter </w:t>
      </w:r>
      <w:proofErr w:type="spellStart"/>
      <w:r w:rsidR="004F1CFC" w:rsidRPr="008511DD">
        <w:rPr>
          <w:rFonts w:ascii="Times New Roman" w:hAnsi="Times New Roman" w:cs="Times New Roman"/>
          <w:i/>
        </w:rPr>
        <w:t>Titchener</w:t>
      </w:r>
      <w:proofErr w:type="spellEnd"/>
      <w:r w:rsidR="004F1CFC" w:rsidRPr="00F53A88">
        <w:rPr>
          <w:rFonts w:ascii="Times New Roman" w:hAnsi="Times New Roman" w:cs="Times New Roman"/>
        </w:rPr>
        <w:t xml:space="preserve"> claims that attention was discovered in L</w:t>
      </w:r>
      <w:r w:rsidR="002E66AE" w:rsidRPr="00F53A88">
        <w:rPr>
          <w:rFonts w:ascii="Times New Roman" w:hAnsi="Times New Roman" w:cs="Times New Roman"/>
        </w:rPr>
        <w:t>eip</w:t>
      </w:r>
      <w:r w:rsidR="004F1CFC" w:rsidRPr="00F53A88">
        <w:rPr>
          <w:rFonts w:ascii="Times New Roman" w:hAnsi="Times New Roman" w:cs="Times New Roman"/>
        </w:rPr>
        <w:t>zig</w:t>
      </w:r>
      <w:r w:rsidR="00174174">
        <w:rPr>
          <w:rFonts w:ascii="Times New Roman" w:hAnsi="Times New Roman" w:cs="Times New Roman"/>
        </w:rPr>
        <w:t xml:space="preserve"> laboratory</w:t>
      </w:r>
      <w:r w:rsidR="004F1CFC" w:rsidRPr="00F53A88">
        <w:rPr>
          <w:rFonts w:ascii="Times New Roman" w:hAnsi="Times New Roman" w:cs="Times New Roman"/>
        </w:rPr>
        <w:t xml:space="preserve"> and is the centerpiece of the psychological enterprise.   He discusses the experimental approach advocated by Wundt</w:t>
      </w:r>
      <w:r w:rsidR="004F1CFC" w:rsidRPr="008511DD">
        <w:rPr>
          <w:rFonts w:ascii="Times New Roman" w:hAnsi="Times New Roman" w:cs="Times New Roman"/>
          <w:i/>
        </w:rPr>
        <w:t xml:space="preserve">.  James and </w:t>
      </w:r>
      <w:proofErr w:type="spellStart"/>
      <w:r w:rsidR="004F1CFC" w:rsidRPr="008511DD">
        <w:rPr>
          <w:rFonts w:ascii="Times New Roman" w:hAnsi="Times New Roman" w:cs="Times New Roman"/>
          <w:i/>
        </w:rPr>
        <w:t>Tichener’s</w:t>
      </w:r>
      <w:proofErr w:type="spellEnd"/>
      <w:r w:rsidR="004F1CFC" w:rsidRPr="00F53A88">
        <w:rPr>
          <w:rFonts w:ascii="Times New Roman" w:hAnsi="Times New Roman" w:cs="Times New Roman"/>
        </w:rPr>
        <w:t xml:space="preserve"> differences seem to presage the desire for ecological validity</w:t>
      </w:r>
      <w:r w:rsidR="0019423E">
        <w:rPr>
          <w:rFonts w:ascii="Times New Roman" w:hAnsi="Times New Roman" w:cs="Times New Roman"/>
        </w:rPr>
        <w:t xml:space="preserve"> (i.e. application to real world phenomenon</w:t>
      </w:r>
      <w:r w:rsidR="004F1CFC" w:rsidRPr="00F53A88">
        <w:rPr>
          <w:rFonts w:ascii="Times New Roman" w:hAnsi="Times New Roman" w:cs="Times New Roman"/>
        </w:rPr>
        <w:t xml:space="preserve"> as opposed to the possibly vacuous precision</w:t>
      </w:r>
      <w:r w:rsidR="001324A7">
        <w:rPr>
          <w:rFonts w:ascii="Times New Roman" w:hAnsi="Times New Roman" w:cs="Times New Roman"/>
        </w:rPr>
        <w:t xml:space="preserve"> of experimental paradigms (see</w:t>
      </w:r>
      <w:proofErr w:type="gramStart"/>
      <w:r w:rsidR="001324A7">
        <w:rPr>
          <w:rFonts w:ascii="Times New Roman" w:hAnsi="Times New Roman" w:cs="Times New Roman"/>
        </w:rPr>
        <w:t xml:space="preserve">, </w:t>
      </w:r>
      <w:r w:rsidR="004F1CFC" w:rsidRPr="00F53A88">
        <w:rPr>
          <w:rFonts w:ascii="Times New Roman" w:hAnsi="Times New Roman" w:cs="Times New Roman"/>
        </w:rPr>
        <w:t xml:space="preserve"> </w:t>
      </w:r>
      <w:proofErr w:type="spellStart"/>
      <w:r w:rsidR="004F1CFC" w:rsidRPr="00F53A88">
        <w:rPr>
          <w:rFonts w:ascii="Times New Roman" w:hAnsi="Times New Roman" w:cs="Times New Roman"/>
        </w:rPr>
        <w:t>Neisser</w:t>
      </w:r>
      <w:proofErr w:type="spellEnd"/>
      <w:proofErr w:type="gramEnd"/>
      <w:r w:rsidR="004F1CFC" w:rsidRPr="00F53A88">
        <w:rPr>
          <w:rFonts w:ascii="Times New Roman" w:hAnsi="Times New Roman" w:cs="Times New Roman"/>
        </w:rPr>
        <w:t>, 1968</w:t>
      </w:r>
      <w:r w:rsidR="001324A7">
        <w:rPr>
          <w:rFonts w:ascii="Times New Roman" w:hAnsi="Times New Roman" w:cs="Times New Roman"/>
        </w:rPr>
        <w:t xml:space="preserve"> </w:t>
      </w:r>
      <w:proofErr w:type="spellStart"/>
      <w:r w:rsidR="001324A7">
        <w:rPr>
          <w:rFonts w:ascii="Times New Roman" w:hAnsi="Times New Roman" w:cs="Times New Roman"/>
        </w:rPr>
        <w:t>vs</w:t>
      </w:r>
      <w:proofErr w:type="spellEnd"/>
      <w:r w:rsidR="001324A7">
        <w:rPr>
          <w:rFonts w:ascii="Times New Roman" w:hAnsi="Times New Roman" w:cs="Times New Roman"/>
        </w:rPr>
        <w:t xml:space="preserve"> </w:t>
      </w:r>
      <w:r w:rsidR="001324A7" w:rsidRPr="00F53A88">
        <w:rPr>
          <w:rFonts w:ascii="Times New Roman" w:hAnsi="Times New Roman" w:cs="Times New Roman"/>
        </w:rPr>
        <w:t xml:space="preserve"> </w:t>
      </w:r>
      <w:proofErr w:type="spellStart"/>
      <w:r w:rsidR="001324A7" w:rsidRPr="00F53A88">
        <w:rPr>
          <w:rFonts w:ascii="Times New Roman" w:hAnsi="Times New Roman" w:cs="Times New Roman"/>
        </w:rPr>
        <w:t>Neisser</w:t>
      </w:r>
      <w:proofErr w:type="spellEnd"/>
      <w:r w:rsidR="001324A7" w:rsidRPr="00F53A88">
        <w:rPr>
          <w:rFonts w:ascii="Times New Roman" w:hAnsi="Times New Roman" w:cs="Times New Roman"/>
        </w:rPr>
        <w:t>, 1976</w:t>
      </w:r>
      <w:r w:rsidR="004F1CFC" w:rsidRPr="00F53A88">
        <w:rPr>
          <w:rFonts w:ascii="Times New Roman" w:hAnsi="Times New Roman" w:cs="Times New Roman"/>
        </w:rPr>
        <w:t>).</w:t>
      </w:r>
    </w:p>
    <w:p w14:paraId="29D7DA1C" w14:textId="77777777" w:rsidR="004F1CFC" w:rsidRPr="008511DD" w:rsidRDefault="004F1CFC" w:rsidP="00657792">
      <w:pPr>
        <w:spacing w:line="360" w:lineRule="auto"/>
        <w:rPr>
          <w:rFonts w:ascii="Times New Roman" w:hAnsi="Times New Roman" w:cs="Times New Roman"/>
          <w:i/>
        </w:rPr>
      </w:pPr>
    </w:p>
    <w:p w14:paraId="58D72D27" w14:textId="693F9F1A" w:rsidR="004F1CFC" w:rsidRPr="00F53A88" w:rsidRDefault="000D2D8A" w:rsidP="00657792">
      <w:pPr>
        <w:spacing w:line="360" w:lineRule="auto"/>
        <w:rPr>
          <w:rFonts w:ascii="Times New Roman" w:hAnsi="Times New Roman" w:cs="Times New Roman"/>
        </w:rPr>
      </w:pPr>
      <w:r w:rsidRPr="008511DD">
        <w:rPr>
          <w:rFonts w:ascii="Times New Roman" w:hAnsi="Times New Roman" w:cs="Times New Roman"/>
          <w:i/>
        </w:rPr>
        <w:t xml:space="preserve">   </w:t>
      </w:r>
      <w:proofErr w:type="spellStart"/>
      <w:r w:rsidRPr="008511DD">
        <w:rPr>
          <w:rFonts w:ascii="Times New Roman" w:hAnsi="Times New Roman" w:cs="Times New Roman"/>
          <w:i/>
        </w:rPr>
        <w:t>Ribot</w:t>
      </w:r>
      <w:proofErr w:type="spellEnd"/>
      <w:r w:rsidRPr="00F53A88">
        <w:rPr>
          <w:rFonts w:ascii="Times New Roman" w:hAnsi="Times New Roman" w:cs="Times New Roman"/>
        </w:rPr>
        <w:t xml:space="preserve"> points out that voluntary sustained attention such </w:t>
      </w:r>
      <w:r w:rsidR="00CA64CC" w:rsidRPr="00F53A88">
        <w:rPr>
          <w:rFonts w:ascii="Times New Roman" w:hAnsi="Times New Roman" w:cs="Times New Roman"/>
        </w:rPr>
        <w:t xml:space="preserve">as that </w:t>
      </w:r>
      <w:r w:rsidRPr="00F53A88">
        <w:rPr>
          <w:rFonts w:ascii="Times New Roman" w:hAnsi="Times New Roman" w:cs="Times New Roman"/>
        </w:rPr>
        <w:t xml:space="preserve">required </w:t>
      </w:r>
      <w:proofErr w:type="gramStart"/>
      <w:r w:rsidRPr="00F53A88">
        <w:rPr>
          <w:rFonts w:ascii="Times New Roman" w:hAnsi="Times New Roman" w:cs="Times New Roman"/>
        </w:rPr>
        <w:t>to write</w:t>
      </w:r>
      <w:proofErr w:type="gramEnd"/>
      <w:r w:rsidRPr="00F53A88">
        <w:rPr>
          <w:rFonts w:ascii="Times New Roman" w:hAnsi="Times New Roman" w:cs="Times New Roman"/>
        </w:rPr>
        <w:t xml:space="preserve"> a textbook is a rare feature of humanity.  More frequently consciousness is more diffuse and driven by habitual patterns of thought.  In this selection from his volume </w:t>
      </w:r>
      <w:r w:rsidR="00C764EF" w:rsidRPr="00F53A88">
        <w:rPr>
          <w:rFonts w:ascii="Times New Roman" w:hAnsi="Times New Roman" w:cs="Times New Roman"/>
          <w:u w:val="single"/>
        </w:rPr>
        <w:t>T</w:t>
      </w:r>
      <w:r w:rsidRPr="00F53A88">
        <w:rPr>
          <w:rFonts w:ascii="Times New Roman" w:hAnsi="Times New Roman" w:cs="Times New Roman"/>
          <w:u w:val="single"/>
        </w:rPr>
        <w:t>he Psychology of Attention</w:t>
      </w:r>
      <w:proofErr w:type="gramStart"/>
      <w:r w:rsidR="00C764EF" w:rsidRPr="00F53A88">
        <w:rPr>
          <w:rFonts w:ascii="Times New Roman" w:hAnsi="Times New Roman" w:cs="Times New Roman"/>
        </w:rPr>
        <w:t xml:space="preserve">,  </w:t>
      </w:r>
      <w:proofErr w:type="spellStart"/>
      <w:r w:rsidR="00C764EF" w:rsidRPr="008511DD">
        <w:rPr>
          <w:rFonts w:ascii="Times New Roman" w:hAnsi="Times New Roman" w:cs="Times New Roman"/>
          <w:i/>
        </w:rPr>
        <w:t>Ribo</w:t>
      </w:r>
      <w:r w:rsidR="00C764EF" w:rsidRPr="00F53A88">
        <w:rPr>
          <w:rFonts w:ascii="Times New Roman" w:hAnsi="Times New Roman" w:cs="Times New Roman"/>
        </w:rPr>
        <w:t>t</w:t>
      </w:r>
      <w:proofErr w:type="spellEnd"/>
      <w:proofErr w:type="gramEnd"/>
      <w:r w:rsidR="0030262E">
        <w:rPr>
          <w:rFonts w:ascii="Times New Roman" w:hAnsi="Times New Roman" w:cs="Times New Roman"/>
        </w:rPr>
        <w:t xml:space="preserve"> (1898, this volume) </w:t>
      </w:r>
      <w:r w:rsidR="00C764EF" w:rsidRPr="00F53A88">
        <w:rPr>
          <w:rFonts w:ascii="Times New Roman" w:hAnsi="Times New Roman" w:cs="Times New Roman"/>
        </w:rPr>
        <w:t xml:space="preserve"> seeks </w:t>
      </w:r>
      <w:r w:rsidR="00CA64CC" w:rsidRPr="00F53A88">
        <w:rPr>
          <w:rFonts w:ascii="Times New Roman" w:hAnsi="Times New Roman" w:cs="Times New Roman"/>
        </w:rPr>
        <w:t xml:space="preserve">to </w:t>
      </w:r>
      <w:r w:rsidR="00C764EF" w:rsidRPr="00F53A88">
        <w:rPr>
          <w:rFonts w:ascii="Times New Roman" w:hAnsi="Times New Roman" w:cs="Times New Roman"/>
        </w:rPr>
        <w:t xml:space="preserve">understand </w:t>
      </w:r>
      <w:r w:rsidR="00E22046" w:rsidRPr="00F53A88">
        <w:rPr>
          <w:rFonts w:ascii="Times New Roman" w:hAnsi="Times New Roman" w:cs="Times New Roman"/>
        </w:rPr>
        <w:t>both attention and non attentive s</w:t>
      </w:r>
      <w:r w:rsidR="00C764EF" w:rsidRPr="00F53A88">
        <w:rPr>
          <w:rFonts w:ascii="Times New Roman" w:hAnsi="Times New Roman" w:cs="Times New Roman"/>
        </w:rPr>
        <w:t xml:space="preserve">tates of mind.  This topic of </w:t>
      </w:r>
      <w:r w:rsidR="00CA64CC" w:rsidRPr="00F53A88">
        <w:rPr>
          <w:rFonts w:ascii="Times New Roman" w:hAnsi="Times New Roman" w:cs="Times New Roman"/>
        </w:rPr>
        <w:t xml:space="preserve">non-attentive </w:t>
      </w:r>
      <w:r w:rsidR="00C764EF" w:rsidRPr="00F53A88">
        <w:rPr>
          <w:rFonts w:ascii="Times New Roman" w:hAnsi="Times New Roman" w:cs="Times New Roman"/>
        </w:rPr>
        <w:t xml:space="preserve">mental </w:t>
      </w:r>
      <w:proofErr w:type="gramStart"/>
      <w:r w:rsidR="00C764EF" w:rsidRPr="00F53A88">
        <w:rPr>
          <w:rFonts w:ascii="Times New Roman" w:hAnsi="Times New Roman" w:cs="Times New Roman"/>
        </w:rPr>
        <w:t>state  has</w:t>
      </w:r>
      <w:proofErr w:type="gramEnd"/>
      <w:r w:rsidR="00E22046" w:rsidRPr="00F53A88">
        <w:rPr>
          <w:rFonts w:ascii="Times New Roman" w:hAnsi="Times New Roman" w:cs="Times New Roman"/>
        </w:rPr>
        <w:t xml:space="preserve"> more recently</w:t>
      </w:r>
      <w:r w:rsidR="00C764EF" w:rsidRPr="00F53A88">
        <w:rPr>
          <w:rFonts w:ascii="Times New Roman" w:hAnsi="Times New Roman" w:cs="Times New Roman"/>
        </w:rPr>
        <w:t xml:space="preserve"> involved</w:t>
      </w:r>
      <w:r w:rsidR="001324A7">
        <w:rPr>
          <w:rFonts w:ascii="Times New Roman" w:hAnsi="Times New Roman" w:cs="Times New Roman"/>
        </w:rPr>
        <w:t xml:space="preserve"> the study of</w:t>
      </w:r>
      <w:r w:rsidR="00C764EF" w:rsidRPr="00F53A88">
        <w:rPr>
          <w:rFonts w:ascii="Times New Roman" w:hAnsi="Times New Roman" w:cs="Times New Roman"/>
        </w:rPr>
        <w:t xml:space="preserve">  </w:t>
      </w:r>
      <w:r w:rsidR="00E22046" w:rsidRPr="00F53A88">
        <w:rPr>
          <w:rFonts w:ascii="Times New Roman" w:hAnsi="Times New Roman" w:cs="Times New Roman"/>
        </w:rPr>
        <w:t>the default state of brain activity in alternation with brain activity underlying attention (</w:t>
      </w:r>
      <w:proofErr w:type="spellStart"/>
      <w:r w:rsidR="00E22046" w:rsidRPr="00F53A88">
        <w:rPr>
          <w:rFonts w:ascii="Times New Roman" w:hAnsi="Times New Roman" w:cs="Times New Roman"/>
        </w:rPr>
        <w:t>Raichle</w:t>
      </w:r>
      <w:proofErr w:type="spellEnd"/>
      <w:r w:rsidR="00E22046" w:rsidRPr="00F53A88">
        <w:rPr>
          <w:rFonts w:ascii="Times New Roman" w:hAnsi="Times New Roman" w:cs="Times New Roman"/>
        </w:rPr>
        <w:t>, 2009).</w:t>
      </w:r>
    </w:p>
    <w:p w14:paraId="51EC07DC" w14:textId="7ECE269E" w:rsidR="004F1CFC" w:rsidRPr="00F53A88" w:rsidRDefault="00DF69FE" w:rsidP="00657792">
      <w:pPr>
        <w:spacing w:line="360" w:lineRule="auto"/>
        <w:rPr>
          <w:rFonts w:ascii="Times New Roman" w:hAnsi="Times New Roman" w:cs="Times New Roman"/>
        </w:rPr>
      </w:pPr>
      <w:r w:rsidRPr="00F53A88">
        <w:rPr>
          <w:rFonts w:ascii="Times New Roman" w:hAnsi="Times New Roman" w:cs="Times New Roman"/>
        </w:rPr>
        <w:t xml:space="preserve">   After the outpouring of writing on attention at the start of the 20</w:t>
      </w:r>
      <w:r w:rsidRPr="00F53A88">
        <w:rPr>
          <w:rFonts w:ascii="Times New Roman" w:hAnsi="Times New Roman" w:cs="Times New Roman"/>
          <w:vertAlign w:val="superscript"/>
        </w:rPr>
        <w:t>th</w:t>
      </w:r>
      <w:r w:rsidRPr="00F53A88">
        <w:rPr>
          <w:rFonts w:ascii="Times New Roman" w:hAnsi="Times New Roman" w:cs="Times New Roman"/>
        </w:rPr>
        <w:t xml:space="preserve"> century discussed in this section</w:t>
      </w:r>
      <w:proofErr w:type="gramStart"/>
      <w:r w:rsidRPr="00F53A88">
        <w:rPr>
          <w:rFonts w:ascii="Times New Roman" w:hAnsi="Times New Roman" w:cs="Times New Roman"/>
        </w:rPr>
        <w:t>,  in</w:t>
      </w:r>
      <w:proofErr w:type="gramEnd"/>
      <w:r w:rsidRPr="00F53A88">
        <w:rPr>
          <w:rFonts w:ascii="Times New Roman" w:hAnsi="Times New Roman" w:cs="Times New Roman"/>
        </w:rPr>
        <w:t xml:space="preserve"> the following decades the dominance of behaviorism resulted in relatively little conceptual writing on the topic.  </w:t>
      </w:r>
      <w:r w:rsidR="0030262E">
        <w:rPr>
          <w:rFonts w:ascii="Times New Roman" w:hAnsi="Times New Roman" w:cs="Times New Roman"/>
        </w:rPr>
        <w:t xml:space="preserve">However, a number of important methods were developed in </w:t>
      </w:r>
      <w:proofErr w:type="gramStart"/>
      <w:r w:rsidR="0030262E">
        <w:rPr>
          <w:rFonts w:ascii="Times New Roman" w:hAnsi="Times New Roman" w:cs="Times New Roman"/>
        </w:rPr>
        <w:t>this period that are</w:t>
      </w:r>
      <w:proofErr w:type="gramEnd"/>
      <w:r w:rsidR="0030262E">
        <w:rPr>
          <w:rFonts w:ascii="Times New Roman" w:hAnsi="Times New Roman" w:cs="Times New Roman"/>
        </w:rPr>
        <w:t xml:space="preserve"> represented in the paper in the final section of this volume.</w:t>
      </w:r>
      <w:r w:rsidRPr="00F53A88">
        <w:rPr>
          <w:rFonts w:ascii="Times New Roman" w:hAnsi="Times New Roman" w:cs="Times New Roman"/>
        </w:rPr>
        <w:t xml:space="preserve">  </w:t>
      </w:r>
    </w:p>
    <w:p w14:paraId="589C837C" w14:textId="77777777" w:rsidR="00DF69FE" w:rsidRPr="00F53A88" w:rsidRDefault="00DF69FE" w:rsidP="00657792">
      <w:pPr>
        <w:spacing w:line="360" w:lineRule="auto"/>
        <w:rPr>
          <w:rFonts w:ascii="Times New Roman" w:hAnsi="Times New Roman" w:cs="Times New Roman"/>
          <w:i/>
        </w:rPr>
      </w:pPr>
    </w:p>
    <w:p w14:paraId="66F662D4" w14:textId="77777777" w:rsidR="00F639B4" w:rsidRPr="00F53A88" w:rsidRDefault="00054920" w:rsidP="00657792">
      <w:pPr>
        <w:spacing w:line="360" w:lineRule="auto"/>
        <w:rPr>
          <w:rFonts w:ascii="Times New Roman" w:hAnsi="Times New Roman" w:cs="Times New Roman"/>
        </w:rPr>
      </w:pPr>
      <w:r w:rsidRPr="00F53A88">
        <w:rPr>
          <w:rFonts w:ascii="Times New Roman" w:hAnsi="Times New Roman" w:cs="Times New Roman"/>
          <w:i/>
        </w:rPr>
        <w:t>Neuropsychology</w:t>
      </w:r>
    </w:p>
    <w:p w14:paraId="153A4C0A" w14:textId="77777777" w:rsidR="00E22046" w:rsidRPr="00F53A88" w:rsidRDefault="00E22046" w:rsidP="00657792">
      <w:pPr>
        <w:spacing w:line="360" w:lineRule="auto"/>
        <w:rPr>
          <w:rFonts w:ascii="Times New Roman" w:hAnsi="Times New Roman" w:cs="Times New Roman"/>
        </w:rPr>
      </w:pPr>
    </w:p>
    <w:p w14:paraId="7553C3D4" w14:textId="3BDFCC52" w:rsidR="00E22046" w:rsidRPr="00F53A88" w:rsidRDefault="00E22046" w:rsidP="00657792">
      <w:pPr>
        <w:spacing w:line="360" w:lineRule="auto"/>
        <w:rPr>
          <w:rFonts w:ascii="Times New Roman" w:hAnsi="Times New Roman" w:cs="Times New Roman"/>
        </w:rPr>
      </w:pPr>
      <w:r w:rsidRPr="00F53A88">
        <w:rPr>
          <w:rFonts w:ascii="Times New Roman" w:hAnsi="Times New Roman" w:cs="Times New Roman"/>
        </w:rPr>
        <w:t xml:space="preserve"> </w:t>
      </w:r>
      <w:r w:rsidR="00DF69FE" w:rsidRPr="00F53A88">
        <w:rPr>
          <w:rFonts w:ascii="Times New Roman" w:hAnsi="Times New Roman" w:cs="Times New Roman"/>
        </w:rPr>
        <w:t xml:space="preserve">   </w:t>
      </w:r>
      <w:r w:rsidRPr="00F53A88">
        <w:rPr>
          <w:rFonts w:ascii="Times New Roman" w:hAnsi="Times New Roman" w:cs="Times New Roman"/>
        </w:rPr>
        <w:t>Our modern understanding</w:t>
      </w:r>
      <w:r w:rsidR="00332330" w:rsidRPr="00F53A88">
        <w:rPr>
          <w:rFonts w:ascii="Times New Roman" w:hAnsi="Times New Roman" w:cs="Times New Roman"/>
        </w:rPr>
        <w:t xml:space="preserve"> of attention is shaped by </w:t>
      </w:r>
      <w:r w:rsidRPr="00F53A88">
        <w:rPr>
          <w:rFonts w:ascii="Times New Roman" w:hAnsi="Times New Roman" w:cs="Times New Roman"/>
        </w:rPr>
        <w:t>publicatio</w:t>
      </w:r>
      <w:r w:rsidR="00332330" w:rsidRPr="00F53A88">
        <w:rPr>
          <w:rFonts w:ascii="Times New Roman" w:hAnsi="Times New Roman" w:cs="Times New Roman"/>
        </w:rPr>
        <w:t>ns that came immediately after W</w:t>
      </w:r>
      <w:r w:rsidRPr="00F53A88">
        <w:rPr>
          <w:rFonts w:ascii="Times New Roman" w:hAnsi="Times New Roman" w:cs="Times New Roman"/>
        </w:rPr>
        <w:t>o</w:t>
      </w:r>
      <w:r w:rsidR="00332330" w:rsidRPr="00F53A88">
        <w:rPr>
          <w:rFonts w:ascii="Times New Roman" w:hAnsi="Times New Roman" w:cs="Times New Roman"/>
        </w:rPr>
        <w:t>rld W</w:t>
      </w:r>
      <w:r w:rsidRPr="00F53A88">
        <w:rPr>
          <w:rFonts w:ascii="Times New Roman" w:hAnsi="Times New Roman" w:cs="Times New Roman"/>
        </w:rPr>
        <w:t>ar II.  The</w:t>
      </w:r>
      <w:r w:rsidR="001324A7">
        <w:rPr>
          <w:rFonts w:ascii="Times New Roman" w:hAnsi="Times New Roman" w:cs="Times New Roman"/>
        </w:rPr>
        <w:t xml:space="preserve"> war produced many</w:t>
      </w:r>
      <w:r w:rsidRPr="00F53A88">
        <w:rPr>
          <w:rFonts w:ascii="Times New Roman" w:hAnsi="Times New Roman" w:cs="Times New Roman"/>
        </w:rPr>
        <w:t xml:space="preserve"> unique events</w:t>
      </w:r>
      <w:r w:rsidR="0030262E">
        <w:rPr>
          <w:rFonts w:ascii="Times New Roman" w:hAnsi="Times New Roman" w:cs="Times New Roman"/>
        </w:rPr>
        <w:t>.  Brain injuries during war</w:t>
      </w:r>
      <w:r w:rsidR="001324A7">
        <w:rPr>
          <w:rFonts w:ascii="Times New Roman" w:hAnsi="Times New Roman" w:cs="Times New Roman"/>
        </w:rPr>
        <w:t>time allowed better understanding of reduced co</w:t>
      </w:r>
      <w:r w:rsidR="0016608F">
        <w:rPr>
          <w:rFonts w:ascii="Times New Roman" w:hAnsi="Times New Roman" w:cs="Times New Roman"/>
        </w:rPr>
        <w:t>gnition with injuries to different parts of the brain. A</w:t>
      </w:r>
      <w:r w:rsidR="00332330" w:rsidRPr="00F53A88">
        <w:rPr>
          <w:rFonts w:ascii="Times New Roman" w:hAnsi="Times New Roman" w:cs="Times New Roman"/>
        </w:rPr>
        <w:t>dvances in technology</w:t>
      </w:r>
      <w:r w:rsidR="0016608F">
        <w:rPr>
          <w:rFonts w:ascii="Times New Roman" w:hAnsi="Times New Roman" w:cs="Times New Roman"/>
        </w:rPr>
        <w:t xml:space="preserve"> in cryptology and radar, for example, led scientists to think more about human information processing.  The </w:t>
      </w:r>
      <w:r w:rsidR="001324A7">
        <w:rPr>
          <w:rFonts w:ascii="Times New Roman" w:hAnsi="Times New Roman" w:cs="Times New Roman"/>
        </w:rPr>
        <w:t>displacement of many scientists from academia to war related activities</w:t>
      </w:r>
      <w:r w:rsidR="0016608F">
        <w:rPr>
          <w:rFonts w:ascii="Times New Roman" w:hAnsi="Times New Roman" w:cs="Times New Roman"/>
        </w:rPr>
        <w:t xml:space="preserve"> brought them into contact with people from many disciplines.  These factors</w:t>
      </w:r>
      <w:r w:rsidRPr="00F53A88">
        <w:rPr>
          <w:rFonts w:ascii="Times New Roman" w:hAnsi="Times New Roman" w:cs="Times New Roman"/>
        </w:rPr>
        <w:t xml:space="preserve"> may have</w:t>
      </w:r>
      <w:r w:rsidR="001324A7">
        <w:rPr>
          <w:rFonts w:ascii="Times New Roman" w:hAnsi="Times New Roman" w:cs="Times New Roman"/>
        </w:rPr>
        <w:t xml:space="preserve"> been instrumental </w:t>
      </w:r>
      <w:proofErr w:type="gramStart"/>
      <w:r w:rsidR="001324A7">
        <w:rPr>
          <w:rFonts w:ascii="Times New Roman" w:hAnsi="Times New Roman" w:cs="Times New Roman"/>
        </w:rPr>
        <w:t>in  providing</w:t>
      </w:r>
      <w:proofErr w:type="gramEnd"/>
      <w:r w:rsidRPr="00F53A88">
        <w:rPr>
          <w:rFonts w:ascii="Times New Roman" w:hAnsi="Times New Roman" w:cs="Times New Roman"/>
        </w:rPr>
        <w:t xml:space="preserve"> the environment </w:t>
      </w:r>
      <w:r w:rsidR="00CA64CC" w:rsidRPr="00F53A88">
        <w:rPr>
          <w:rFonts w:ascii="Times New Roman" w:hAnsi="Times New Roman" w:cs="Times New Roman"/>
        </w:rPr>
        <w:t>fo</w:t>
      </w:r>
      <w:r w:rsidR="001324A7">
        <w:rPr>
          <w:rFonts w:ascii="Times New Roman" w:hAnsi="Times New Roman" w:cs="Times New Roman"/>
        </w:rPr>
        <w:t xml:space="preserve">r </w:t>
      </w:r>
      <w:r w:rsidRPr="00F53A88">
        <w:rPr>
          <w:rFonts w:ascii="Times New Roman" w:hAnsi="Times New Roman" w:cs="Times New Roman"/>
        </w:rPr>
        <w:t>conceptions of neuropsychology and information technology that have guided think</w:t>
      </w:r>
      <w:r w:rsidR="001D51BB">
        <w:rPr>
          <w:rFonts w:ascii="Times New Roman" w:hAnsi="Times New Roman" w:cs="Times New Roman"/>
        </w:rPr>
        <w:t>ing</w:t>
      </w:r>
      <w:r w:rsidR="0016608F">
        <w:rPr>
          <w:rFonts w:ascii="Times New Roman" w:hAnsi="Times New Roman" w:cs="Times New Roman"/>
        </w:rPr>
        <w:t xml:space="preserve"> following the war.</w:t>
      </w:r>
    </w:p>
    <w:p w14:paraId="298CA3DD" w14:textId="77777777" w:rsidR="006745E6" w:rsidRPr="001D51BB" w:rsidRDefault="006745E6" w:rsidP="00657792">
      <w:pPr>
        <w:spacing w:line="360" w:lineRule="auto"/>
        <w:rPr>
          <w:rFonts w:ascii="Times New Roman" w:hAnsi="Times New Roman" w:cs="Times New Roman"/>
          <w:i/>
        </w:rPr>
      </w:pPr>
    </w:p>
    <w:p w14:paraId="137714E7" w14:textId="199B5D60" w:rsidR="00B30DCB" w:rsidRPr="00F53A88" w:rsidRDefault="006745E6" w:rsidP="00657792">
      <w:pPr>
        <w:spacing w:line="360" w:lineRule="auto"/>
        <w:rPr>
          <w:rFonts w:ascii="Times New Roman" w:hAnsi="Times New Roman" w:cs="Times New Roman"/>
        </w:rPr>
      </w:pPr>
      <w:r w:rsidRPr="001D51BB">
        <w:rPr>
          <w:rFonts w:ascii="Times New Roman" w:hAnsi="Times New Roman" w:cs="Times New Roman"/>
          <w:i/>
        </w:rPr>
        <w:t xml:space="preserve">    </w:t>
      </w:r>
      <w:proofErr w:type="spellStart"/>
      <w:r w:rsidRPr="001D51BB">
        <w:rPr>
          <w:rFonts w:ascii="Times New Roman" w:hAnsi="Times New Roman" w:cs="Times New Roman"/>
          <w:i/>
        </w:rPr>
        <w:t>Mo</w:t>
      </w:r>
      <w:r w:rsidR="00CA64CC" w:rsidRPr="001D51BB">
        <w:rPr>
          <w:rFonts w:ascii="Times New Roman" w:hAnsi="Times New Roman" w:cs="Times New Roman"/>
          <w:i/>
        </w:rPr>
        <w:t>r</w:t>
      </w:r>
      <w:r w:rsidRPr="001D51BB">
        <w:rPr>
          <w:rFonts w:ascii="Times New Roman" w:hAnsi="Times New Roman" w:cs="Times New Roman"/>
          <w:i/>
        </w:rPr>
        <w:t>uzzi</w:t>
      </w:r>
      <w:proofErr w:type="spellEnd"/>
      <w:r w:rsidRPr="001D51BB">
        <w:rPr>
          <w:rFonts w:ascii="Times New Roman" w:hAnsi="Times New Roman" w:cs="Times New Roman"/>
          <w:i/>
        </w:rPr>
        <w:t xml:space="preserve"> and </w:t>
      </w:r>
      <w:proofErr w:type="spellStart"/>
      <w:r w:rsidRPr="001D51BB">
        <w:rPr>
          <w:rFonts w:ascii="Times New Roman" w:hAnsi="Times New Roman" w:cs="Times New Roman"/>
          <w:i/>
        </w:rPr>
        <w:t>Magoun</w:t>
      </w:r>
      <w:proofErr w:type="spellEnd"/>
      <w:r w:rsidR="001D51BB" w:rsidRPr="001D51BB">
        <w:rPr>
          <w:rFonts w:ascii="Times New Roman" w:hAnsi="Times New Roman" w:cs="Times New Roman"/>
          <w:i/>
        </w:rPr>
        <w:t xml:space="preserve"> this volume 1949</w:t>
      </w:r>
      <w:r w:rsidRPr="00F53A88">
        <w:rPr>
          <w:rFonts w:ascii="Times New Roman" w:hAnsi="Times New Roman" w:cs="Times New Roman"/>
        </w:rPr>
        <w:t xml:space="preserve"> found that acti</w:t>
      </w:r>
      <w:r w:rsidR="00B30DCB" w:rsidRPr="00F53A88">
        <w:rPr>
          <w:rFonts w:ascii="Times New Roman" w:hAnsi="Times New Roman" w:cs="Times New Roman"/>
        </w:rPr>
        <w:t>v</w:t>
      </w:r>
      <w:r w:rsidRPr="00F53A88">
        <w:rPr>
          <w:rFonts w:ascii="Times New Roman" w:hAnsi="Times New Roman" w:cs="Times New Roman"/>
        </w:rPr>
        <w:t>ation of the midbrain reticular system gave rise to the desynchronized EEG characteristic of the alert state</w:t>
      </w:r>
      <w:r w:rsidR="001D51BB">
        <w:rPr>
          <w:rFonts w:ascii="Times New Roman" w:hAnsi="Times New Roman" w:cs="Times New Roman"/>
        </w:rPr>
        <w:t xml:space="preserve"> that underlies </w:t>
      </w:r>
      <w:proofErr w:type="spellStart"/>
      <w:r w:rsidR="001D51BB">
        <w:rPr>
          <w:rFonts w:ascii="Times New Roman" w:hAnsi="Times New Roman" w:cs="Times New Roman"/>
        </w:rPr>
        <w:t>attentin</w:t>
      </w:r>
      <w:proofErr w:type="spellEnd"/>
      <w:r w:rsidRPr="00F53A88">
        <w:rPr>
          <w:rFonts w:ascii="Times New Roman" w:hAnsi="Times New Roman" w:cs="Times New Roman"/>
        </w:rPr>
        <w:t>.  In a subsequent paper they showed that lesions of the reticular system resulted in a comatose state</w:t>
      </w:r>
      <w:r w:rsidR="00B30DCB" w:rsidRPr="00F53A88">
        <w:rPr>
          <w:rFonts w:ascii="Times New Roman" w:hAnsi="Times New Roman" w:cs="Times New Roman"/>
        </w:rPr>
        <w:t xml:space="preserve">.  </w:t>
      </w:r>
      <w:proofErr w:type="gramStart"/>
      <w:r w:rsidR="00B30DCB" w:rsidRPr="00F53A88">
        <w:rPr>
          <w:rFonts w:ascii="Times New Roman" w:hAnsi="Times New Roman" w:cs="Times New Roman"/>
        </w:rPr>
        <w:t xml:space="preserve">This work </w:t>
      </w:r>
      <w:r w:rsidR="00CA64CC" w:rsidRPr="00F53A88">
        <w:rPr>
          <w:rFonts w:ascii="Times New Roman" w:hAnsi="Times New Roman" w:cs="Times New Roman"/>
        </w:rPr>
        <w:t xml:space="preserve">led to </w:t>
      </w:r>
      <w:r w:rsidR="00B30DCB" w:rsidRPr="00F53A88">
        <w:rPr>
          <w:rFonts w:ascii="Times New Roman" w:hAnsi="Times New Roman" w:cs="Times New Roman"/>
        </w:rPr>
        <w:t xml:space="preserve">studies </w:t>
      </w:r>
      <w:r w:rsidR="00CA64CC" w:rsidRPr="00F53A88">
        <w:rPr>
          <w:rFonts w:ascii="Times New Roman" w:hAnsi="Times New Roman" w:cs="Times New Roman"/>
        </w:rPr>
        <w:t>showing</w:t>
      </w:r>
      <w:r w:rsidR="001D51BB">
        <w:rPr>
          <w:rFonts w:ascii="Times New Roman" w:hAnsi="Times New Roman" w:cs="Times New Roman"/>
        </w:rPr>
        <w:t xml:space="preserve"> how </w:t>
      </w:r>
      <w:r w:rsidRPr="00F53A88">
        <w:rPr>
          <w:rFonts w:ascii="Times New Roman" w:hAnsi="Times New Roman" w:cs="Times New Roman"/>
        </w:rPr>
        <w:t>chemical modulators in these areas tune the cortex and fo</w:t>
      </w:r>
      <w:r w:rsidR="00B30DCB" w:rsidRPr="00F53A88">
        <w:rPr>
          <w:rFonts w:ascii="Times New Roman" w:hAnsi="Times New Roman" w:cs="Times New Roman"/>
        </w:rPr>
        <w:t>rm</w:t>
      </w:r>
      <w:proofErr w:type="gramEnd"/>
      <w:r w:rsidR="00B30DCB" w:rsidRPr="00F53A88">
        <w:rPr>
          <w:rFonts w:ascii="Times New Roman" w:hAnsi="Times New Roman" w:cs="Times New Roman"/>
        </w:rPr>
        <w:t xml:space="preserve"> the </w:t>
      </w:r>
      <w:r w:rsidR="007C64FD">
        <w:rPr>
          <w:rFonts w:ascii="Times New Roman" w:hAnsi="Times New Roman" w:cs="Times New Roman"/>
        </w:rPr>
        <w:t>basis of the alert state (</w:t>
      </w:r>
      <w:proofErr w:type="spellStart"/>
      <w:r w:rsidR="007C64FD">
        <w:rPr>
          <w:rFonts w:ascii="Times New Roman" w:hAnsi="Times New Roman" w:cs="Times New Roman"/>
        </w:rPr>
        <w:t>Iversen</w:t>
      </w:r>
      <w:proofErr w:type="spellEnd"/>
      <w:r w:rsidR="007C64FD">
        <w:rPr>
          <w:rFonts w:ascii="Times New Roman" w:hAnsi="Times New Roman" w:cs="Times New Roman"/>
        </w:rPr>
        <w:t xml:space="preserve"> et al 2009</w:t>
      </w:r>
      <w:r w:rsidR="00B30DCB" w:rsidRPr="00F53A88">
        <w:rPr>
          <w:rFonts w:ascii="Times New Roman" w:hAnsi="Times New Roman" w:cs="Times New Roman"/>
        </w:rPr>
        <w:t xml:space="preserve">). </w:t>
      </w:r>
    </w:p>
    <w:p w14:paraId="5A699D8F" w14:textId="77777777" w:rsidR="00B30DCB" w:rsidRPr="008511DD" w:rsidRDefault="00B30DCB" w:rsidP="00657792">
      <w:pPr>
        <w:spacing w:line="360" w:lineRule="auto"/>
        <w:rPr>
          <w:rFonts w:ascii="Times New Roman" w:hAnsi="Times New Roman" w:cs="Times New Roman"/>
          <w:i/>
        </w:rPr>
      </w:pPr>
    </w:p>
    <w:p w14:paraId="295C8042" w14:textId="19E2428D" w:rsidR="00B30DCB" w:rsidRPr="00F53A88" w:rsidRDefault="00B30DCB" w:rsidP="00657792">
      <w:pPr>
        <w:spacing w:line="360" w:lineRule="auto"/>
        <w:rPr>
          <w:rFonts w:ascii="Times New Roman" w:hAnsi="Times New Roman" w:cs="Times New Roman"/>
        </w:rPr>
      </w:pPr>
      <w:r w:rsidRPr="008511DD">
        <w:rPr>
          <w:rFonts w:ascii="Times New Roman" w:hAnsi="Times New Roman" w:cs="Times New Roman"/>
          <w:i/>
        </w:rPr>
        <w:t xml:space="preserve">   D</w:t>
      </w:r>
      <w:r w:rsidR="007C64FD">
        <w:rPr>
          <w:rFonts w:ascii="Times New Roman" w:hAnsi="Times New Roman" w:cs="Times New Roman"/>
          <w:i/>
        </w:rPr>
        <w:t xml:space="preserve">onald </w:t>
      </w:r>
      <w:r w:rsidRPr="008511DD">
        <w:rPr>
          <w:rFonts w:ascii="Times New Roman" w:hAnsi="Times New Roman" w:cs="Times New Roman"/>
          <w:i/>
        </w:rPr>
        <w:t xml:space="preserve">O. </w:t>
      </w:r>
      <w:proofErr w:type="spellStart"/>
      <w:r w:rsidRPr="008511DD">
        <w:rPr>
          <w:rFonts w:ascii="Times New Roman" w:hAnsi="Times New Roman" w:cs="Times New Roman"/>
          <w:i/>
        </w:rPr>
        <w:t>Hebb</w:t>
      </w:r>
      <w:proofErr w:type="spellEnd"/>
      <w:r w:rsidR="001D51BB">
        <w:rPr>
          <w:rFonts w:ascii="Times New Roman" w:hAnsi="Times New Roman" w:cs="Times New Roman"/>
        </w:rPr>
        <w:t xml:space="preserve"> </w:t>
      </w:r>
      <w:r w:rsidR="001D51BB" w:rsidRPr="001D51BB">
        <w:rPr>
          <w:rFonts w:ascii="Times New Roman" w:hAnsi="Times New Roman" w:cs="Times New Roman"/>
          <w:i/>
        </w:rPr>
        <w:t>this volume 1949</w:t>
      </w:r>
      <w:r w:rsidR="001D51BB">
        <w:rPr>
          <w:rFonts w:ascii="Times New Roman" w:hAnsi="Times New Roman" w:cs="Times New Roman"/>
        </w:rPr>
        <w:t xml:space="preserve"> </w:t>
      </w:r>
      <w:r w:rsidRPr="00F53A88">
        <w:rPr>
          <w:rFonts w:ascii="Times New Roman" w:hAnsi="Times New Roman" w:cs="Times New Roman"/>
        </w:rPr>
        <w:t>provided much of the background for our modern conception of learning via synaptic change (cells active together, wire together) and for the idea that distributed groups of cells (cell assemblies) might operate in concert (phase sequences</w:t>
      </w:r>
      <w:proofErr w:type="gramStart"/>
      <w:r w:rsidRPr="00F53A88">
        <w:rPr>
          <w:rFonts w:ascii="Times New Roman" w:hAnsi="Times New Roman" w:cs="Times New Roman"/>
        </w:rPr>
        <w:t>)  to</w:t>
      </w:r>
      <w:proofErr w:type="gramEnd"/>
      <w:r w:rsidRPr="00F53A88">
        <w:rPr>
          <w:rFonts w:ascii="Times New Roman" w:hAnsi="Times New Roman" w:cs="Times New Roman"/>
        </w:rPr>
        <w:t xml:space="preserve"> form brain networks underlying attention and other aspects of cognition. </w:t>
      </w:r>
      <w:r w:rsidR="001D51BB">
        <w:rPr>
          <w:rFonts w:ascii="Times New Roman" w:hAnsi="Times New Roman" w:cs="Times New Roman"/>
        </w:rPr>
        <w:t xml:space="preserve"> The cell assembly formed a guide for the network concepts that much later arose from neuroimaging.  </w:t>
      </w:r>
      <w:proofErr w:type="spellStart"/>
      <w:r w:rsidRPr="00F53A88">
        <w:rPr>
          <w:rFonts w:ascii="Times New Roman" w:hAnsi="Times New Roman" w:cs="Times New Roman"/>
        </w:rPr>
        <w:t>Hebb</w:t>
      </w:r>
      <w:proofErr w:type="spellEnd"/>
      <w:r w:rsidRPr="00F53A88">
        <w:rPr>
          <w:rFonts w:ascii="Times New Roman" w:hAnsi="Times New Roman" w:cs="Times New Roman"/>
        </w:rPr>
        <w:t xml:space="preserve"> built upon</w:t>
      </w:r>
      <w:r w:rsidR="001D51BB">
        <w:rPr>
          <w:rFonts w:ascii="Times New Roman" w:hAnsi="Times New Roman" w:cs="Times New Roman"/>
        </w:rPr>
        <w:t xml:space="preserve"> </w:t>
      </w:r>
      <w:r w:rsidRPr="00F53A88">
        <w:rPr>
          <w:rFonts w:ascii="Times New Roman" w:hAnsi="Times New Roman" w:cs="Times New Roman"/>
        </w:rPr>
        <w:t xml:space="preserve">previous </w:t>
      </w:r>
      <w:r w:rsidR="007C64FD">
        <w:rPr>
          <w:rFonts w:ascii="Times New Roman" w:hAnsi="Times New Roman" w:cs="Times New Roman"/>
        </w:rPr>
        <w:t>work to argue that each event in addition to stimulating the</w:t>
      </w:r>
      <w:r w:rsidRPr="00F53A88">
        <w:rPr>
          <w:rFonts w:ascii="Times New Roman" w:hAnsi="Times New Roman" w:cs="Times New Roman"/>
        </w:rPr>
        <w:t xml:space="preserve"> sensory pathways also worked via the reticular system to keep the state of the cortex tuned. </w:t>
      </w:r>
    </w:p>
    <w:p w14:paraId="5CB134AC" w14:textId="77777777" w:rsidR="00B30DCB" w:rsidRPr="00F53A88" w:rsidRDefault="00B30DCB" w:rsidP="00657792">
      <w:pPr>
        <w:spacing w:line="360" w:lineRule="auto"/>
        <w:rPr>
          <w:rFonts w:ascii="Times New Roman" w:hAnsi="Times New Roman" w:cs="Times New Roman"/>
        </w:rPr>
      </w:pPr>
    </w:p>
    <w:p w14:paraId="153E9C61" w14:textId="2D2A34BC" w:rsidR="00B30DCB" w:rsidRPr="00F53A88" w:rsidRDefault="00B30DCB" w:rsidP="00657792">
      <w:pPr>
        <w:spacing w:line="360" w:lineRule="auto"/>
        <w:rPr>
          <w:rFonts w:ascii="Times New Roman" w:hAnsi="Times New Roman" w:cs="Times New Roman"/>
        </w:rPr>
      </w:pPr>
      <w:r w:rsidRPr="00F53A88">
        <w:rPr>
          <w:rFonts w:ascii="Times New Roman" w:hAnsi="Times New Roman" w:cs="Times New Roman"/>
        </w:rPr>
        <w:t xml:space="preserve">   </w:t>
      </w:r>
      <w:r w:rsidRPr="007C64FD">
        <w:rPr>
          <w:rFonts w:ascii="Times New Roman" w:hAnsi="Times New Roman" w:cs="Times New Roman"/>
          <w:i/>
        </w:rPr>
        <w:t>Grey Walter</w:t>
      </w:r>
      <w:r w:rsidR="001D51BB">
        <w:rPr>
          <w:rFonts w:ascii="Times New Roman" w:hAnsi="Times New Roman" w:cs="Times New Roman"/>
        </w:rPr>
        <w:t xml:space="preserve"> </w:t>
      </w:r>
      <w:r w:rsidR="001D51BB" w:rsidRPr="001D51BB">
        <w:rPr>
          <w:rFonts w:ascii="Times New Roman" w:hAnsi="Times New Roman" w:cs="Times New Roman"/>
          <w:i/>
        </w:rPr>
        <w:t>this volume 1964</w:t>
      </w:r>
      <w:r w:rsidR="001D51BB">
        <w:rPr>
          <w:rFonts w:ascii="Times New Roman" w:hAnsi="Times New Roman" w:cs="Times New Roman"/>
        </w:rPr>
        <w:t xml:space="preserve"> </w:t>
      </w:r>
      <w:r w:rsidRPr="00F53A88">
        <w:rPr>
          <w:rFonts w:ascii="Times New Roman" w:hAnsi="Times New Roman" w:cs="Times New Roman"/>
        </w:rPr>
        <w:t>traced the time course of cortical preparation for a target following a warning</w:t>
      </w:r>
      <w:r w:rsidR="00975AB0" w:rsidRPr="00F53A88">
        <w:rPr>
          <w:rFonts w:ascii="Times New Roman" w:hAnsi="Times New Roman" w:cs="Times New Roman"/>
        </w:rPr>
        <w:t xml:space="preserve"> signal. The negative shift in </w:t>
      </w:r>
      <w:r w:rsidRPr="00F53A88">
        <w:rPr>
          <w:rFonts w:ascii="Times New Roman" w:hAnsi="Times New Roman" w:cs="Times New Roman"/>
        </w:rPr>
        <w:t xml:space="preserve">the </w:t>
      </w:r>
      <w:r w:rsidR="00975AB0" w:rsidRPr="00F53A88">
        <w:rPr>
          <w:rFonts w:ascii="Times New Roman" w:hAnsi="Times New Roman" w:cs="Times New Roman"/>
        </w:rPr>
        <w:t xml:space="preserve">baseline EEG appeared to originate in </w:t>
      </w:r>
      <w:r w:rsidR="00052DFE">
        <w:rPr>
          <w:rFonts w:ascii="Times New Roman" w:hAnsi="Times New Roman" w:cs="Times New Roman"/>
        </w:rPr>
        <w:t xml:space="preserve">frontal areas and sweep to the posterior brain to </w:t>
      </w:r>
      <w:r w:rsidR="00975AB0" w:rsidRPr="00F53A88">
        <w:rPr>
          <w:rFonts w:ascii="Times New Roman" w:hAnsi="Times New Roman" w:cs="Times New Roman"/>
        </w:rPr>
        <w:t>activ</w:t>
      </w:r>
      <w:r w:rsidR="00CA64CC" w:rsidRPr="00F53A88">
        <w:rPr>
          <w:rFonts w:ascii="Times New Roman" w:hAnsi="Times New Roman" w:cs="Times New Roman"/>
        </w:rPr>
        <w:t>ate</w:t>
      </w:r>
      <w:r w:rsidR="00975AB0" w:rsidRPr="00F53A88">
        <w:rPr>
          <w:rFonts w:ascii="Times New Roman" w:hAnsi="Times New Roman" w:cs="Times New Roman"/>
        </w:rPr>
        <w:t xml:space="preserve"> the sensory system relevant to the target. </w:t>
      </w:r>
      <w:r w:rsidR="007633A0">
        <w:rPr>
          <w:rFonts w:ascii="Times New Roman" w:hAnsi="Times New Roman" w:cs="Times New Roman"/>
        </w:rPr>
        <w:t xml:space="preserve"> The warning signal paradigm and its neural signs became key to later thinking about the role of the alert state in attention (</w:t>
      </w:r>
      <w:proofErr w:type="spellStart"/>
      <w:r w:rsidR="007633A0">
        <w:rPr>
          <w:rFonts w:ascii="Times New Roman" w:hAnsi="Times New Roman" w:cs="Times New Roman"/>
        </w:rPr>
        <w:t>Coull</w:t>
      </w:r>
      <w:proofErr w:type="spellEnd"/>
      <w:r w:rsidR="007633A0">
        <w:rPr>
          <w:rFonts w:ascii="Times New Roman" w:hAnsi="Times New Roman" w:cs="Times New Roman"/>
        </w:rPr>
        <w:t xml:space="preserve"> et al </w:t>
      </w:r>
      <w:proofErr w:type="spellStart"/>
      <w:r w:rsidR="007633A0">
        <w:rPr>
          <w:rFonts w:ascii="Times New Roman" w:hAnsi="Times New Roman" w:cs="Times New Roman"/>
        </w:rPr>
        <w:t>vol</w:t>
      </w:r>
      <w:proofErr w:type="spellEnd"/>
      <w:r w:rsidR="007633A0">
        <w:rPr>
          <w:rFonts w:ascii="Times New Roman" w:hAnsi="Times New Roman" w:cs="Times New Roman"/>
        </w:rPr>
        <w:t xml:space="preserve"> 2).</w:t>
      </w:r>
    </w:p>
    <w:p w14:paraId="1E01EC50" w14:textId="77777777" w:rsidR="00975AB0" w:rsidRPr="00F53A88" w:rsidRDefault="00975AB0" w:rsidP="00657792">
      <w:pPr>
        <w:spacing w:line="360" w:lineRule="auto"/>
        <w:rPr>
          <w:rFonts w:ascii="Times New Roman" w:hAnsi="Times New Roman" w:cs="Times New Roman"/>
        </w:rPr>
      </w:pPr>
    </w:p>
    <w:p w14:paraId="70B5AC34" w14:textId="1D2D69B2" w:rsidR="008511DD" w:rsidRDefault="00975AB0" w:rsidP="00657792">
      <w:pPr>
        <w:spacing w:line="360" w:lineRule="auto"/>
        <w:rPr>
          <w:rFonts w:ascii="Times New Roman" w:hAnsi="Times New Roman" w:cs="Times New Roman"/>
        </w:rPr>
      </w:pPr>
      <w:r w:rsidRPr="00F53A88">
        <w:rPr>
          <w:rFonts w:ascii="Times New Roman" w:hAnsi="Times New Roman" w:cs="Times New Roman"/>
        </w:rPr>
        <w:t xml:space="preserve">   During this period the Russian psychologist </w:t>
      </w:r>
      <w:r w:rsidRPr="007C64FD">
        <w:rPr>
          <w:rFonts w:ascii="Times New Roman" w:hAnsi="Times New Roman" w:cs="Times New Roman"/>
          <w:i/>
        </w:rPr>
        <w:t>Luria</w:t>
      </w:r>
      <w:r w:rsidRPr="00F53A88">
        <w:rPr>
          <w:rFonts w:ascii="Times New Roman" w:hAnsi="Times New Roman" w:cs="Times New Roman"/>
        </w:rPr>
        <w:t xml:space="preserve"> worked with patients to discover the neural basis of attention.  </w:t>
      </w:r>
      <w:r w:rsidR="00787310" w:rsidRPr="00F53A88">
        <w:rPr>
          <w:rFonts w:ascii="Times New Roman" w:hAnsi="Times New Roman" w:cs="Times New Roman"/>
        </w:rPr>
        <w:t xml:space="preserve">He was the first to distinguish between a posterior largely automatic biological network related to sensory orienting and a later </w:t>
      </w:r>
      <w:r w:rsidR="007C64FD">
        <w:rPr>
          <w:rFonts w:ascii="Times New Roman" w:hAnsi="Times New Roman" w:cs="Times New Roman"/>
        </w:rPr>
        <w:t xml:space="preserve">developing </w:t>
      </w:r>
      <w:r w:rsidR="00787310" w:rsidRPr="00F53A88">
        <w:rPr>
          <w:rFonts w:ascii="Times New Roman" w:hAnsi="Times New Roman" w:cs="Times New Roman"/>
        </w:rPr>
        <w:t>largely volunt</w:t>
      </w:r>
      <w:r w:rsidR="003579F8">
        <w:rPr>
          <w:rFonts w:ascii="Times New Roman" w:hAnsi="Times New Roman" w:cs="Times New Roman"/>
        </w:rPr>
        <w:t xml:space="preserve">ary system </w:t>
      </w:r>
      <w:r w:rsidR="00787310" w:rsidRPr="00F53A88">
        <w:rPr>
          <w:rFonts w:ascii="Times New Roman" w:hAnsi="Times New Roman" w:cs="Times New Roman"/>
        </w:rPr>
        <w:t>heavily under environmental influence.  These observation</w:t>
      </w:r>
      <w:r w:rsidR="003579F8">
        <w:rPr>
          <w:rFonts w:ascii="Times New Roman" w:hAnsi="Times New Roman" w:cs="Times New Roman"/>
        </w:rPr>
        <w:t>s</w:t>
      </w:r>
      <w:r w:rsidR="00787310" w:rsidRPr="00F53A88">
        <w:rPr>
          <w:rFonts w:ascii="Times New Roman" w:hAnsi="Times New Roman" w:cs="Times New Roman"/>
        </w:rPr>
        <w:t xml:space="preserve"> were critical to more recent brain network ideas (</w:t>
      </w:r>
      <w:proofErr w:type="spellStart"/>
      <w:r w:rsidR="00787310" w:rsidRPr="008511DD">
        <w:rPr>
          <w:rFonts w:ascii="Times New Roman" w:hAnsi="Times New Roman" w:cs="Times New Roman"/>
          <w:i/>
        </w:rPr>
        <w:t>Dosenbach</w:t>
      </w:r>
      <w:proofErr w:type="spellEnd"/>
      <w:r w:rsidR="00787310" w:rsidRPr="008511DD">
        <w:rPr>
          <w:rFonts w:ascii="Times New Roman" w:hAnsi="Times New Roman" w:cs="Times New Roman"/>
          <w:i/>
        </w:rPr>
        <w:t xml:space="preserve"> et al </w:t>
      </w:r>
      <w:proofErr w:type="spellStart"/>
      <w:r w:rsidR="00787310" w:rsidRPr="008511DD">
        <w:rPr>
          <w:rFonts w:ascii="Times New Roman" w:hAnsi="Times New Roman" w:cs="Times New Roman"/>
          <w:i/>
        </w:rPr>
        <w:t>Vol</w:t>
      </w:r>
      <w:proofErr w:type="spellEnd"/>
      <w:r w:rsidR="00787310" w:rsidRPr="008511DD">
        <w:rPr>
          <w:rFonts w:ascii="Times New Roman" w:hAnsi="Times New Roman" w:cs="Times New Roman"/>
          <w:i/>
        </w:rPr>
        <w:t xml:space="preserve"> 2; Fan et al </w:t>
      </w:r>
      <w:proofErr w:type="spellStart"/>
      <w:r w:rsidR="00787310" w:rsidRPr="008511DD">
        <w:rPr>
          <w:rFonts w:ascii="Times New Roman" w:hAnsi="Times New Roman" w:cs="Times New Roman"/>
          <w:i/>
        </w:rPr>
        <w:t>Vol</w:t>
      </w:r>
      <w:proofErr w:type="spellEnd"/>
      <w:r w:rsidR="00787310" w:rsidRPr="008511DD">
        <w:rPr>
          <w:rFonts w:ascii="Times New Roman" w:hAnsi="Times New Roman" w:cs="Times New Roman"/>
          <w:i/>
        </w:rPr>
        <w:t xml:space="preserve"> 2</w:t>
      </w:r>
      <w:r w:rsidR="00787310" w:rsidRPr="00F53A88">
        <w:rPr>
          <w:rFonts w:ascii="Times New Roman" w:hAnsi="Times New Roman" w:cs="Times New Roman"/>
        </w:rPr>
        <w:t xml:space="preserve">) related to various functions of attention.  This work is summarized in the selection from his book </w:t>
      </w:r>
      <w:r w:rsidR="00787310" w:rsidRPr="00F53A88">
        <w:rPr>
          <w:rFonts w:ascii="Times New Roman" w:hAnsi="Times New Roman" w:cs="Times New Roman"/>
          <w:u w:val="single"/>
        </w:rPr>
        <w:t>The Working Brain</w:t>
      </w:r>
      <w:r w:rsidR="00787310" w:rsidRPr="00F53A88">
        <w:rPr>
          <w:rFonts w:ascii="Times New Roman" w:hAnsi="Times New Roman" w:cs="Times New Roman"/>
        </w:rPr>
        <w:t xml:space="preserve"> published in English in 1973</w:t>
      </w:r>
    </w:p>
    <w:p w14:paraId="7162067E" w14:textId="77777777" w:rsidR="000C6323" w:rsidRDefault="000C6323" w:rsidP="00657792">
      <w:pPr>
        <w:spacing w:line="360" w:lineRule="auto"/>
        <w:rPr>
          <w:rFonts w:ascii="Times New Roman" w:hAnsi="Times New Roman" w:cs="Times New Roman"/>
          <w:i/>
        </w:rPr>
      </w:pPr>
    </w:p>
    <w:p w14:paraId="6B29C8E8" w14:textId="77777777" w:rsidR="00F639B4" w:rsidRPr="00F53A88" w:rsidRDefault="00054920" w:rsidP="00657792">
      <w:pPr>
        <w:spacing w:line="360" w:lineRule="auto"/>
        <w:rPr>
          <w:rFonts w:ascii="Times New Roman" w:hAnsi="Times New Roman" w:cs="Times New Roman"/>
        </w:rPr>
      </w:pPr>
      <w:r w:rsidRPr="00F53A88">
        <w:rPr>
          <w:rFonts w:ascii="Times New Roman" w:hAnsi="Times New Roman" w:cs="Times New Roman"/>
          <w:i/>
        </w:rPr>
        <w:t>Information Processing</w:t>
      </w:r>
    </w:p>
    <w:p w14:paraId="3D0D4ED0" w14:textId="77777777" w:rsidR="00ED6BA9" w:rsidRPr="00F53A88" w:rsidRDefault="00ED6BA9" w:rsidP="00657792">
      <w:pPr>
        <w:spacing w:line="360" w:lineRule="auto"/>
        <w:rPr>
          <w:rFonts w:ascii="Times New Roman" w:hAnsi="Times New Roman" w:cs="Times New Roman"/>
        </w:rPr>
      </w:pPr>
    </w:p>
    <w:p w14:paraId="42955602" w14:textId="77777777" w:rsidR="00ED6BA9" w:rsidRPr="00F53A88" w:rsidRDefault="00ED6BA9" w:rsidP="00657792">
      <w:pPr>
        <w:spacing w:line="360" w:lineRule="auto"/>
        <w:rPr>
          <w:rFonts w:ascii="Times New Roman" w:hAnsi="Times New Roman" w:cs="Times New Roman"/>
        </w:rPr>
      </w:pPr>
      <w:r w:rsidRPr="00F53A88">
        <w:rPr>
          <w:rFonts w:ascii="Times New Roman" w:hAnsi="Times New Roman" w:cs="Times New Roman"/>
        </w:rPr>
        <w:t xml:space="preserve">    The technological advances during World War II include work by Alan Turing and Claude Shannon providing technological changes that greatly influenced a generation of psychologists in thinking about the human brain.</w:t>
      </w:r>
    </w:p>
    <w:p w14:paraId="76115966" w14:textId="77777777" w:rsidR="00ED6BA9" w:rsidRPr="00F53A88" w:rsidRDefault="00ED6BA9" w:rsidP="00657792">
      <w:pPr>
        <w:spacing w:line="360" w:lineRule="auto"/>
        <w:rPr>
          <w:rFonts w:ascii="Times New Roman" w:hAnsi="Times New Roman" w:cs="Times New Roman"/>
        </w:rPr>
      </w:pPr>
    </w:p>
    <w:p w14:paraId="129F939F" w14:textId="2A9EFCEE" w:rsidR="00ED6BA9" w:rsidRPr="00F53A88" w:rsidRDefault="00ED6BA9" w:rsidP="00657792">
      <w:pPr>
        <w:spacing w:line="360" w:lineRule="auto"/>
        <w:rPr>
          <w:rFonts w:ascii="Times New Roman" w:hAnsi="Times New Roman" w:cs="Times New Roman"/>
        </w:rPr>
      </w:pPr>
      <w:r w:rsidRPr="00F53A88">
        <w:rPr>
          <w:rFonts w:ascii="Times New Roman" w:hAnsi="Times New Roman" w:cs="Times New Roman"/>
        </w:rPr>
        <w:t xml:space="preserve">   In their 1949 volume </w:t>
      </w:r>
      <w:r w:rsidRPr="008511DD">
        <w:rPr>
          <w:rFonts w:ascii="Times New Roman" w:hAnsi="Times New Roman" w:cs="Times New Roman"/>
          <w:i/>
        </w:rPr>
        <w:t>Shannon and Weaver</w:t>
      </w:r>
      <w:r w:rsidR="0006686E">
        <w:rPr>
          <w:rFonts w:ascii="Times New Roman" w:hAnsi="Times New Roman" w:cs="Times New Roman"/>
          <w:i/>
        </w:rPr>
        <w:t xml:space="preserve"> this volume</w:t>
      </w:r>
      <w:r w:rsidRPr="00F53A88">
        <w:rPr>
          <w:rFonts w:ascii="Times New Roman" w:hAnsi="Times New Roman" w:cs="Times New Roman"/>
        </w:rPr>
        <w:t xml:space="preserve"> developed a mathematic theory of communication that incl</w:t>
      </w:r>
      <w:r w:rsidR="0006686E">
        <w:rPr>
          <w:rFonts w:ascii="Times New Roman" w:hAnsi="Times New Roman" w:cs="Times New Roman"/>
        </w:rPr>
        <w:t xml:space="preserve">uded a way of measuring information </w:t>
      </w:r>
      <w:r w:rsidRPr="00F53A88">
        <w:rPr>
          <w:rFonts w:ascii="Times New Roman" w:hAnsi="Times New Roman" w:cs="Times New Roman"/>
        </w:rPr>
        <w:t>capacity</w:t>
      </w:r>
      <w:r w:rsidR="0006686E">
        <w:rPr>
          <w:rFonts w:ascii="Times New Roman" w:hAnsi="Times New Roman" w:cs="Times New Roman"/>
        </w:rPr>
        <w:t xml:space="preserve"> of a channel of input</w:t>
      </w:r>
      <w:r w:rsidRPr="00F53A88">
        <w:rPr>
          <w:rFonts w:ascii="Times New Roman" w:hAnsi="Times New Roman" w:cs="Times New Roman"/>
        </w:rPr>
        <w:t>.  The introduction</w:t>
      </w:r>
      <w:r w:rsidR="00CA64CC" w:rsidRPr="00F53A88">
        <w:rPr>
          <w:rFonts w:ascii="Times New Roman" w:hAnsi="Times New Roman" w:cs="Times New Roman"/>
        </w:rPr>
        <w:t xml:space="preserve"> to this work</w:t>
      </w:r>
      <w:r w:rsidR="0006686E">
        <w:rPr>
          <w:rFonts w:ascii="Times New Roman" w:hAnsi="Times New Roman" w:cs="Times New Roman"/>
        </w:rPr>
        <w:t xml:space="preserve"> outlines diagrams</w:t>
      </w:r>
      <w:r w:rsidRPr="00F53A88">
        <w:rPr>
          <w:rFonts w:ascii="Times New Roman" w:hAnsi="Times New Roman" w:cs="Times New Roman"/>
        </w:rPr>
        <w:t xml:space="preserve"> a communicati</w:t>
      </w:r>
      <w:r w:rsidR="0006686E">
        <w:rPr>
          <w:rFonts w:ascii="Times New Roman" w:hAnsi="Times New Roman" w:cs="Times New Roman"/>
        </w:rPr>
        <w:t xml:space="preserve">on </w:t>
      </w:r>
      <w:proofErr w:type="gramStart"/>
      <w:r w:rsidR="0006686E">
        <w:rPr>
          <w:rFonts w:ascii="Times New Roman" w:hAnsi="Times New Roman" w:cs="Times New Roman"/>
        </w:rPr>
        <w:t xml:space="preserve">system </w:t>
      </w:r>
      <w:r w:rsidR="00052DFE">
        <w:rPr>
          <w:rFonts w:ascii="Times New Roman" w:hAnsi="Times New Roman" w:cs="Times New Roman"/>
        </w:rPr>
        <w:t xml:space="preserve"> and</w:t>
      </w:r>
      <w:proofErr w:type="gramEnd"/>
      <w:r w:rsidR="00052DFE">
        <w:rPr>
          <w:rFonts w:ascii="Times New Roman" w:hAnsi="Times New Roman" w:cs="Times New Roman"/>
        </w:rPr>
        <w:t xml:space="preserve"> measures</w:t>
      </w:r>
      <w:r w:rsidR="00DF69FE" w:rsidRPr="00F53A88">
        <w:rPr>
          <w:rFonts w:ascii="Times New Roman" w:hAnsi="Times New Roman" w:cs="Times New Roman"/>
        </w:rPr>
        <w:t xml:space="preserve"> information in terms of binar</w:t>
      </w:r>
      <w:r w:rsidR="00052DFE">
        <w:rPr>
          <w:rFonts w:ascii="Times New Roman" w:hAnsi="Times New Roman" w:cs="Times New Roman"/>
        </w:rPr>
        <w:t xml:space="preserve">y digits (bits).  This work was </w:t>
      </w:r>
      <w:r w:rsidRPr="00F53A88">
        <w:rPr>
          <w:rFonts w:ascii="Times New Roman" w:hAnsi="Times New Roman" w:cs="Times New Roman"/>
        </w:rPr>
        <w:t>quickly applied to psychological issue</w:t>
      </w:r>
      <w:r w:rsidR="00DF69FE" w:rsidRPr="00F53A88">
        <w:rPr>
          <w:rFonts w:ascii="Times New Roman" w:hAnsi="Times New Roman" w:cs="Times New Roman"/>
        </w:rPr>
        <w:t>s</w:t>
      </w:r>
      <w:r w:rsidRPr="00F53A88">
        <w:rPr>
          <w:rFonts w:ascii="Times New Roman" w:hAnsi="Times New Roman" w:cs="Times New Roman"/>
        </w:rPr>
        <w:t>.</w:t>
      </w:r>
    </w:p>
    <w:p w14:paraId="0EEEEE17" w14:textId="77777777" w:rsidR="002758F2" w:rsidRPr="00F53A88" w:rsidRDefault="002758F2" w:rsidP="00657792">
      <w:pPr>
        <w:spacing w:line="360" w:lineRule="auto"/>
        <w:rPr>
          <w:rFonts w:ascii="Times New Roman" w:hAnsi="Times New Roman" w:cs="Times New Roman"/>
        </w:rPr>
      </w:pPr>
    </w:p>
    <w:p w14:paraId="7F30AC16" w14:textId="10BE7439" w:rsidR="002758F2" w:rsidRPr="00F53A88" w:rsidRDefault="002758F2" w:rsidP="00657792">
      <w:pPr>
        <w:spacing w:line="360" w:lineRule="auto"/>
        <w:rPr>
          <w:rFonts w:ascii="Times New Roman" w:hAnsi="Times New Roman" w:cs="Times New Roman"/>
        </w:rPr>
      </w:pPr>
      <w:r w:rsidRPr="00F53A88">
        <w:rPr>
          <w:rFonts w:ascii="Times New Roman" w:hAnsi="Times New Roman" w:cs="Times New Roman"/>
        </w:rPr>
        <w:t xml:space="preserve">   </w:t>
      </w:r>
      <w:r w:rsidRPr="008511DD">
        <w:rPr>
          <w:rFonts w:ascii="Times New Roman" w:hAnsi="Times New Roman" w:cs="Times New Roman"/>
          <w:i/>
        </w:rPr>
        <w:t xml:space="preserve">Kenneth </w:t>
      </w:r>
      <w:proofErr w:type="spellStart"/>
      <w:r w:rsidRPr="008511DD">
        <w:rPr>
          <w:rFonts w:ascii="Times New Roman" w:hAnsi="Times New Roman" w:cs="Times New Roman"/>
          <w:i/>
        </w:rPr>
        <w:t>Craik</w:t>
      </w:r>
      <w:proofErr w:type="spellEnd"/>
      <w:r w:rsidR="0006686E">
        <w:rPr>
          <w:rFonts w:ascii="Times New Roman" w:hAnsi="Times New Roman" w:cs="Times New Roman"/>
          <w:i/>
        </w:rPr>
        <w:t xml:space="preserve"> 1947 this volume</w:t>
      </w:r>
      <w:r w:rsidRPr="00F53A88">
        <w:rPr>
          <w:rFonts w:ascii="Times New Roman" w:hAnsi="Times New Roman" w:cs="Times New Roman"/>
        </w:rPr>
        <w:t xml:space="preserve"> followed Sir. Frederick Bartlett as the leader of the Applied Psychology Unit</w:t>
      </w:r>
      <w:r w:rsidR="00DF69FE" w:rsidRPr="00F53A88">
        <w:rPr>
          <w:rFonts w:ascii="Times New Roman" w:hAnsi="Times New Roman" w:cs="Times New Roman"/>
        </w:rPr>
        <w:t xml:space="preserve"> at Cambr</w:t>
      </w:r>
      <w:r w:rsidR="00F9397C" w:rsidRPr="00F53A88">
        <w:rPr>
          <w:rFonts w:ascii="Times New Roman" w:hAnsi="Times New Roman" w:cs="Times New Roman"/>
        </w:rPr>
        <w:t>id</w:t>
      </w:r>
      <w:r w:rsidR="00DF69FE" w:rsidRPr="00F53A88">
        <w:rPr>
          <w:rFonts w:ascii="Times New Roman" w:hAnsi="Times New Roman" w:cs="Times New Roman"/>
        </w:rPr>
        <w:t>ge University</w:t>
      </w:r>
      <w:r w:rsidRPr="00F53A88">
        <w:rPr>
          <w:rFonts w:ascii="Times New Roman" w:hAnsi="Times New Roman" w:cs="Times New Roman"/>
        </w:rPr>
        <w:t xml:space="preserve"> during the war.  </w:t>
      </w:r>
      <w:r w:rsidR="00DF69FE" w:rsidRPr="00F53A88">
        <w:rPr>
          <w:rFonts w:ascii="Times New Roman" w:hAnsi="Times New Roman" w:cs="Times New Roman"/>
        </w:rPr>
        <w:t>This Un</w:t>
      </w:r>
      <w:r w:rsidR="00F9397C" w:rsidRPr="00F53A88">
        <w:rPr>
          <w:rFonts w:ascii="Times New Roman" w:hAnsi="Times New Roman" w:cs="Times New Roman"/>
        </w:rPr>
        <w:t xml:space="preserve">it was a central place for the </w:t>
      </w:r>
      <w:proofErr w:type="gramStart"/>
      <w:r w:rsidR="00F9397C" w:rsidRPr="00F53A88">
        <w:rPr>
          <w:rFonts w:ascii="Times New Roman" w:hAnsi="Times New Roman" w:cs="Times New Roman"/>
        </w:rPr>
        <w:t xml:space="preserve">new </w:t>
      </w:r>
      <w:r w:rsidR="00DF69FE" w:rsidRPr="00F53A88">
        <w:rPr>
          <w:rFonts w:ascii="Times New Roman" w:hAnsi="Times New Roman" w:cs="Times New Roman"/>
        </w:rPr>
        <w:t xml:space="preserve"> views</w:t>
      </w:r>
      <w:proofErr w:type="gramEnd"/>
      <w:r w:rsidR="008511DD">
        <w:rPr>
          <w:rFonts w:ascii="Times New Roman" w:hAnsi="Times New Roman" w:cs="Times New Roman"/>
        </w:rPr>
        <w:t xml:space="preserve"> </w:t>
      </w:r>
      <w:r w:rsidR="00DF69FE" w:rsidRPr="00F53A88">
        <w:rPr>
          <w:rFonts w:ascii="Times New Roman" w:hAnsi="Times New Roman" w:cs="Times New Roman"/>
        </w:rPr>
        <w:t>of the human as an information processing system</w:t>
      </w:r>
      <w:r w:rsidR="00DF69FE" w:rsidRPr="008511DD">
        <w:rPr>
          <w:rFonts w:ascii="Times New Roman" w:hAnsi="Times New Roman" w:cs="Times New Roman"/>
          <w:i/>
        </w:rPr>
        <w:t xml:space="preserve">.   </w:t>
      </w:r>
      <w:proofErr w:type="spellStart"/>
      <w:r w:rsidR="00DF69FE" w:rsidRPr="008511DD">
        <w:rPr>
          <w:rFonts w:ascii="Times New Roman" w:hAnsi="Times New Roman" w:cs="Times New Roman"/>
          <w:i/>
        </w:rPr>
        <w:t>Craik</w:t>
      </w:r>
      <w:proofErr w:type="spellEnd"/>
      <w:r w:rsidRPr="00F53A88">
        <w:rPr>
          <w:rFonts w:ascii="Times New Roman" w:hAnsi="Times New Roman" w:cs="Times New Roman"/>
        </w:rPr>
        <w:t xml:space="preserve"> was a leader in using </w:t>
      </w:r>
      <w:r w:rsidR="007C64FD">
        <w:rPr>
          <w:rFonts w:ascii="Times New Roman" w:hAnsi="Times New Roman" w:cs="Times New Roman"/>
        </w:rPr>
        <w:t>the</w:t>
      </w:r>
      <w:r w:rsidR="00052DFE">
        <w:rPr>
          <w:rFonts w:ascii="Times New Roman" w:hAnsi="Times New Roman" w:cs="Times New Roman"/>
        </w:rPr>
        <w:t xml:space="preserve"> </w:t>
      </w:r>
      <w:r w:rsidRPr="00F53A88">
        <w:rPr>
          <w:rFonts w:ascii="Times New Roman" w:hAnsi="Times New Roman" w:cs="Times New Roman"/>
        </w:rPr>
        <w:t>idea of communicati</w:t>
      </w:r>
      <w:r w:rsidR="0014560B" w:rsidRPr="00F53A88">
        <w:rPr>
          <w:rFonts w:ascii="Times New Roman" w:hAnsi="Times New Roman" w:cs="Times New Roman"/>
        </w:rPr>
        <w:t>o</w:t>
      </w:r>
      <w:r w:rsidRPr="00F53A88">
        <w:rPr>
          <w:rFonts w:ascii="Times New Roman" w:hAnsi="Times New Roman" w:cs="Times New Roman"/>
        </w:rPr>
        <w:t>n to view the human as a</w:t>
      </w:r>
      <w:r w:rsidR="00DF69FE" w:rsidRPr="00F53A88">
        <w:rPr>
          <w:rFonts w:ascii="Times New Roman" w:hAnsi="Times New Roman" w:cs="Times New Roman"/>
        </w:rPr>
        <w:t>n element within</w:t>
      </w:r>
      <w:r w:rsidR="0006686E">
        <w:rPr>
          <w:rFonts w:ascii="Times New Roman" w:hAnsi="Times New Roman" w:cs="Times New Roman"/>
        </w:rPr>
        <w:t xml:space="preserve"> </w:t>
      </w:r>
      <w:proofErr w:type="gramStart"/>
      <w:r w:rsidR="0006686E">
        <w:rPr>
          <w:rFonts w:ascii="Times New Roman" w:hAnsi="Times New Roman" w:cs="Times New Roman"/>
        </w:rPr>
        <w:t xml:space="preserve">a </w:t>
      </w:r>
      <w:r w:rsidR="00DF69FE" w:rsidRPr="00F53A88">
        <w:rPr>
          <w:rFonts w:ascii="Times New Roman" w:hAnsi="Times New Roman" w:cs="Times New Roman"/>
        </w:rPr>
        <w:t xml:space="preserve"> control</w:t>
      </w:r>
      <w:proofErr w:type="gramEnd"/>
      <w:r w:rsidR="00DF69FE" w:rsidRPr="00F53A88">
        <w:rPr>
          <w:rFonts w:ascii="Times New Roman" w:hAnsi="Times New Roman" w:cs="Times New Roman"/>
        </w:rPr>
        <w:t xml:space="preserve"> system</w:t>
      </w:r>
      <w:r w:rsidRPr="00F53A88">
        <w:rPr>
          <w:rFonts w:ascii="Times New Roman" w:hAnsi="Times New Roman" w:cs="Times New Roman"/>
        </w:rPr>
        <w:t xml:space="preserve"> and to develop a theory of the human operator.</w:t>
      </w:r>
      <w:r w:rsidR="0014560B" w:rsidRPr="00F53A88">
        <w:rPr>
          <w:rFonts w:ascii="Times New Roman" w:hAnsi="Times New Roman" w:cs="Times New Roman"/>
        </w:rPr>
        <w:t xml:space="preserve">  He built upon finding</w:t>
      </w:r>
      <w:r w:rsidR="00052DFE">
        <w:rPr>
          <w:rFonts w:ascii="Times New Roman" w:hAnsi="Times New Roman" w:cs="Times New Roman"/>
        </w:rPr>
        <w:t>s</w:t>
      </w:r>
      <w:r w:rsidR="0014560B" w:rsidRPr="00F53A88">
        <w:rPr>
          <w:rFonts w:ascii="Times New Roman" w:hAnsi="Times New Roman" w:cs="Times New Roman"/>
        </w:rPr>
        <w:t xml:space="preserve"> of Telford</w:t>
      </w:r>
      <w:r w:rsidR="00DF69FE" w:rsidRPr="00F53A88">
        <w:rPr>
          <w:rFonts w:ascii="Times New Roman" w:hAnsi="Times New Roman" w:cs="Times New Roman"/>
        </w:rPr>
        <w:t>’s work</w:t>
      </w:r>
      <w:r w:rsidR="0014560B" w:rsidRPr="00F53A88">
        <w:rPr>
          <w:rFonts w:ascii="Times New Roman" w:hAnsi="Times New Roman" w:cs="Times New Roman"/>
        </w:rPr>
        <w:t xml:space="preserve"> (see next section) concerning delays introduced by central attention systems.</w:t>
      </w:r>
    </w:p>
    <w:p w14:paraId="0946CFFE" w14:textId="77777777" w:rsidR="0014560B" w:rsidRPr="00F53A88" w:rsidRDefault="0014560B" w:rsidP="00657792">
      <w:pPr>
        <w:spacing w:line="360" w:lineRule="auto"/>
        <w:rPr>
          <w:rFonts w:ascii="Times New Roman" w:hAnsi="Times New Roman" w:cs="Times New Roman"/>
        </w:rPr>
      </w:pPr>
    </w:p>
    <w:p w14:paraId="7CA5EA75" w14:textId="3AA29154" w:rsidR="0014560B" w:rsidRPr="00F53A88" w:rsidRDefault="0014560B" w:rsidP="00657792">
      <w:pPr>
        <w:spacing w:line="360" w:lineRule="auto"/>
        <w:rPr>
          <w:rFonts w:ascii="Times New Roman" w:hAnsi="Times New Roman" w:cs="Times New Roman"/>
        </w:rPr>
      </w:pPr>
      <w:r w:rsidRPr="00F53A88">
        <w:rPr>
          <w:rFonts w:ascii="Times New Roman" w:hAnsi="Times New Roman" w:cs="Times New Roman"/>
        </w:rPr>
        <w:t xml:space="preserve">   The measure of information developed by Shannon allowed </w:t>
      </w:r>
      <w:r w:rsidRPr="008511DD">
        <w:rPr>
          <w:rFonts w:ascii="Times New Roman" w:hAnsi="Times New Roman" w:cs="Times New Roman"/>
          <w:i/>
        </w:rPr>
        <w:t>H</w:t>
      </w:r>
      <w:r w:rsidR="001B6876" w:rsidRPr="008511DD">
        <w:rPr>
          <w:rFonts w:ascii="Times New Roman" w:hAnsi="Times New Roman" w:cs="Times New Roman"/>
          <w:i/>
        </w:rPr>
        <w:t>ick</w:t>
      </w:r>
      <w:r w:rsidR="0006686E">
        <w:rPr>
          <w:rFonts w:ascii="Times New Roman" w:hAnsi="Times New Roman" w:cs="Times New Roman"/>
          <w:i/>
        </w:rPr>
        <w:t xml:space="preserve"> 1948, this volume</w:t>
      </w:r>
      <w:r w:rsidR="001B6876" w:rsidRPr="00F53A88">
        <w:rPr>
          <w:rFonts w:ascii="Times New Roman" w:hAnsi="Times New Roman" w:cs="Times New Roman"/>
        </w:rPr>
        <w:t xml:space="preserve"> and then </w:t>
      </w:r>
      <w:r w:rsidR="001B6876" w:rsidRPr="008511DD">
        <w:rPr>
          <w:rFonts w:ascii="Times New Roman" w:hAnsi="Times New Roman" w:cs="Times New Roman"/>
          <w:i/>
        </w:rPr>
        <w:t>Hyman</w:t>
      </w:r>
      <w:r w:rsidR="0006686E">
        <w:rPr>
          <w:rFonts w:ascii="Times New Roman" w:hAnsi="Times New Roman" w:cs="Times New Roman"/>
          <w:i/>
        </w:rPr>
        <w:t xml:space="preserve"> 1953, this volume</w:t>
      </w:r>
      <w:r w:rsidR="001B6876" w:rsidRPr="00F53A88">
        <w:rPr>
          <w:rFonts w:ascii="Times New Roman" w:hAnsi="Times New Roman" w:cs="Times New Roman"/>
        </w:rPr>
        <w:t xml:space="preserve"> to test </w:t>
      </w:r>
      <w:r w:rsidRPr="00F53A88">
        <w:rPr>
          <w:rFonts w:ascii="Times New Roman" w:hAnsi="Times New Roman" w:cs="Times New Roman"/>
        </w:rPr>
        <w:t xml:space="preserve">human channel capacity by relating the information transmitted to the reaction time required to perform a task.  This brought back </w:t>
      </w:r>
      <w:r w:rsidR="00F9397C" w:rsidRPr="00F53A88">
        <w:rPr>
          <w:rFonts w:ascii="Times New Roman" w:hAnsi="Times New Roman" w:cs="Times New Roman"/>
        </w:rPr>
        <w:t>m</w:t>
      </w:r>
      <w:r w:rsidRPr="00F53A88">
        <w:rPr>
          <w:rFonts w:ascii="Times New Roman" w:hAnsi="Times New Roman" w:cs="Times New Roman"/>
        </w:rPr>
        <w:t xml:space="preserve">ethods developed by </w:t>
      </w:r>
      <w:proofErr w:type="spellStart"/>
      <w:r w:rsidRPr="008511DD">
        <w:rPr>
          <w:rFonts w:ascii="Times New Roman" w:hAnsi="Times New Roman" w:cs="Times New Roman"/>
          <w:i/>
        </w:rPr>
        <w:t>Donders</w:t>
      </w:r>
      <w:proofErr w:type="spellEnd"/>
      <w:r w:rsidRPr="00F53A88">
        <w:rPr>
          <w:rFonts w:ascii="Times New Roman" w:hAnsi="Times New Roman" w:cs="Times New Roman"/>
        </w:rPr>
        <w:t xml:space="preserve"> </w:t>
      </w:r>
      <w:r w:rsidR="00F9397C" w:rsidRPr="00F53A88">
        <w:rPr>
          <w:rFonts w:ascii="Times New Roman" w:hAnsi="Times New Roman" w:cs="Times New Roman"/>
        </w:rPr>
        <w:t xml:space="preserve">(1868 see the next section) </w:t>
      </w:r>
      <w:r w:rsidRPr="00F53A88">
        <w:rPr>
          <w:rFonts w:ascii="Times New Roman" w:hAnsi="Times New Roman" w:cs="Times New Roman"/>
        </w:rPr>
        <w:t xml:space="preserve">of measuring human reaction time, but </w:t>
      </w:r>
      <w:r w:rsidR="001B6876" w:rsidRPr="00F53A88">
        <w:rPr>
          <w:rFonts w:ascii="Times New Roman" w:hAnsi="Times New Roman" w:cs="Times New Roman"/>
        </w:rPr>
        <w:t xml:space="preserve">now in relation to the </w:t>
      </w:r>
      <w:r w:rsidR="00F9397C" w:rsidRPr="00F53A88">
        <w:rPr>
          <w:rFonts w:ascii="Times New Roman" w:hAnsi="Times New Roman" w:cs="Times New Roman"/>
        </w:rPr>
        <w:t xml:space="preserve">amount of information contained in the stimulus.  </w:t>
      </w:r>
      <w:r w:rsidR="001B6876" w:rsidRPr="008511DD">
        <w:rPr>
          <w:rFonts w:ascii="Times New Roman" w:hAnsi="Times New Roman" w:cs="Times New Roman"/>
          <w:i/>
        </w:rPr>
        <w:t xml:space="preserve">Paul </w:t>
      </w:r>
      <w:proofErr w:type="spellStart"/>
      <w:r w:rsidR="001B6876" w:rsidRPr="008511DD">
        <w:rPr>
          <w:rFonts w:ascii="Times New Roman" w:hAnsi="Times New Roman" w:cs="Times New Roman"/>
          <w:i/>
        </w:rPr>
        <w:t>Fitts</w:t>
      </w:r>
      <w:proofErr w:type="spellEnd"/>
      <w:r w:rsidR="007C64FD">
        <w:rPr>
          <w:rFonts w:ascii="Times New Roman" w:hAnsi="Times New Roman" w:cs="Times New Roman"/>
        </w:rPr>
        <w:t xml:space="preserve"> applied the </w:t>
      </w:r>
      <w:r w:rsidR="001B6876" w:rsidRPr="00F53A88">
        <w:rPr>
          <w:rFonts w:ascii="Times New Roman" w:hAnsi="Times New Roman" w:cs="Times New Roman"/>
        </w:rPr>
        <w:t>measure</w:t>
      </w:r>
      <w:r w:rsidR="007C64FD">
        <w:rPr>
          <w:rFonts w:ascii="Times New Roman" w:hAnsi="Times New Roman" w:cs="Times New Roman"/>
        </w:rPr>
        <w:t xml:space="preserve"> of information developed by </w:t>
      </w:r>
      <w:proofErr w:type="gramStart"/>
      <w:r w:rsidR="007C64FD" w:rsidRPr="007C64FD">
        <w:rPr>
          <w:rFonts w:ascii="Times New Roman" w:hAnsi="Times New Roman" w:cs="Times New Roman"/>
          <w:i/>
        </w:rPr>
        <w:t>Shannon</w:t>
      </w:r>
      <w:r w:rsidR="007C64FD">
        <w:rPr>
          <w:rFonts w:ascii="Times New Roman" w:hAnsi="Times New Roman" w:cs="Times New Roman"/>
        </w:rPr>
        <w:t xml:space="preserve"> </w:t>
      </w:r>
      <w:r w:rsidR="001B6876" w:rsidRPr="00F53A88">
        <w:rPr>
          <w:rFonts w:ascii="Times New Roman" w:hAnsi="Times New Roman" w:cs="Times New Roman"/>
        </w:rPr>
        <w:t xml:space="preserve"> to</w:t>
      </w:r>
      <w:proofErr w:type="gramEnd"/>
      <w:r w:rsidR="001B6876" w:rsidRPr="00F53A88">
        <w:rPr>
          <w:rFonts w:ascii="Times New Roman" w:hAnsi="Times New Roman" w:cs="Times New Roman"/>
        </w:rPr>
        <w:t xml:space="preserve"> the motor system</w:t>
      </w:r>
      <w:r w:rsidR="00F02E9C" w:rsidRPr="00F53A88">
        <w:rPr>
          <w:rFonts w:ascii="Times New Roman" w:hAnsi="Times New Roman" w:cs="Times New Roman"/>
        </w:rPr>
        <w:t>,</w:t>
      </w:r>
      <w:r w:rsidR="001B6876" w:rsidRPr="00F53A88">
        <w:rPr>
          <w:rFonts w:ascii="Times New Roman" w:hAnsi="Times New Roman" w:cs="Times New Roman"/>
        </w:rPr>
        <w:t xml:space="preserve"> showing that the speed and accuracy of a voluntary movement to a target was proportional to the</w:t>
      </w:r>
      <w:r w:rsidR="00052DFE">
        <w:rPr>
          <w:rFonts w:ascii="Times New Roman" w:hAnsi="Times New Roman" w:cs="Times New Roman"/>
        </w:rPr>
        <w:t xml:space="preserve"> distance of the</w:t>
      </w:r>
      <w:r w:rsidR="00002B93" w:rsidRPr="00F53A88">
        <w:rPr>
          <w:rFonts w:ascii="Times New Roman" w:hAnsi="Times New Roman" w:cs="Times New Roman"/>
        </w:rPr>
        <w:t xml:space="preserve"> movement and the accuracy of its termination measured as the amount of </w:t>
      </w:r>
      <w:r w:rsidR="001B6876" w:rsidRPr="00F53A88">
        <w:rPr>
          <w:rFonts w:ascii="Times New Roman" w:hAnsi="Times New Roman" w:cs="Times New Roman"/>
        </w:rPr>
        <w:t xml:space="preserve">information needed to reach the target.  Although the notion of a fixed finite human channel capacity was shown </w:t>
      </w:r>
      <w:r w:rsidR="00F02E9C" w:rsidRPr="00F53A88">
        <w:rPr>
          <w:rFonts w:ascii="Times New Roman" w:hAnsi="Times New Roman" w:cs="Times New Roman"/>
        </w:rPr>
        <w:t xml:space="preserve">to be </w:t>
      </w:r>
      <w:r w:rsidR="001B6876" w:rsidRPr="00F53A88">
        <w:rPr>
          <w:rFonts w:ascii="Times New Roman" w:hAnsi="Times New Roman" w:cs="Times New Roman"/>
        </w:rPr>
        <w:t>incorrect in subsequent work</w:t>
      </w:r>
      <w:r w:rsidR="0006686E">
        <w:rPr>
          <w:rFonts w:ascii="Times New Roman" w:hAnsi="Times New Roman" w:cs="Times New Roman"/>
        </w:rPr>
        <w:t xml:space="preserve"> by</w:t>
      </w:r>
    </w:p>
    <w:p w14:paraId="04208AA3" w14:textId="74D77E30" w:rsidR="001B6876" w:rsidRPr="00F53A88" w:rsidRDefault="001B6876" w:rsidP="00657792">
      <w:pPr>
        <w:spacing w:line="360" w:lineRule="auto"/>
        <w:rPr>
          <w:rFonts w:ascii="Times New Roman" w:hAnsi="Times New Roman" w:cs="Times New Roman"/>
        </w:rPr>
      </w:pPr>
      <w:proofErr w:type="spellStart"/>
      <w:r w:rsidRPr="00F53A88">
        <w:rPr>
          <w:rFonts w:ascii="Times New Roman" w:hAnsi="Times New Roman" w:cs="Times New Roman"/>
        </w:rPr>
        <w:t>Neisser</w:t>
      </w:r>
      <w:proofErr w:type="spellEnd"/>
      <w:r w:rsidRPr="00F53A88">
        <w:rPr>
          <w:rFonts w:ascii="Times New Roman" w:hAnsi="Times New Roman" w:cs="Times New Roman"/>
        </w:rPr>
        <w:t xml:space="preserve">, </w:t>
      </w:r>
      <w:r w:rsidR="0006686E">
        <w:rPr>
          <w:rFonts w:ascii="Times New Roman" w:hAnsi="Times New Roman" w:cs="Times New Roman"/>
        </w:rPr>
        <w:t>(</w:t>
      </w:r>
      <w:r w:rsidRPr="00F53A88">
        <w:rPr>
          <w:rFonts w:ascii="Times New Roman" w:hAnsi="Times New Roman" w:cs="Times New Roman"/>
        </w:rPr>
        <w:t>1968)</w:t>
      </w:r>
      <w:r w:rsidR="00F02E9C" w:rsidRPr="00F53A88">
        <w:rPr>
          <w:rFonts w:ascii="Times New Roman" w:hAnsi="Times New Roman" w:cs="Times New Roman"/>
        </w:rPr>
        <w:t>,</w:t>
      </w:r>
      <w:r w:rsidRPr="00F53A88">
        <w:rPr>
          <w:rFonts w:ascii="Times New Roman" w:hAnsi="Times New Roman" w:cs="Times New Roman"/>
        </w:rPr>
        <w:t xml:space="preserve"> studies using information theory</w:t>
      </w:r>
      <w:r w:rsidR="00002B93" w:rsidRPr="00F53A88">
        <w:rPr>
          <w:rFonts w:ascii="Times New Roman" w:hAnsi="Times New Roman" w:cs="Times New Roman"/>
        </w:rPr>
        <w:t xml:space="preserve"> (</w:t>
      </w:r>
      <w:proofErr w:type="spellStart"/>
      <w:r w:rsidR="00002B93" w:rsidRPr="00F53A88">
        <w:rPr>
          <w:rFonts w:ascii="Times New Roman" w:hAnsi="Times New Roman" w:cs="Times New Roman"/>
        </w:rPr>
        <w:t>Attneave</w:t>
      </w:r>
      <w:proofErr w:type="spellEnd"/>
      <w:r w:rsidR="00002B93" w:rsidRPr="00F53A88">
        <w:rPr>
          <w:rFonts w:ascii="Times New Roman" w:hAnsi="Times New Roman" w:cs="Times New Roman"/>
        </w:rPr>
        <w:t>, 1958)</w:t>
      </w:r>
      <w:r w:rsidRPr="00F53A88">
        <w:rPr>
          <w:rFonts w:ascii="Times New Roman" w:hAnsi="Times New Roman" w:cs="Times New Roman"/>
        </w:rPr>
        <w:t xml:space="preserve"> have allowed</w:t>
      </w:r>
      <w:r w:rsidR="00995AD8">
        <w:rPr>
          <w:rFonts w:ascii="Times New Roman" w:hAnsi="Times New Roman" w:cs="Times New Roman"/>
        </w:rPr>
        <w:t xml:space="preserve"> </w:t>
      </w:r>
      <w:proofErr w:type="gramStart"/>
      <w:r w:rsidR="00995AD8">
        <w:rPr>
          <w:rFonts w:ascii="Times New Roman" w:hAnsi="Times New Roman" w:cs="Times New Roman"/>
        </w:rPr>
        <w:t>attention</w:t>
      </w:r>
      <w:r w:rsidRPr="00F53A88">
        <w:rPr>
          <w:rFonts w:ascii="Times New Roman" w:hAnsi="Times New Roman" w:cs="Times New Roman"/>
        </w:rPr>
        <w:t xml:space="preserve"> </w:t>
      </w:r>
      <w:r w:rsidR="007C64FD">
        <w:rPr>
          <w:rFonts w:ascii="Times New Roman" w:hAnsi="Times New Roman" w:cs="Times New Roman"/>
        </w:rPr>
        <w:t xml:space="preserve"> researchers</w:t>
      </w:r>
      <w:proofErr w:type="gramEnd"/>
      <w:r w:rsidR="007C64FD">
        <w:rPr>
          <w:rFonts w:ascii="Times New Roman" w:hAnsi="Times New Roman" w:cs="Times New Roman"/>
        </w:rPr>
        <w:t xml:space="preserve"> </w:t>
      </w:r>
      <w:r w:rsidRPr="00F53A88">
        <w:rPr>
          <w:rFonts w:ascii="Times New Roman" w:hAnsi="Times New Roman" w:cs="Times New Roman"/>
        </w:rPr>
        <w:t>to summarize such important variables as the number and probability of a stimulus, the complexity of the transformation between stimulus and response a</w:t>
      </w:r>
      <w:r w:rsidR="00995AD8">
        <w:rPr>
          <w:rFonts w:ascii="Times New Roman" w:hAnsi="Times New Roman" w:cs="Times New Roman"/>
        </w:rPr>
        <w:t xml:space="preserve">nd the accuracy of responding by </w:t>
      </w:r>
      <w:r w:rsidRPr="00F53A88">
        <w:rPr>
          <w:rFonts w:ascii="Times New Roman" w:hAnsi="Times New Roman" w:cs="Times New Roman"/>
        </w:rPr>
        <w:t>the informat</w:t>
      </w:r>
      <w:r w:rsidR="00477451">
        <w:rPr>
          <w:rFonts w:ascii="Times New Roman" w:hAnsi="Times New Roman" w:cs="Times New Roman"/>
        </w:rPr>
        <w:t>ion transmitted measure. Work on</w:t>
      </w:r>
      <w:r w:rsidRPr="00F53A88">
        <w:rPr>
          <w:rFonts w:ascii="Times New Roman" w:hAnsi="Times New Roman" w:cs="Times New Roman"/>
        </w:rPr>
        <w:t xml:space="preserve"> information theory sti</w:t>
      </w:r>
      <w:r w:rsidR="00196C4C">
        <w:rPr>
          <w:rFonts w:ascii="Times New Roman" w:hAnsi="Times New Roman" w:cs="Times New Roman"/>
        </w:rPr>
        <w:t>ll plays a role in biological (</w:t>
      </w:r>
      <w:proofErr w:type="spellStart"/>
      <w:r w:rsidR="00196C4C" w:rsidRPr="0006686E">
        <w:rPr>
          <w:rFonts w:ascii="Times New Roman" w:hAnsi="Times New Roman" w:cs="Times New Roman"/>
        </w:rPr>
        <w:t>Gleick</w:t>
      </w:r>
      <w:proofErr w:type="spellEnd"/>
      <w:r w:rsidR="00196C4C" w:rsidRPr="0006686E">
        <w:rPr>
          <w:rFonts w:ascii="Times New Roman" w:hAnsi="Times New Roman" w:cs="Times New Roman"/>
        </w:rPr>
        <w:t>, 2011</w:t>
      </w:r>
      <w:r w:rsidRPr="00F53A88">
        <w:rPr>
          <w:rFonts w:ascii="Times New Roman" w:hAnsi="Times New Roman" w:cs="Times New Roman"/>
        </w:rPr>
        <w:t>) and psyc</w:t>
      </w:r>
      <w:r w:rsidR="007C64FD">
        <w:rPr>
          <w:rFonts w:ascii="Times New Roman" w:hAnsi="Times New Roman" w:cs="Times New Roman"/>
        </w:rPr>
        <w:t xml:space="preserve">hological studies (Fan et </w:t>
      </w:r>
      <w:proofErr w:type="gramStart"/>
      <w:r w:rsidR="007C64FD">
        <w:rPr>
          <w:rFonts w:ascii="Times New Roman" w:hAnsi="Times New Roman" w:cs="Times New Roman"/>
        </w:rPr>
        <w:t>al  2014</w:t>
      </w:r>
      <w:proofErr w:type="gramEnd"/>
      <w:r w:rsidRPr="00F53A88">
        <w:rPr>
          <w:rFonts w:ascii="Times New Roman" w:hAnsi="Times New Roman" w:cs="Times New Roman"/>
        </w:rPr>
        <w:t>).</w:t>
      </w:r>
    </w:p>
    <w:p w14:paraId="6F7333B4" w14:textId="77777777" w:rsidR="002758F2" w:rsidRPr="00F53A88" w:rsidRDefault="002758F2" w:rsidP="00657792">
      <w:pPr>
        <w:spacing w:line="360" w:lineRule="auto"/>
        <w:rPr>
          <w:rFonts w:ascii="Times New Roman" w:hAnsi="Times New Roman" w:cs="Times New Roman"/>
        </w:rPr>
      </w:pPr>
    </w:p>
    <w:p w14:paraId="31936BD7" w14:textId="0A10F5C5" w:rsidR="002758F2" w:rsidRPr="00F53A88" w:rsidRDefault="002758F2" w:rsidP="00657792">
      <w:pPr>
        <w:spacing w:line="360" w:lineRule="auto"/>
        <w:rPr>
          <w:rFonts w:ascii="Times New Roman" w:hAnsi="Times New Roman" w:cs="Times New Roman"/>
        </w:rPr>
      </w:pPr>
      <w:r w:rsidRPr="00F53A88">
        <w:rPr>
          <w:rFonts w:ascii="Times New Roman" w:hAnsi="Times New Roman" w:cs="Times New Roman"/>
        </w:rPr>
        <w:t xml:space="preserve">   In 1958 </w:t>
      </w:r>
      <w:r w:rsidRPr="00477451">
        <w:rPr>
          <w:rFonts w:ascii="Times New Roman" w:hAnsi="Times New Roman" w:cs="Times New Roman"/>
          <w:i/>
        </w:rPr>
        <w:t>Broadbent</w:t>
      </w:r>
      <w:r w:rsidRPr="00F53A88">
        <w:rPr>
          <w:rFonts w:ascii="Times New Roman" w:hAnsi="Times New Roman" w:cs="Times New Roman"/>
        </w:rPr>
        <w:t xml:space="preserve"> summarized the accumulating literature of the information processing approach in his book </w:t>
      </w:r>
      <w:r w:rsidRPr="00477451">
        <w:rPr>
          <w:rFonts w:ascii="Times New Roman" w:hAnsi="Times New Roman" w:cs="Times New Roman"/>
          <w:u w:val="single"/>
        </w:rPr>
        <w:t>Perc</w:t>
      </w:r>
      <w:r w:rsidR="00477451" w:rsidRPr="00477451">
        <w:rPr>
          <w:rFonts w:ascii="Times New Roman" w:hAnsi="Times New Roman" w:cs="Times New Roman"/>
          <w:u w:val="single"/>
        </w:rPr>
        <w:t>eption and Communication</w:t>
      </w:r>
      <w:r w:rsidR="00477451">
        <w:rPr>
          <w:rFonts w:ascii="Times New Roman" w:hAnsi="Times New Roman" w:cs="Times New Roman"/>
        </w:rPr>
        <w:t>.  This work suggested that people are influence</w:t>
      </w:r>
      <w:r w:rsidR="0006686E">
        <w:rPr>
          <w:rFonts w:ascii="Times New Roman" w:hAnsi="Times New Roman" w:cs="Times New Roman"/>
        </w:rPr>
        <w:t>d</w:t>
      </w:r>
      <w:r w:rsidR="00477451">
        <w:rPr>
          <w:rFonts w:ascii="Times New Roman" w:hAnsi="Times New Roman" w:cs="Times New Roman"/>
        </w:rPr>
        <w:t xml:space="preserve"> not only by the stimulus itself</w:t>
      </w:r>
      <w:proofErr w:type="gramStart"/>
      <w:r w:rsidR="00477451">
        <w:rPr>
          <w:rFonts w:ascii="Times New Roman" w:hAnsi="Times New Roman" w:cs="Times New Roman"/>
        </w:rPr>
        <w:t xml:space="preserve">, </w:t>
      </w:r>
      <w:r w:rsidRPr="00F53A88">
        <w:rPr>
          <w:rFonts w:ascii="Times New Roman" w:hAnsi="Times New Roman" w:cs="Times New Roman"/>
        </w:rPr>
        <w:t xml:space="preserve"> but</w:t>
      </w:r>
      <w:proofErr w:type="gramEnd"/>
      <w:r w:rsidRPr="00F53A88">
        <w:rPr>
          <w:rFonts w:ascii="Times New Roman" w:hAnsi="Times New Roman" w:cs="Times New Roman"/>
        </w:rPr>
        <w:t xml:space="preserve"> also </w:t>
      </w:r>
      <w:r w:rsidR="00477451">
        <w:rPr>
          <w:rFonts w:ascii="Times New Roman" w:hAnsi="Times New Roman" w:cs="Times New Roman"/>
        </w:rPr>
        <w:t xml:space="preserve">by </w:t>
      </w:r>
      <w:r w:rsidRPr="00F53A88">
        <w:rPr>
          <w:rFonts w:ascii="Times New Roman" w:hAnsi="Times New Roman" w:cs="Times New Roman"/>
        </w:rPr>
        <w:t>the possibilities out of which the stimulus was selected.  He viewed attention as a limited capacity channel that formed an important bottleneck be</w:t>
      </w:r>
      <w:r w:rsidR="00477451">
        <w:rPr>
          <w:rFonts w:ascii="Times New Roman" w:hAnsi="Times New Roman" w:cs="Times New Roman"/>
        </w:rPr>
        <w:t>tween stimulus and response.  Broadbent’s</w:t>
      </w:r>
      <w:r w:rsidR="00F02E9C" w:rsidRPr="00F53A88">
        <w:rPr>
          <w:rFonts w:ascii="Times New Roman" w:hAnsi="Times New Roman" w:cs="Times New Roman"/>
        </w:rPr>
        <w:t xml:space="preserve"> </w:t>
      </w:r>
      <w:r w:rsidRPr="00F53A88">
        <w:rPr>
          <w:rFonts w:ascii="Times New Roman" w:hAnsi="Times New Roman" w:cs="Times New Roman"/>
        </w:rPr>
        <w:t>book is frequently viewed as the major stimulus to modern efforts to study attention.</w:t>
      </w:r>
    </w:p>
    <w:p w14:paraId="7F9CDCDC" w14:textId="77777777" w:rsidR="00ED6BA9" w:rsidRPr="00F53A88" w:rsidRDefault="00ED6BA9" w:rsidP="00657792">
      <w:pPr>
        <w:spacing w:line="360" w:lineRule="auto"/>
        <w:rPr>
          <w:rFonts w:ascii="Times New Roman" w:hAnsi="Times New Roman" w:cs="Times New Roman"/>
        </w:rPr>
      </w:pPr>
    </w:p>
    <w:p w14:paraId="3FD1E83F" w14:textId="77777777" w:rsidR="00ED6BA9" w:rsidRPr="00F53A88" w:rsidRDefault="00ED6BA9" w:rsidP="00657792">
      <w:pPr>
        <w:spacing w:line="360" w:lineRule="auto"/>
        <w:rPr>
          <w:rFonts w:ascii="Times New Roman" w:hAnsi="Times New Roman" w:cs="Times New Roman"/>
        </w:rPr>
      </w:pPr>
    </w:p>
    <w:p w14:paraId="3932BBBA" w14:textId="77777777" w:rsidR="00477451" w:rsidRDefault="00477451" w:rsidP="00657792">
      <w:pPr>
        <w:spacing w:line="360" w:lineRule="auto"/>
        <w:rPr>
          <w:rFonts w:ascii="Times New Roman" w:hAnsi="Times New Roman" w:cs="Times New Roman"/>
          <w:i/>
        </w:rPr>
      </w:pPr>
    </w:p>
    <w:p w14:paraId="6A589500" w14:textId="77777777" w:rsidR="00477451" w:rsidRDefault="00477451" w:rsidP="00657792">
      <w:pPr>
        <w:spacing w:line="360" w:lineRule="auto"/>
        <w:rPr>
          <w:rFonts w:ascii="Times New Roman" w:hAnsi="Times New Roman" w:cs="Times New Roman"/>
          <w:i/>
        </w:rPr>
      </w:pPr>
    </w:p>
    <w:p w14:paraId="6359174F" w14:textId="77777777" w:rsidR="00477451" w:rsidRDefault="00477451" w:rsidP="00657792">
      <w:pPr>
        <w:spacing w:line="360" w:lineRule="auto"/>
        <w:rPr>
          <w:rFonts w:ascii="Times New Roman" w:hAnsi="Times New Roman" w:cs="Times New Roman"/>
          <w:i/>
        </w:rPr>
      </w:pPr>
    </w:p>
    <w:p w14:paraId="72C78A55" w14:textId="77777777" w:rsidR="00F639B4" w:rsidRPr="00F53A88" w:rsidRDefault="00054920" w:rsidP="00657792">
      <w:pPr>
        <w:spacing w:line="360" w:lineRule="auto"/>
        <w:rPr>
          <w:rFonts w:ascii="Times New Roman" w:hAnsi="Times New Roman" w:cs="Times New Roman"/>
        </w:rPr>
      </w:pPr>
      <w:r w:rsidRPr="00F53A88">
        <w:rPr>
          <w:rFonts w:ascii="Times New Roman" w:hAnsi="Times New Roman" w:cs="Times New Roman"/>
          <w:i/>
        </w:rPr>
        <w:t>Methods</w:t>
      </w:r>
    </w:p>
    <w:p w14:paraId="6C12C9B9" w14:textId="77777777" w:rsidR="001463D4" w:rsidRPr="00F53A88" w:rsidRDefault="00F437B1" w:rsidP="00657792">
      <w:pPr>
        <w:spacing w:line="360" w:lineRule="auto"/>
        <w:rPr>
          <w:rFonts w:ascii="Times New Roman" w:hAnsi="Times New Roman" w:cs="Times New Roman"/>
          <w:b/>
        </w:rPr>
      </w:pPr>
      <w:r w:rsidRPr="00F53A88">
        <w:rPr>
          <w:rFonts w:ascii="Times New Roman" w:hAnsi="Times New Roman" w:cs="Times New Roman"/>
          <w:b/>
        </w:rPr>
        <w:t xml:space="preserve">   </w:t>
      </w:r>
    </w:p>
    <w:p w14:paraId="27D1BF4F" w14:textId="435AA2D6" w:rsidR="00F437B1" w:rsidRPr="00F53A88" w:rsidRDefault="001463D4" w:rsidP="00657792">
      <w:pPr>
        <w:spacing w:line="360" w:lineRule="auto"/>
        <w:rPr>
          <w:rFonts w:ascii="Times New Roman" w:hAnsi="Times New Roman" w:cs="Times New Roman"/>
        </w:rPr>
      </w:pPr>
      <w:r w:rsidRPr="00F53A88">
        <w:rPr>
          <w:rFonts w:ascii="Times New Roman" w:hAnsi="Times New Roman" w:cs="Times New Roman"/>
          <w:b/>
        </w:rPr>
        <w:t xml:space="preserve">    </w:t>
      </w:r>
      <w:r w:rsidR="00F437B1" w:rsidRPr="00F53A88">
        <w:rPr>
          <w:rFonts w:ascii="Times New Roman" w:hAnsi="Times New Roman" w:cs="Times New Roman"/>
        </w:rPr>
        <w:t xml:space="preserve">The founding of experimental psychology is usually dated from 1879 when the laboratory of Wilhelm Wundt was </w:t>
      </w:r>
      <w:proofErr w:type="gramStart"/>
      <w:r w:rsidR="00F437B1" w:rsidRPr="00F53A88">
        <w:rPr>
          <w:rFonts w:ascii="Times New Roman" w:hAnsi="Times New Roman" w:cs="Times New Roman"/>
        </w:rPr>
        <w:t>created  in</w:t>
      </w:r>
      <w:proofErr w:type="gramEnd"/>
      <w:r w:rsidR="00F437B1" w:rsidRPr="00F53A88">
        <w:rPr>
          <w:rFonts w:ascii="Times New Roman" w:hAnsi="Times New Roman" w:cs="Times New Roman"/>
        </w:rPr>
        <w:t xml:space="preserve"> Leip</w:t>
      </w:r>
      <w:r w:rsidR="00002B93" w:rsidRPr="00F53A88">
        <w:rPr>
          <w:rFonts w:ascii="Times New Roman" w:hAnsi="Times New Roman" w:cs="Times New Roman"/>
        </w:rPr>
        <w:t>z</w:t>
      </w:r>
      <w:r w:rsidR="00F437B1" w:rsidRPr="00F53A88">
        <w:rPr>
          <w:rFonts w:ascii="Times New Roman" w:hAnsi="Times New Roman" w:cs="Times New Roman"/>
        </w:rPr>
        <w:t>ig.  But as Hatfield (1980) points out</w:t>
      </w:r>
      <w:r w:rsidR="003E3334">
        <w:rPr>
          <w:rFonts w:ascii="Times New Roman" w:hAnsi="Times New Roman" w:cs="Times New Roman"/>
        </w:rPr>
        <w:t>, this</w:t>
      </w:r>
      <w:r w:rsidR="00F437B1" w:rsidRPr="00F53A88">
        <w:rPr>
          <w:rFonts w:ascii="Times New Roman" w:hAnsi="Times New Roman" w:cs="Times New Roman"/>
        </w:rPr>
        <w:t xml:space="preserve"> is mostly an academic fiction created </w:t>
      </w:r>
      <w:r w:rsidR="00F02E9C" w:rsidRPr="00F53A88">
        <w:rPr>
          <w:rFonts w:ascii="Times New Roman" w:hAnsi="Times New Roman" w:cs="Times New Roman"/>
        </w:rPr>
        <w:t>to locate</w:t>
      </w:r>
      <w:r w:rsidR="00F437B1" w:rsidRPr="00F53A88">
        <w:rPr>
          <w:rFonts w:ascii="Times New Roman" w:hAnsi="Times New Roman" w:cs="Times New Roman"/>
        </w:rPr>
        <w:t xml:space="preserve"> an appropriate institutional starting place for the field.  </w:t>
      </w:r>
      <w:r w:rsidR="00F02E9C" w:rsidRPr="00F53A88">
        <w:rPr>
          <w:rFonts w:ascii="Times New Roman" w:hAnsi="Times New Roman" w:cs="Times New Roman"/>
        </w:rPr>
        <w:t>E</w:t>
      </w:r>
      <w:r w:rsidR="00F437B1" w:rsidRPr="00F53A88">
        <w:rPr>
          <w:rFonts w:ascii="Times New Roman" w:hAnsi="Times New Roman" w:cs="Times New Roman"/>
        </w:rPr>
        <w:t xml:space="preserve">xperimental methods as applied to attention had </w:t>
      </w:r>
      <w:proofErr w:type="gramStart"/>
      <w:r w:rsidR="00F437B1" w:rsidRPr="00F53A88">
        <w:rPr>
          <w:rFonts w:ascii="Times New Roman" w:hAnsi="Times New Roman" w:cs="Times New Roman"/>
        </w:rPr>
        <w:t>a</w:t>
      </w:r>
      <w:r w:rsidR="00E728A0">
        <w:rPr>
          <w:rFonts w:ascii="Times New Roman" w:hAnsi="Times New Roman" w:cs="Times New Roman"/>
        </w:rPr>
        <w:t xml:space="preserve">n </w:t>
      </w:r>
      <w:r w:rsidR="00F437B1" w:rsidRPr="00F53A88">
        <w:rPr>
          <w:rFonts w:ascii="Times New Roman" w:hAnsi="Times New Roman" w:cs="Times New Roman"/>
        </w:rPr>
        <w:t xml:space="preserve"> older</w:t>
      </w:r>
      <w:proofErr w:type="gramEnd"/>
      <w:r w:rsidR="00F437B1" w:rsidRPr="00F53A88">
        <w:rPr>
          <w:rFonts w:ascii="Times New Roman" w:hAnsi="Times New Roman" w:cs="Times New Roman"/>
        </w:rPr>
        <w:t xml:space="preserve"> beginning</w:t>
      </w:r>
      <w:r w:rsidR="00F02E9C" w:rsidRPr="00F53A88">
        <w:rPr>
          <w:rFonts w:ascii="Times New Roman" w:hAnsi="Times New Roman" w:cs="Times New Roman"/>
        </w:rPr>
        <w:t>,</w:t>
      </w:r>
      <w:r w:rsidR="00F437B1" w:rsidRPr="00F53A88">
        <w:rPr>
          <w:rFonts w:ascii="Times New Roman" w:hAnsi="Times New Roman" w:cs="Times New Roman"/>
        </w:rPr>
        <w:t xml:space="preserve"> and </w:t>
      </w:r>
      <w:r w:rsidR="005E4E07">
        <w:rPr>
          <w:rFonts w:ascii="Times New Roman" w:hAnsi="Times New Roman" w:cs="Times New Roman"/>
        </w:rPr>
        <w:t xml:space="preserve"> </w:t>
      </w:r>
      <w:r w:rsidR="00F437B1" w:rsidRPr="00F53A88">
        <w:rPr>
          <w:rFonts w:ascii="Times New Roman" w:hAnsi="Times New Roman" w:cs="Times New Roman"/>
        </w:rPr>
        <w:t xml:space="preserve">accumulated for well over a century </w:t>
      </w:r>
      <w:r w:rsidR="00E728A0">
        <w:rPr>
          <w:rFonts w:ascii="Times New Roman" w:hAnsi="Times New Roman" w:cs="Times New Roman"/>
        </w:rPr>
        <w:t xml:space="preserve">before </w:t>
      </w:r>
      <w:r w:rsidR="005E4E07">
        <w:rPr>
          <w:rFonts w:ascii="Times New Roman" w:hAnsi="Times New Roman" w:cs="Times New Roman"/>
        </w:rPr>
        <w:t>the</w:t>
      </w:r>
      <w:r w:rsidR="00E728A0">
        <w:rPr>
          <w:rFonts w:ascii="Times New Roman" w:hAnsi="Times New Roman" w:cs="Times New Roman"/>
        </w:rPr>
        <w:t xml:space="preserve"> formal</w:t>
      </w:r>
      <w:r w:rsidR="005E4E07">
        <w:rPr>
          <w:rFonts w:ascii="Times New Roman" w:hAnsi="Times New Roman" w:cs="Times New Roman"/>
        </w:rPr>
        <w:t xml:space="preserve"> founding of experimental psychology by Wundt and after the </w:t>
      </w:r>
      <w:r w:rsidR="00FD5780" w:rsidRPr="00F53A88">
        <w:rPr>
          <w:rFonts w:ascii="Times New Roman" w:hAnsi="Times New Roman" w:cs="Times New Roman"/>
        </w:rPr>
        <w:t>elimination of consci</w:t>
      </w:r>
      <w:r w:rsidR="005A175D" w:rsidRPr="00F53A88">
        <w:rPr>
          <w:rFonts w:ascii="Times New Roman" w:hAnsi="Times New Roman" w:cs="Times New Roman"/>
        </w:rPr>
        <w:t>ousness from psycholog</w:t>
      </w:r>
      <w:r w:rsidR="00F02E9C" w:rsidRPr="00F53A88">
        <w:rPr>
          <w:rFonts w:ascii="Times New Roman" w:hAnsi="Times New Roman" w:cs="Times New Roman"/>
        </w:rPr>
        <w:t>y’s</w:t>
      </w:r>
      <w:r w:rsidR="005A175D" w:rsidRPr="00F53A88">
        <w:rPr>
          <w:rFonts w:ascii="Times New Roman" w:hAnsi="Times New Roman" w:cs="Times New Roman"/>
        </w:rPr>
        <w:t xml:space="preserve"> agenda</w:t>
      </w:r>
      <w:r w:rsidR="00FD5780" w:rsidRPr="00F53A88">
        <w:rPr>
          <w:rFonts w:ascii="Times New Roman" w:hAnsi="Times New Roman" w:cs="Times New Roman"/>
        </w:rPr>
        <w:t xml:space="preserve"> due to the </w:t>
      </w:r>
      <w:r w:rsidR="00F02E9C" w:rsidRPr="00F53A88">
        <w:rPr>
          <w:rFonts w:ascii="Times New Roman" w:hAnsi="Times New Roman" w:cs="Times New Roman"/>
        </w:rPr>
        <w:t>b</w:t>
      </w:r>
      <w:r w:rsidR="007B6F18" w:rsidRPr="00F53A88">
        <w:rPr>
          <w:rFonts w:ascii="Times New Roman" w:hAnsi="Times New Roman" w:cs="Times New Roman"/>
        </w:rPr>
        <w:t>e</w:t>
      </w:r>
      <w:r w:rsidR="00FD5780" w:rsidRPr="00F53A88">
        <w:rPr>
          <w:rFonts w:ascii="Times New Roman" w:hAnsi="Times New Roman" w:cs="Times New Roman"/>
        </w:rPr>
        <w:t>haviorist doctrine of Watson.</w:t>
      </w:r>
    </w:p>
    <w:p w14:paraId="34A51257" w14:textId="77777777" w:rsidR="00FD5780" w:rsidRPr="00F53A88" w:rsidRDefault="00FD5780" w:rsidP="00657792">
      <w:pPr>
        <w:spacing w:line="360" w:lineRule="auto"/>
        <w:rPr>
          <w:rFonts w:ascii="Times New Roman" w:hAnsi="Times New Roman" w:cs="Times New Roman"/>
        </w:rPr>
      </w:pPr>
    </w:p>
    <w:p w14:paraId="3BBD68E0" w14:textId="43274596" w:rsidR="005A2C7B" w:rsidRPr="00F53A88" w:rsidRDefault="00FD5780" w:rsidP="00657792">
      <w:pPr>
        <w:spacing w:line="360" w:lineRule="auto"/>
        <w:rPr>
          <w:rFonts w:ascii="Times New Roman" w:hAnsi="Times New Roman" w:cs="Times New Roman"/>
        </w:rPr>
      </w:pPr>
      <w:r w:rsidRPr="00F53A88">
        <w:rPr>
          <w:rFonts w:ascii="Times New Roman" w:hAnsi="Times New Roman" w:cs="Times New Roman"/>
        </w:rPr>
        <w:t xml:space="preserve">   This story unfold</w:t>
      </w:r>
      <w:r w:rsidR="005A2C7B" w:rsidRPr="00F53A88">
        <w:rPr>
          <w:rFonts w:ascii="Times New Roman" w:hAnsi="Times New Roman" w:cs="Times New Roman"/>
        </w:rPr>
        <w:t>s</w:t>
      </w:r>
      <w:r w:rsidRPr="00F53A88">
        <w:rPr>
          <w:rFonts w:ascii="Times New Roman" w:hAnsi="Times New Roman" w:cs="Times New Roman"/>
        </w:rPr>
        <w:t xml:space="preserve"> with</w:t>
      </w:r>
      <w:r w:rsidR="003E6F9B">
        <w:rPr>
          <w:rFonts w:ascii="Times New Roman" w:hAnsi="Times New Roman" w:cs="Times New Roman"/>
        </w:rPr>
        <w:t xml:space="preserve"> the development </w:t>
      </w:r>
      <w:proofErr w:type="gramStart"/>
      <w:r w:rsidR="003E6F9B">
        <w:rPr>
          <w:rFonts w:ascii="Times New Roman" w:hAnsi="Times New Roman" w:cs="Times New Roman"/>
        </w:rPr>
        <w:t xml:space="preserve">by </w:t>
      </w:r>
      <w:r w:rsidRPr="00F53A88">
        <w:rPr>
          <w:rFonts w:ascii="Times New Roman" w:hAnsi="Times New Roman" w:cs="Times New Roman"/>
        </w:rPr>
        <w:t xml:space="preserve"> Sir</w:t>
      </w:r>
      <w:proofErr w:type="gramEnd"/>
      <w:r w:rsidRPr="00F53A88">
        <w:rPr>
          <w:rFonts w:ascii="Times New Roman" w:hAnsi="Times New Roman" w:cs="Times New Roman"/>
        </w:rPr>
        <w:t xml:space="preserve"> William Hamilton’s </w:t>
      </w:r>
      <w:r w:rsidR="003E6F9B">
        <w:rPr>
          <w:rFonts w:ascii="Times New Roman" w:hAnsi="Times New Roman" w:cs="Times New Roman"/>
        </w:rPr>
        <w:t xml:space="preserve">(this volume, 1859) of a method to </w:t>
      </w:r>
      <w:r w:rsidRPr="00F53A88">
        <w:rPr>
          <w:rFonts w:ascii="Times New Roman" w:hAnsi="Times New Roman" w:cs="Times New Roman"/>
        </w:rPr>
        <w:t>measure of the span of attention</w:t>
      </w:r>
      <w:r w:rsidR="003E6F9B">
        <w:rPr>
          <w:rFonts w:ascii="Times New Roman" w:hAnsi="Times New Roman" w:cs="Times New Roman"/>
        </w:rPr>
        <w:t xml:space="preserve">.  He proposed </w:t>
      </w:r>
      <w:r w:rsidR="005A175D" w:rsidRPr="00F53A88">
        <w:rPr>
          <w:rFonts w:ascii="Times New Roman" w:hAnsi="Times New Roman" w:cs="Times New Roman"/>
        </w:rPr>
        <w:t>that one throws a handful of objects and determine</w:t>
      </w:r>
      <w:r w:rsidR="00F02E9C" w:rsidRPr="00F53A88">
        <w:rPr>
          <w:rFonts w:ascii="Times New Roman" w:hAnsi="Times New Roman" w:cs="Times New Roman"/>
        </w:rPr>
        <w:t>s</w:t>
      </w:r>
      <w:r w:rsidR="005A175D" w:rsidRPr="00F53A88">
        <w:rPr>
          <w:rFonts w:ascii="Times New Roman" w:hAnsi="Times New Roman" w:cs="Times New Roman"/>
        </w:rPr>
        <w:t xml:space="preserve"> how many</w:t>
      </w:r>
      <w:r w:rsidR="003E6F9B">
        <w:rPr>
          <w:rFonts w:ascii="Times New Roman" w:hAnsi="Times New Roman" w:cs="Times New Roman"/>
        </w:rPr>
        <w:t xml:space="preserve"> objects</w:t>
      </w:r>
      <w:r w:rsidR="005A175D" w:rsidRPr="00F53A88">
        <w:rPr>
          <w:rFonts w:ascii="Times New Roman" w:hAnsi="Times New Roman" w:cs="Times New Roman"/>
        </w:rPr>
        <w:t xml:space="preserve"> can be accurately </w:t>
      </w:r>
      <w:r w:rsidR="00002B93" w:rsidRPr="00F53A88">
        <w:rPr>
          <w:rFonts w:ascii="Times New Roman" w:hAnsi="Times New Roman" w:cs="Times New Roman"/>
        </w:rPr>
        <w:t xml:space="preserve">reported </w:t>
      </w:r>
      <w:proofErr w:type="gramStart"/>
      <w:r w:rsidR="00002B93" w:rsidRPr="00F53A88">
        <w:rPr>
          <w:rFonts w:ascii="Times New Roman" w:hAnsi="Times New Roman" w:cs="Times New Roman"/>
        </w:rPr>
        <w:t xml:space="preserve">from </w:t>
      </w:r>
      <w:r w:rsidR="005A175D" w:rsidRPr="00F53A88">
        <w:rPr>
          <w:rFonts w:ascii="Times New Roman" w:hAnsi="Times New Roman" w:cs="Times New Roman"/>
        </w:rPr>
        <w:t xml:space="preserve"> a</w:t>
      </w:r>
      <w:proofErr w:type="gramEnd"/>
      <w:r w:rsidR="005A175D" w:rsidRPr="00F53A88">
        <w:rPr>
          <w:rFonts w:ascii="Times New Roman" w:hAnsi="Times New Roman" w:cs="Times New Roman"/>
        </w:rPr>
        <w:t xml:space="preserve"> single glance.  A dozen years later </w:t>
      </w:r>
      <w:r w:rsidR="005A175D" w:rsidRPr="006C1D6B">
        <w:rPr>
          <w:rFonts w:ascii="Times New Roman" w:hAnsi="Times New Roman" w:cs="Times New Roman"/>
          <w:i/>
        </w:rPr>
        <w:t>Jevon</w:t>
      </w:r>
      <w:r w:rsidR="0087561E" w:rsidRPr="006C1D6B">
        <w:rPr>
          <w:rFonts w:ascii="Times New Roman" w:hAnsi="Times New Roman" w:cs="Times New Roman"/>
          <w:i/>
        </w:rPr>
        <w:t>s</w:t>
      </w:r>
      <w:r w:rsidR="005A2C7B" w:rsidRPr="006C1D6B">
        <w:rPr>
          <w:rFonts w:ascii="Times New Roman" w:hAnsi="Times New Roman" w:cs="Times New Roman"/>
          <w:i/>
        </w:rPr>
        <w:t xml:space="preserve"> </w:t>
      </w:r>
      <w:r w:rsidR="005A2C7B" w:rsidRPr="00F53A88">
        <w:rPr>
          <w:rFonts w:ascii="Times New Roman" w:hAnsi="Times New Roman" w:cs="Times New Roman"/>
        </w:rPr>
        <w:t>(</w:t>
      </w:r>
      <w:r w:rsidR="003E6F9B">
        <w:rPr>
          <w:rFonts w:ascii="Times New Roman" w:hAnsi="Times New Roman" w:cs="Times New Roman"/>
        </w:rPr>
        <w:t>this vol.</w:t>
      </w:r>
      <w:proofErr w:type="gramStart"/>
      <w:r w:rsidR="003E6F9B">
        <w:rPr>
          <w:rFonts w:ascii="Times New Roman" w:hAnsi="Times New Roman" w:cs="Times New Roman"/>
        </w:rPr>
        <w:t xml:space="preserve">, </w:t>
      </w:r>
      <w:r w:rsidR="006C1D6B">
        <w:rPr>
          <w:rFonts w:ascii="Times New Roman" w:hAnsi="Times New Roman" w:cs="Times New Roman"/>
        </w:rPr>
        <w:t xml:space="preserve"> </w:t>
      </w:r>
      <w:r w:rsidR="005A2C7B" w:rsidRPr="00F53A88">
        <w:rPr>
          <w:rFonts w:ascii="Times New Roman" w:hAnsi="Times New Roman" w:cs="Times New Roman"/>
        </w:rPr>
        <w:t>1871</w:t>
      </w:r>
      <w:proofErr w:type="gramEnd"/>
      <w:r w:rsidR="005A2C7B" w:rsidRPr="00F53A88">
        <w:rPr>
          <w:rFonts w:ascii="Times New Roman" w:hAnsi="Times New Roman" w:cs="Times New Roman"/>
        </w:rPr>
        <w:t xml:space="preserve">) </w:t>
      </w:r>
      <w:r w:rsidR="00E728A0">
        <w:rPr>
          <w:rFonts w:ascii="Times New Roman" w:hAnsi="Times New Roman" w:cs="Times New Roman"/>
        </w:rPr>
        <w:t xml:space="preserve">reported in  </w:t>
      </w:r>
      <w:r w:rsidR="00E728A0" w:rsidRPr="003E6F9B">
        <w:rPr>
          <w:rFonts w:ascii="Times New Roman" w:hAnsi="Times New Roman" w:cs="Times New Roman"/>
          <w:i/>
        </w:rPr>
        <w:t>N</w:t>
      </w:r>
      <w:r w:rsidR="005A175D" w:rsidRPr="003E6F9B">
        <w:rPr>
          <w:rFonts w:ascii="Times New Roman" w:hAnsi="Times New Roman" w:cs="Times New Roman"/>
          <w:i/>
        </w:rPr>
        <w:t>ature</w:t>
      </w:r>
      <w:r w:rsidR="005A175D" w:rsidRPr="00F53A88">
        <w:rPr>
          <w:rFonts w:ascii="Times New Roman" w:hAnsi="Times New Roman" w:cs="Times New Roman"/>
        </w:rPr>
        <w:t xml:space="preserve"> his conclusion that 4.5 items could be perceived with accuracy in a single glance. Given h</w:t>
      </w:r>
      <w:r w:rsidR="00967E5F">
        <w:rPr>
          <w:rFonts w:ascii="Times New Roman" w:hAnsi="Times New Roman" w:cs="Times New Roman"/>
        </w:rPr>
        <w:t>is sample</w:t>
      </w:r>
      <w:r w:rsidR="005A175D" w:rsidRPr="00F53A88">
        <w:rPr>
          <w:rFonts w:ascii="Times New Roman" w:hAnsi="Times New Roman" w:cs="Times New Roman"/>
        </w:rPr>
        <w:t xml:space="preserve"> of one</w:t>
      </w:r>
      <w:proofErr w:type="gramStart"/>
      <w:r w:rsidR="003E6F9B">
        <w:rPr>
          <w:rFonts w:ascii="Times New Roman" w:hAnsi="Times New Roman" w:cs="Times New Roman"/>
        </w:rPr>
        <w:t xml:space="preserve">, </w:t>
      </w:r>
      <w:r w:rsidR="005A175D" w:rsidRPr="00F53A88">
        <w:rPr>
          <w:rFonts w:ascii="Times New Roman" w:hAnsi="Times New Roman" w:cs="Times New Roman"/>
        </w:rPr>
        <w:t xml:space="preserve"> his</w:t>
      </w:r>
      <w:proofErr w:type="gramEnd"/>
      <w:r w:rsidR="005A175D" w:rsidRPr="00F53A88">
        <w:rPr>
          <w:rFonts w:ascii="Times New Roman" w:hAnsi="Times New Roman" w:cs="Times New Roman"/>
        </w:rPr>
        <w:t xml:space="preserve"> data have proven </w:t>
      </w:r>
      <w:r w:rsidR="00E728A0">
        <w:rPr>
          <w:rFonts w:ascii="Times New Roman" w:hAnsi="Times New Roman" w:cs="Times New Roman"/>
        </w:rPr>
        <w:t xml:space="preserve">surprisingly </w:t>
      </w:r>
      <w:r w:rsidR="005A175D" w:rsidRPr="00F53A88">
        <w:rPr>
          <w:rFonts w:ascii="Times New Roman" w:hAnsi="Times New Roman" w:cs="Times New Roman"/>
        </w:rPr>
        <w:t>accurate</w:t>
      </w:r>
      <w:r w:rsidR="00827C5C" w:rsidRPr="00F53A88">
        <w:rPr>
          <w:rFonts w:ascii="Times New Roman" w:hAnsi="Times New Roman" w:cs="Times New Roman"/>
        </w:rPr>
        <w:t xml:space="preserve"> for his method. </w:t>
      </w:r>
    </w:p>
    <w:p w14:paraId="6C6D27F9" w14:textId="77777777" w:rsidR="005A2C7B" w:rsidRPr="00F53A88" w:rsidRDefault="005A2C7B" w:rsidP="00657792">
      <w:pPr>
        <w:spacing w:line="360" w:lineRule="auto"/>
        <w:rPr>
          <w:rFonts w:ascii="Times New Roman" w:hAnsi="Times New Roman" w:cs="Times New Roman"/>
        </w:rPr>
      </w:pPr>
    </w:p>
    <w:p w14:paraId="32A36A0D" w14:textId="1EFC71E2" w:rsidR="00FD5780" w:rsidRPr="00F53A88" w:rsidRDefault="00F02E9C" w:rsidP="00657792">
      <w:pPr>
        <w:spacing w:line="360" w:lineRule="auto"/>
        <w:rPr>
          <w:rFonts w:ascii="Times New Roman" w:hAnsi="Times New Roman" w:cs="Times New Roman"/>
        </w:rPr>
      </w:pPr>
      <w:r w:rsidRPr="00F53A88">
        <w:rPr>
          <w:rFonts w:ascii="Times New Roman" w:hAnsi="Times New Roman" w:cs="Times New Roman"/>
        </w:rPr>
        <w:t>W</w:t>
      </w:r>
      <w:r w:rsidR="00827C5C" w:rsidRPr="00F53A88">
        <w:rPr>
          <w:rFonts w:ascii="Times New Roman" w:hAnsi="Times New Roman" w:cs="Times New Roman"/>
        </w:rPr>
        <w:t>ith the advent of</w:t>
      </w:r>
      <w:r w:rsidR="00E728A0">
        <w:rPr>
          <w:rFonts w:ascii="Times New Roman" w:hAnsi="Times New Roman" w:cs="Times New Roman"/>
        </w:rPr>
        <w:t xml:space="preserve"> the use </w:t>
      </w:r>
      <w:r w:rsidR="003E6F9B">
        <w:rPr>
          <w:rFonts w:ascii="Times New Roman" w:hAnsi="Times New Roman" w:cs="Times New Roman"/>
        </w:rPr>
        <w:t xml:space="preserve">of </w:t>
      </w:r>
      <w:r w:rsidR="00E728A0">
        <w:rPr>
          <w:rFonts w:ascii="Times New Roman" w:hAnsi="Times New Roman" w:cs="Times New Roman"/>
        </w:rPr>
        <w:t>backward</w:t>
      </w:r>
      <w:r w:rsidR="00827C5C" w:rsidRPr="00F53A88">
        <w:rPr>
          <w:rFonts w:ascii="Times New Roman" w:hAnsi="Times New Roman" w:cs="Times New Roman"/>
        </w:rPr>
        <w:t xml:space="preserve"> masking it was possible to </w:t>
      </w:r>
      <w:r w:rsidR="003143C6" w:rsidRPr="00F53A88">
        <w:rPr>
          <w:rFonts w:ascii="Times New Roman" w:hAnsi="Times New Roman" w:cs="Times New Roman"/>
        </w:rPr>
        <w:t>define a glance more precisely by limit</w:t>
      </w:r>
      <w:r w:rsidR="005A2C7B" w:rsidRPr="00F53A88">
        <w:rPr>
          <w:rFonts w:ascii="Times New Roman" w:hAnsi="Times New Roman" w:cs="Times New Roman"/>
        </w:rPr>
        <w:t>ing the time for processing the items</w:t>
      </w:r>
      <w:r w:rsidR="003143C6" w:rsidRPr="00F53A88">
        <w:rPr>
          <w:rFonts w:ascii="Times New Roman" w:hAnsi="Times New Roman" w:cs="Times New Roman"/>
        </w:rPr>
        <w:t xml:space="preserve">  (</w:t>
      </w:r>
      <w:proofErr w:type="spellStart"/>
      <w:r w:rsidR="00827C5C" w:rsidRPr="00F53A88">
        <w:rPr>
          <w:rFonts w:ascii="Times New Roman" w:hAnsi="Times New Roman" w:cs="Times New Roman"/>
        </w:rPr>
        <w:t>Averbach</w:t>
      </w:r>
      <w:proofErr w:type="spellEnd"/>
      <w:r w:rsidR="005A2C7B" w:rsidRPr="00F53A88">
        <w:rPr>
          <w:rFonts w:ascii="Times New Roman" w:hAnsi="Times New Roman" w:cs="Times New Roman"/>
        </w:rPr>
        <w:t>;</w:t>
      </w:r>
      <w:r w:rsidR="003143C6" w:rsidRPr="00F53A88">
        <w:rPr>
          <w:rFonts w:ascii="Times New Roman" w:hAnsi="Times New Roman" w:cs="Times New Roman"/>
        </w:rPr>
        <w:t xml:space="preserve"> 1963</w:t>
      </w:r>
      <w:r w:rsidR="00562A8A" w:rsidRPr="00F53A88">
        <w:rPr>
          <w:rFonts w:ascii="Times New Roman" w:hAnsi="Times New Roman" w:cs="Times New Roman"/>
        </w:rPr>
        <w:t xml:space="preserve">; </w:t>
      </w:r>
      <w:proofErr w:type="spellStart"/>
      <w:r w:rsidR="00562A8A" w:rsidRPr="00F53A88">
        <w:rPr>
          <w:rFonts w:ascii="Times New Roman" w:hAnsi="Times New Roman" w:cs="Times New Roman"/>
        </w:rPr>
        <w:t>Oyama</w:t>
      </w:r>
      <w:proofErr w:type="spellEnd"/>
      <w:r w:rsidR="00562A8A" w:rsidRPr="00F53A88">
        <w:rPr>
          <w:rFonts w:ascii="Times New Roman" w:hAnsi="Times New Roman" w:cs="Times New Roman"/>
        </w:rPr>
        <w:t>, Kikuchi &amp; Ichihara, 1981</w:t>
      </w:r>
      <w:r w:rsidR="003143C6" w:rsidRPr="00F53A88">
        <w:rPr>
          <w:rFonts w:ascii="Times New Roman" w:hAnsi="Times New Roman" w:cs="Times New Roman"/>
        </w:rPr>
        <w:t>)</w:t>
      </w:r>
      <w:r w:rsidR="005A2C7B" w:rsidRPr="00F53A88">
        <w:rPr>
          <w:rFonts w:ascii="Times New Roman" w:hAnsi="Times New Roman" w:cs="Times New Roman"/>
        </w:rPr>
        <w:t xml:space="preserve">. </w:t>
      </w:r>
      <w:r w:rsidR="00827C5C" w:rsidRPr="00F53A88">
        <w:rPr>
          <w:rFonts w:ascii="Times New Roman" w:hAnsi="Times New Roman" w:cs="Times New Roman"/>
        </w:rPr>
        <w:t xml:space="preserve"> </w:t>
      </w:r>
      <w:r w:rsidR="003E6F9B">
        <w:rPr>
          <w:rFonts w:ascii="Times New Roman" w:hAnsi="Times New Roman" w:cs="Times New Roman"/>
        </w:rPr>
        <w:t>W</w:t>
      </w:r>
      <w:r w:rsidR="00827C5C" w:rsidRPr="00F53A88">
        <w:rPr>
          <w:rFonts w:ascii="Times New Roman" w:hAnsi="Times New Roman" w:cs="Times New Roman"/>
        </w:rPr>
        <w:t>ith appropriate masking</w:t>
      </w:r>
      <w:proofErr w:type="gramStart"/>
      <w:r w:rsidR="003E6F9B">
        <w:rPr>
          <w:rFonts w:ascii="Times New Roman" w:hAnsi="Times New Roman" w:cs="Times New Roman"/>
        </w:rPr>
        <w:t xml:space="preserve">, </w:t>
      </w:r>
      <w:r w:rsidR="00827C5C" w:rsidRPr="00F53A88">
        <w:rPr>
          <w:rFonts w:ascii="Times New Roman" w:hAnsi="Times New Roman" w:cs="Times New Roman"/>
        </w:rPr>
        <w:t xml:space="preserve"> it</w:t>
      </w:r>
      <w:proofErr w:type="gramEnd"/>
      <w:r w:rsidR="00827C5C" w:rsidRPr="00F53A88">
        <w:rPr>
          <w:rFonts w:ascii="Times New Roman" w:hAnsi="Times New Roman" w:cs="Times New Roman"/>
        </w:rPr>
        <w:t xml:space="preserve"> too</w:t>
      </w:r>
      <w:r w:rsidR="003143C6" w:rsidRPr="00F53A88">
        <w:rPr>
          <w:rFonts w:ascii="Times New Roman" w:hAnsi="Times New Roman" w:cs="Times New Roman"/>
        </w:rPr>
        <w:t>k approximately 10</w:t>
      </w:r>
      <w:r w:rsidR="00827C5C" w:rsidRPr="00F53A88">
        <w:rPr>
          <w:rFonts w:ascii="Times New Roman" w:hAnsi="Times New Roman" w:cs="Times New Roman"/>
        </w:rPr>
        <w:t xml:space="preserve"> </w:t>
      </w:r>
      <w:proofErr w:type="spellStart"/>
      <w:r w:rsidR="00827C5C" w:rsidRPr="00F53A88">
        <w:rPr>
          <w:rFonts w:ascii="Times New Roman" w:hAnsi="Times New Roman" w:cs="Times New Roman"/>
        </w:rPr>
        <w:t>millisec</w:t>
      </w:r>
      <w:proofErr w:type="spellEnd"/>
      <w:r w:rsidR="00827C5C" w:rsidRPr="00F53A88">
        <w:rPr>
          <w:rFonts w:ascii="Times New Roman" w:hAnsi="Times New Roman" w:cs="Times New Roman"/>
        </w:rPr>
        <w:t xml:space="preserve"> to go from  one item to two and th</w:t>
      </w:r>
      <w:r w:rsidR="003E6F9B">
        <w:rPr>
          <w:rFonts w:ascii="Times New Roman" w:hAnsi="Times New Roman" w:cs="Times New Roman"/>
        </w:rPr>
        <w:t>e</w:t>
      </w:r>
      <w:r w:rsidR="00827C5C" w:rsidRPr="00F53A88">
        <w:rPr>
          <w:rFonts w:ascii="Times New Roman" w:hAnsi="Times New Roman" w:cs="Times New Roman"/>
        </w:rPr>
        <w:t xml:space="preserve"> linear increase held until about 6</w:t>
      </w:r>
      <w:r w:rsidR="003143C6" w:rsidRPr="00F53A88">
        <w:rPr>
          <w:rFonts w:ascii="Times New Roman" w:hAnsi="Times New Roman" w:cs="Times New Roman"/>
        </w:rPr>
        <w:t>-7 (often</w:t>
      </w:r>
      <w:r w:rsidR="00562A8A" w:rsidRPr="00F53A88">
        <w:rPr>
          <w:rFonts w:ascii="Times New Roman" w:hAnsi="Times New Roman" w:cs="Times New Roman"/>
        </w:rPr>
        <w:t xml:space="preserve"> called the </w:t>
      </w:r>
      <w:proofErr w:type="spellStart"/>
      <w:r w:rsidR="00562A8A" w:rsidRPr="00F53A88">
        <w:rPr>
          <w:rFonts w:ascii="Times New Roman" w:hAnsi="Times New Roman" w:cs="Times New Roman"/>
        </w:rPr>
        <w:t>subitizing</w:t>
      </w:r>
      <w:proofErr w:type="spellEnd"/>
      <w:r w:rsidR="00562A8A" w:rsidRPr="00F53A88">
        <w:rPr>
          <w:rFonts w:ascii="Times New Roman" w:hAnsi="Times New Roman" w:cs="Times New Roman"/>
        </w:rPr>
        <w:t xml:space="preserve"> amount),</w:t>
      </w:r>
      <w:r w:rsidR="003143C6" w:rsidRPr="00F53A88">
        <w:rPr>
          <w:rFonts w:ascii="Times New Roman" w:hAnsi="Times New Roman" w:cs="Times New Roman"/>
        </w:rPr>
        <w:t>after</w:t>
      </w:r>
      <w:r w:rsidR="00827C5C" w:rsidRPr="00F53A88">
        <w:rPr>
          <w:rFonts w:ascii="Times New Roman" w:hAnsi="Times New Roman" w:cs="Times New Roman"/>
        </w:rPr>
        <w:t xml:space="preserve"> which the addition of items proceeded much more slowly.  Related issue</w:t>
      </w:r>
      <w:r w:rsidR="003143C6" w:rsidRPr="00F53A88">
        <w:rPr>
          <w:rFonts w:ascii="Times New Roman" w:hAnsi="Times New Roman" w:cs="Times New Roman"/>
        </w:rPr>
        <w:t>s</w:t>
      </w:r>
      <w:r w:rsidR="00827C5C" w:rsidRPr="00F53A88">
        <w:rPr>
          <w:rFonts w:ascii="Times New Roman" w:hAnsi="Times New Roman" w:cs="Times New Roman"/>
        </w:rPr>
        <w:t xml:space="preserve"> are still subj</w:t>
      </w:r>
      <w:r w:rsidR="003143C6" w:rsidRPr="00F53A88">
        <w:rPr>
          <w:rFonts w:ascii="Times New Roman" w:hAnsi="Times New Roman" w:cs="Times New Roman"/>
        </w:rPr>
        <w:t>ect to careful refinement</w:t>
      </w:r>
      <w:r w:rsidRPr="00F53A88">
        <w:rPr>
          <w:rFonts w:ascii="Times New Roman" w:hAnsi="Times New Roman" w:cs="Times New Roman"/>
        </w:rPr>
        <w:t xml:space="preserve">, </w:t>
      </w:r>
      <w:r w:rsidR="003143C6" w:rsidRPr="00F53A88">
        <w:rPr>
          <w:rFonts w:ascii="Times New Roman" w:hAnsi="Times New Roman" w:cs="Times New Roman"/>
        </w:rPr>
        <w:t>for example</w:t>
      </w:r>
      <w:r w:rsidRPr="00F53A88">
        <w:rPr>
          <w:rFonts w:ascii="Times New Roman" w:hAnsi="Times New Roman" w:cs="Times New Roman"/>
        </w:rPr>
        <w:t>,</w:t>
      </w:r>
      <w:r w:rsidR="003143C6" w:rsidRPr="00F53A88">
        <w:rPr>
          <w:rFonts w:ascii="Times New Roman" w:hAnsi="Times New Roman" w:cs="Times New Roman"/>
        </w:rPr>
        <w:t xml:space="preserve"> </w:t>
      </w:r>
      <w:proofErr w:type="gramStart"/>
      <w:r w:rsidR="003143C6" w:rsidRPr="00F53A88">
        <w:rPr>
          <w:rFonts w:ascii="Times New Roman" w:hAnsi="Times New Roman" w:cs="Times New Roman"/>
        </w:rPr>
        <w:t xml:space="preserve">in </w:t>
      </w:r>
      <w:r w:rsidR="00827C5C" w:rsidRPr="00F53A88">
        <w:rPr>
          <w:rFonts w:ascii="Times New Roman" w:hAnsi="Times New Roman" w:cs="Times New Roman"/>
        </w:rPr>
        <w:t xml:space="preserve"> understanding</w:t>
      </w:r>
      <w:proofErr w:type="gramEnd"/>
      <w:r w:rsidR="00827C5C" w:rsidRPr="00F53A88">
        <w:rPr>
          <w:rFonts w:ascii="Times New Roman" w:hAnsi="Times New Roman" w:cs="Times New Roman"/>
        </w:rPr>
        <w:t xml:space="preserve"> the</w:t>
      </w:r>
      <w:r w:rsidR="00562A8A" w:rsidRPr="00F53A88">
        <w:rPr>
          <w:rFonts w:ascii="Times New Roman" w:hAnsi="Times New Roman" w:cs="Times New Roman"/>
        </w:rPr>
        <w:t xml:space="preserve"> mechanism</w:t>
      </w:r>
      <w:r w:rsidRPr="00F53A88">
        <w:rPr>
          <w:rFonts w:ascii="Times New Roman" w:hAnsi="Times New Roman" w:cs="Times New Roman"/>
        </w:rPr>
        <w:t>s</w:t>
      </w:r>
      <w:r w:rsidR="00562A8A" w:rsidRPr="00F53A88">
        <w:rPr>
          <w:rFonts w:ascii="Times New Roman" w:hAnsi="Times New Roman" w:cs="Times New Roman"/>
        </w:rPr>
        <w:t xml:space="preserve"> leading to individual differences</w:t>
      </w:r>
      <w:r w:rsidR="003E6F9B">
        <w:rPr>
          <w:rFonts w:ascii="Times New Roman" w:hAnsi="Times New Roman" w:cs="Times New Roman"/>
        </w:rPr>
        <w:t xml:space="preserve"> in attention span</w:t>
      </w:r>
      <w:r w:rsidR="003143C6" w:rsidRPr="00F53A88">
        <w:rPr>
          <w:rFonts w:ascii="Times New Roman" w:hAnsi="Times New Roman" w:cs="Times New Roman"/>
        </w:rPr>
        <w:t xml:space="preserve"> (Vogel </w:t>
      </w:r>
      <w:r w:rsidR="00562A8A" w:rsidRPr="00F53A88">
        <w:rPr>
          <w:rFonts w:ascii="Times New Roman" w:hAnsi="Times New Roman" w:cs="Times New Roman"/>
        </w:rPr>
        <w:t>&amp;</w:t>
      </w:r>
      <w:r w:rsidR="007B6F18" w:rsidRPr="00F53A88">
        <w:rPr>
          <w:rFonts w:ascii="Times New Roman" w:hAnsi="Times New Roman" w:cs="Times New Roman"/>
        </w:rPr>
        <w:t xml:space="preserve"> </w:t>
      </w:r>
      <w:proofErr w:type="spellStart"/>
      <w:r w:rsidR="007B6F18" w:rsidRPr="00F53A88">
        <w:rPr>
          <w:rFonts w:ascii="Times New Roman" w:hAnsi="Times New Roman" w:cs="Times New Roman"/>
        </w:rPr>
        <w:t>Machizawa</w:t>
      </w:r>
      <w:proofErr w:type="spellEnd"/>
      <w:r w:rsidR="007B6F18" w:rsidRPr="00F53A88">
        <w:rPr>
          <w:rFonts w:ascii="Times New Roman" w:hAnsi="Times New Roman" w:cs="Times New Roman"/>
        </w:rPr>
        <w:t>, 2004</w:t>
      </w:r>
      <w:r w:rsidR="00562A8A" w:rsidRPr="00F53A88">
        <w:rPr>
          <w:rFonts w:ascii="Times New Roman" w:hAnsi="Times New Roman" w:cs="Times New Roman"/>
        </w:rPr>
        <w:t xml:space="preserve"> </w:t>
      </w:r>
      <w:r w:rsidR="003143C6" w:rsidRPr="00F53A88">
        <w:rPr>
          <w:rFonts w:ascii="Times New Roman" w:hAnsi="Times New Roman" w:cs="Times New Roman"/>
        </w:rPr>
        <w:t>)</w:t>
      </w:r>
      <w:r w:rsidR="00827C5C" w:rsidRPr="00F53A88">
        <w:rPr>
          <w:rFonts w:ascii="Times New Roman" w:hAnsi="Times New Roman" w:cs="Times New Roman"/>
        </w:rPr>
        <w:t xml:space="preserve"> </w:t>
      </w:r>
    </w:p>
    <w:p w14:paraId="42285275" w14:textId="77777777" w:rsidR="00753B86" w:rsidRPr="00F53A88" w:rsidRDefault="00753B86" w:rsidP="00657792">
      <w:pPr>
        <w:spacing w:line="360" w:lineRule="auto"/>
        <w:rPr>
          <w:rFonts w:ascii="Times New Roman" w:hAnsi="Times New Roman" w:cs="Times New Roman"/>
        </w:rPr>
      </w:pPr>
    </w:p>
    <w:p w14:paraId="1FF03543" w14:textId="5A891D09" w:rsidR="007B6F18" w:rsidRPr="002A6DE9" w:rsidRDefault="003E6F9B" w:rsidP="00657792">
      <w:pPr>
        <w:spacing w:line="360" w:lineRule="auto"/>
        <w:rPr>
          <w:rFonts w:ascii="Times New Roman" w:hAnsi="Times New Roman" w:cs="Times New Roman"/>
          <w:b/>
        </w:rPr>
      </w:pPr>
      <w:r>
        <w:rPr>
          <w:rFonts w:ascii="Times New Roman" w:hAnsi="Times New Roman" w:cs="Times New Roman"/>
        </w:rPr>
        <w:t xml:space="preserve">   P</w:t>
      </w:r>
      <w:r w:rsidR="00E728A0">
        <w:rPr>
          <w:rFonts w:ascii="Times New Roman" w:hAnsi="Times New Roman" w:cs="Times New Roman"/>
        </w:rPr>
        <w:t xml:space="preserve">rior to the founding </w:t>
      </w:r>
      <w:proofErr w:type="gramStart"/>
      <w:r w:rsidR="00E728A0">
        <w:rPr>
          <w:rFonts w:ascii="Times New Roman" w:hAnsi="Times New Roman" w:cs="Times New Roman"/>
        </w:rPr>
        <w:t xml:space="preserve">of </w:t>
      </w:r>
      <w:r w:rsidR="00753B86" w:rsidRPr="00F53A88">
        <w:rPr>
          <w:rFonts w:ascii="Times New Roman" w:hAnsi="Times New Roman" w:cs="Times New Roman"/>
        </w:rPr>
        <w:t xml:space="preserve"> </w:t>
      </w:r>
      <w:r w:rsidR="00562A8A" w:rsidRPr="00F53A88">
        <w:rPr>
          <w:rFonts w:ascii="Times New Roman" w:hAnsi="Times New Roman" w:cs="Times New Roman"/>
        </w:rPr>
        <w:t>Wundt’s</w:t>
      </w:r>
      <w:proofErr w:type="gramEnd"/>
      <w:r w:rsidR="00562A8A" w:rsidRPr="00F53A88">
        <w:rPr>
          <w:rFonts w:ascii="Times New Roman" w:hAnsi="Times New Roman" w:cs="Times New Roman"/>
        </w:rPr>
        <w:t xml:space="preserve"> laboratory the Dutch Physiologist F.C. </w:t>
      </w:r>
      <w:proofErr w:type="spellStart"/>
      <w:r w:rsidR="00562A8A" w:rsidRPr="006C1D6B">
        <w:rPr>
          <w:rFonts w:ascii="Times New Roman" w:hAnsi="Times New Roman" w:cs="Times New Roman"/>
          <w:i/>
        </w:rPr>
        <w:t>Donder</w:t>
      </w:r>
      <w:r w:rsidR="00562A8A" w:rsidRPr="00F53A88">
        <w:rPr>
          <w:rFonts w:ascii="Times New Roman" w:hAnsi="Times New Roman" w:cs="Times New Roman"/>
        </w:rPr>
        <w:t>s</w:t>
      </w:r>
      <w:proofErr w:type="spellEnd"/>
      <w:r>
        <w:rPr>
          <w:rFonts w:ascii="Times New Roman" w:hAnsi="Times New Roman" w:cs="Times New Roman"/>
        </w:rPr>
        <w:t xml:space="preserve"> </w:t>
      </w:r>
      <w:r w:rsidRPr="003E6F9B">
        <w:rPr>
          <w:rFonts w:ascii="Times New Roman" w:hAnsi="Times New Roman" w:cs="Times New Roman"/>
          <w:i/>
        </w:rPr>
        <w:t>this volume 1869</w:t>
      </w:r>
      <w:r w:rsidR="00562A8A" w:rsidRPr="00F53A88">
        <w:rPr>
          <w:rFonts w:ascii="Times New Roman" w:hAnsi="Times New Roman" w:cs="Times New Roman"/>
        </w:rPr>
        <w:t xml:space="preserve"> developed a  subtractive method to measure the time for internal mental operations of discrimination and choice.  Because different tasks were used to introduce each internal mental operation</w:t>
      </w:r>
      <w:r w:rsidR="00F02E9C" w:rsidRPr="00F53A88">
        <w:rPr>
          <w:rFonts w:ascii="Times New Roman" w:hAnsi="Times New Roman" w:cs="Times New Roman"/>
        </w:rPr>
        <w:t>,</w:t>
      </w:r>
      <w:r w:rsidR="00562A8A" w:rsidRPr="00F53A88">
        <w:rPr>
          <w:rFonts w:ascii="Times New Roman" w:hAnsi="Times New Roman" w:cs="Times New Roman"/>
        </w:rPr>
        <w:t xml:space="preserve"> </w:t>
      </w:r>
      <w:proofErr w:type="spellStart"/>
      <w:r w:rsidR="00562A8A" w:rsidRPr="006C1D6B">
        <w:rPr>
          <w:rFonts w:ascii="Times New Roman" w:hAnsi="Times New Roman" w:cs="Times New Roman"/>
          <w:i/>
        </w:rPr>
        <w:t>D</w:t>
      </w:r>
      <w:r w:rsidR="007B6F18" w:rsidRPr="006C1D6B">
        <w:rPr>
          <w:rFonts w:ascii="Times New Roman" w:hAnsi="Times New Roman" w:cs="Times New Roman"/>
          <w:i/>
        </w:rPr>
        <w:t>onders</w:t>
      </w:r>
      <w:proofErr w:type="spellEnd"/>
      <w:r w:rsidR="00F02E9C" w:rsidRPr="006C1D6B">
        <w:rPr>
          <w:rFonts w:ascii="Times New Roman" w:hAnsi="Times New Roman" w:cs="Times New Roman"/>
          <w:i/>
        </w:rPr>
        <w:t>’</w:t>
      </w:r>
      <w:r w:rsidR="007B6F18" w:rsidRPr="006C1D6B">
        <w:rPr>
          <w:rFonts w:ascii="Times New Roman" w:hAnsi="Times New Roman" w:cs="Times New Roman"/>
          <w:i/>
        </w:rPr>
        <w:t xml:space="preserve"> </w:t>
      </w:r>
      <w:r w:rsidR="007B6F18" w:rsidRPr="00F53A88">
        <w:rPr>
          <w:rFonts w:ascii="Times New Roman" w:hAnsi="Times New Roman" w:cs="Times New Roman"/>
        </w:rPr>
        <w:t>method was criticized by the</w:t>
      </w:r>
      <w:r w:rsidR="00E728A0">
        <w:rPr>
          <w:rFonts w:ascii="Times New Roman" w:hAnsi="Times New Roman" w:cs="Times New Roman"/>
        </w:rPr>
        <w:t xml:space="preserve"> possibility that </w:t>
      </w:r>
      <w:r w:rsidR="007B6F18" w:rsidRPr="00F53A88">
        <w:rPr>
          <w:rFonts w:ascii="Times New Roman" w:hAnsi="Times New Roman" w:cs="Times New Roman"/>
        </w:rPr>
        <w:t>each task</w:t>
      </w:r>
      <w:r w:rsidR="00E728A0">
        <w:rPr>
          <w:rFonts w:ascii="Times New Roman" w:hAnsi="Times New Roman" w:cs="Times New Roman"/>
        </w:rPr>
        <w:t xml:space="preserve"> was treated </w:t>
      </w:r>
      <w:r w:rsidR="007B6F18" w:rsidRPr="00F53A88">
        <w:rPr>
          <w:rFonts w:ascii="Times New Roman" w:hAnsi="Times New Roman" w:cs="Times New Roman"/>
        </w:rPr>
        <w:t>in a different manner</w:t>
      </w:r>
      <w:r w:rsidR="00474A84" w:rsidRPr="00F53A88">
        <w:rPr>
          <w:rFonts w:ascii="Times New Roman" w:hAnsi="Times New Roman" w:cs="Times New Roman"/>
        </w:rPr>
        <w:t>,</w:t>
      </w:r>
      <w:r w:rsidR="007B6F18" w:rsidRPr="00F53A88">
        <w:rPr>
          <w:rFonts w:ascii="Times New Roman" w:hAnsi="Times New Roman" w:cs="Times New Roman"/>
        </w:rPr>
        <w:t xml:space="preserve"> so that subtraction of the reaction times could not lead to consistent results.  One hundred years later S. Sternberg  (1969) showed that stages of processing could be separated within a single task</w:t>
      </w:r>
      <w:r w:rsidR="00474A84" w:rsidRPr="00F53A88">
        <w:rPr>
          <w:rFonts w:ascii="Times New Roman" w:hAnsi="Times New Roman" w:cs="Times New Roman"/>
        </w:rPr>
        <w:t>,</w:t>
      </w:r>
      <w:r w:rsidR="007B6F18" w:rsidRPr="00F53A88">
        <w:rPr>
          <w:rFonts w:ascii="Times New Roman" w:hAnsi="Times New Roman" w:cs="Times New Roman"/>
        </w:rPr>
        <w:t xml:space="preserve"> showing that measurement of </w:t>
      </w:r>
      <w:r w:rsidR="00002B93" w:rsidRPr="00F53A88">
        <w:rPr>
          <w:rFonts w:ascii="Times New Roman" w:hAnsi="Times New Roman" w:cs="Times New Roman"/>
        </w:rPr>
        <w:t>mental o</w:t>
      </w:r>
      <w:r w:rsidR="007B6F18" w:rsidRPr="00F53A88">
        <w:rPr>
          <w:rFonts w:ascii="Times New Roman" w:hAnsi="Times New Roman" w:cs="Times New Roman"/>
        </w:rPr>
        <w:t xml:space="preserve">perations by the time </w:t>
      </w:r>
      <w:r w:rsidR="00474A84" w:rsidRPr="00F53A88">
        <w:rPr>
          <w:rFonts w:ascii="Times New Roman" w:hAnsi="Times New Roman" w:cs="Times New Roman"/>
        </w:rPr>
        <w:t xml:space="preserve">for each operation </w:t>
      </w:r>
      <w:r w:rsidR="007B6F18" w:rsidRPr="00F53A88">
        <w:rPr>
          <w:rFonts w:ascii="Times New Roman" w:hAnsi="Times New Roman" w:cs="Times New Roman"/>
        </w:rPr>
        <w:t>required was possible.   Sternberg (</w:t>
      </w:r>
      <w:r w:rsidR="000D2C9F">
        <w:rPr>
          <w:rFonts w:ascii="Times New Roman" w:hAnsi="Times New Roman" w:cs="Times New Roman"/>
        </w:rPr>
        <w:t>2004</w:t>
      </w:r>
      <w:r w:rsidR="007B6F18" w:rsidRPr="00F53A88">
        <w:rPr>
          <w:rFonts w:ascii="Times New Roman" w:hAnsi="Times New Roman" w:cs="Times New Roman"/>
        </w:rPr>
        <w:t xml:space="preserve">) also showed that </w:t>
      </w:r>
      <w:r w:rsidR="00474A84" w:rsidRPr="00F53A88">
        <w:rPr>
          <w:rFonts w:ascii="Times New Roman" w:hAnsi="Times New Roman" w:cs="Times New Roman"/>
        </w:rPr>
        <w:t>it</w:t>
      </w:r>
      <w:r>
        <w:rPr>
          <w:rFonts w:ascii="Times New Roman" w:hAnsi="Times New Roman" w:cs="Times New Roman"/>
        </w:rPr>
        <w:t xml:space="preserve"> was possible </w:t>
      </w:r>
      <w:r w:rsidR="007B6F18" w:rsidRPr="00F53A88">
        <w:rPr>
          <w:rFonts w:ascii="Times New Roman" w:hAnsi="Times New Roman" w:cs="Times New Roman"/>
        </w:rPr>
        <w:t>to measure operations that occurred in parallel by an appropriate adjust</w:t>
      </w:r>
      <w:r w:rsidR="00E728A0">
        <w:rPr>
          <w:rFonts w:ascii="Times New Roman" w:hAnsi="Times New Roman" w:cs="Times New Roman"/>
        </w:rPr>
        <w:t>ment of his method allowing</w:t>
      </w:r>
      <w:r w:rsidR="007B6F18" w:rsidRPr="00F53A88">
        <w:rPr>
          <w:rFonts w:ascii="Times New Roman" w:hAnsi="Times New Roman" w:cs="Times New Roman"/>
        </w:rPr>
        <w:t xml:space="preserve"> it to be</w:t>
      </w:r>
      <w:r w:rsidR="00474A84" w:rsidRPr="00F53A88">
        <w:rPr>
          <w:rFonts w:ascii="Times New Roman" w:hAnsi="Times New Roman" w:cs="Times New Roman"/>
        </w:rPr>
        <w:t xml:space="preserve"> </w:t>
      </w:r>
      <w:r w:rsidR="007B6F18" w:rsidRPr="00F53A88">
        <w:rPr>
          <w:rFonts w:ascii="Times New Roman" w:hAnsi="Times New Roman" w:cs="Times New Roman"/>
        </w:rPr>
        <w:t xml:space="preserve">used in conjunction with brain imaging.  Mental chronometry as first outlined by </w:t>
      </w:r>
      <w:proofErr w:type="spellStart"/>
      <w:r w:rsidR="007B6F18" w:rsidRPr="00D5235C">
        <w:rPr>
          <w:rFonts w:ascii="Times New Roman" w:hAnsi="Times New Roman" w:cs="Times New Roman"/>
          <w:i/>
        </w:rPr>
        <w:t>Donders</w:t>
      </w:r>
      <w:proofErr w:type="spellEnd"/>
      <w:r w:rsidR="00D5235C" w:rsidRPr="00D5235C">
        <w:rPr>
          <w:rFonts w:ascii="Times New Roman" w:hAnsi="Times New Roman" w:cs="Times New Roman"/>
          <w:i/>
        </w:rPr>
        <w:t xml:space="preserve"> </w:t>
      </w:r>
      <w:proofErr w:type="spellStart"/>
      <w:r w:rsidR="00D5235C" w:rsidRPr="00D5235C">
        <w:rPr>
          <w:rFonts w:ascii="Times New Roman" w:hAnsi="Times New Roman" w:cs="Times New Roman"/>
          <w:i/>
        </w:rPr>
        <w:t>vol</w:t>
      </w:r>
      <w:proofErr w:type="spellEnd"/>
      <w:r w:rsidR="00D5235C" w:rsidRPr="00D5235C">
        <w:rPr>
          <w:rFonts w:ascii="Times New Roman" w:hAnsi="Times New Roman" w:cs="Times New Roman"/>
          <w:i/>
        </w:rPr>
        <w:t xml:space="preserve"> 1</w:t>
      </w:r>
      <w:r w:rsidR="007B6F18" w:rsidRPr="00F53A88">
        <w:rPr>
          <w:rFonts w:ascii="Times New Roman" w:hAnsi="Times New Roman" w:cs="Times New Roman"/>
        </w:rPr>
        <w:t xml:space="preserve"> is still yielding results in the era of cognitive neuroscience </w:t>
      </w:r>
      <w:r w:rsidR="007B6F18" w:rsidRPr="002A6DE9">
        <w:rPr>
          <w:rFonts w:ascii="Times New Roman" w:hAnsi="Times New Roman" w:cs="Times New Roman"/>
          <w:b/>
          <w:highlight w:val="yellow"/>
        </w:rPr>
        <w:t xml:space="preserve">(see </w:t>
      </w:r>
      <w:r w:rsidR="00E728A0" w:rsidRPr="002A6DE9">
        <w:rPr>
          <w:rFonts w:ascii="Times New Roman" w:hAnsi="Times New Roman" w:cs="Times New Roman"/>
          <w:b/>
          <w:highlight w:val="yellow"/>
        </w:rPr>
        <w:t xml:space="preserve">also </w:t>
      </w:r>
      <w:r w:rsidR="007B6F18" w:rsidRPr="002A6DE9">
        <w:rPr>
          <w:rFonts w:ascii="Times New Roman" w:hAnsi="Times New Roman" w:cs="Times New Roman"/>
          <w:b/>
          <w:i/>
          <w:highlight w:val="yellow"/>
        </w:rPr>
        <w:t>Goebel; volume 3</w:t>
      </w:r>
      <w:r w:rsidR="007B6F18" w:rsidRPr="002A6DE9">
        <w:rPr>
          <w:rFonts w:ascii="Times New Roman" w:hAnsi="Times New Roman" w:cs="Times New Roman"/>
          <w:b/>
          <w:highlight w:val="yellow"/>
        </w:rPr>
        <w:t>).</w:t>
      </w:r>
    </w:p>
    <w:p w14:paraId="5D380E40" w14:textId="77777777" w:rsidR="005A2C7B" w:rsidRPr="00F53A88" w:rsidRDefault="005A2C7B" w:rsidP="00657792">
      <w:pPr>
        <w:spacing w:line="360" w:lineRule="auto"/>
        <w:rPr>
          <w:rFonts w:ascii="Times New Roman" w:hAnsi="Times New Roman" w:cs="Times New Roman"/>
        </w:rPr>
      </w:pPr>
    </w:p>
    <w:p w14:paraId="4A878EF5" w14:textId="02602F01" w:rsidR="00827C5C" w:rsidRPr="00F53A88" w:rsidRDefault="005A2C7B" w:rsidP="00657792">
      <w:pPr>
        <w:spacing w:line="360" w:lineRule="auto"/>
        <w:rPr>
          <w:rFonts w:ascii="Times New Roman" w:hAnsi="Times New Roman" w:cs="Times New Roman"/>
        </w:rPr>
      </w:pPr>
      <w:r w:rsidRPr="00F53A88">
        <w:rPr>
          <w:rFonts w:ascii="Times New Roman" w:hAnsi="Times New Roman" w:cs="Times New Roman"/>
        </w:rPr>
        <w:t xml:space="preserve">    In 1896 </w:t>
      </w:r>
      <w:r w:rsidR="00827C5C" w:rsidRPr="00F53A88">
        <w:rPr>
          <w:rFonts w:ascii="Times New Roman" w:hAnsi="Times New Roman" w:cs="Times New Roman"/>
        </w:rPr>
        <w:t>Helmholtz</w:t>
      </w:r>
      <w:r w:rsidRPr="00F53A88">
        <w:rPr>
          <w:rFonts w:ascii="Times New Roman" w:hAnsi="Times New Roman" w:cs="Times New Roman"/>
        </w:rPr>
        <w:t xml:space="preserve"> </w:t>
      </w:r>
      <w:r w:rsidR="00827C5C" w:rsidRPr="00F53A88">
        <w:rPr>
          <w:rFonts w:ascii="Times New Roman" w:hAnsi="Times New Roman" w:cs="Times New Roman"/>
        </w:rPr>
        <w:t xml:space="preserve">argued that </w:t>
      </w:r>
      <w:r w:rsidR="00533DE6" w:rsidRPr="00F53A88">
        <w:rPr>
          <w:rFonts w:ascii="Times New Roman" w:hAnsi="Times New Roman" w:cs="Times New Roman"/>
        </w:rPr>
        <w:t xml:space="preserve">visual </w:t>
      </w:r>
      <w:r w:rsidR="00827C5C" w:rsidRPr="00F53A88">
        <w:rPr>
          <w:rFonts w:ascii="Times New Roman" w:hAnsi="Times New Roman" w:cs="Times New Roman"/>
        </w:rPr>
        <w:t>attention could be</w:t>
      </w:r>
      <w:r w:rsidR="00533DE6" w:rsidRPr="00F53A88">
        <w:rPr>
          <w:rFonts w:ascii="Times New Roman" w:hAnsi="Times New Roman" w:cs="Times New Roman"/>
        </w:rPr>
        <w:t xml:space="preserve"> preset without an eye mov</w:t>
      </w:r>
      <w:r w:rsidRPr="00F53A88">
        <w:rPr>
          <w:rFonts w:ascii="Times New Roman" w:hAnsi="Times New Roman" w:cs="Times New Roman"/>
        </w:rPr>
        <w:t>e</w:t>
      </w:r>
      <w:r w:rsidR="00533DE6" w:rsidRPr="00F53A88">
        <w:rPr>
          <w:rFonts w:ascii="Times New Roman" w:hAnsi="Times New Roman" w:cs="Times New Roman"/>
        </w:rPr>
        <w:t xml:space="preserve">ment to improve perception in the attended part of the field. </w:t>
      </w:r>
      <w:r w:rsidR="002A6DE9">
        <w:rPr>
          <w:rFonts w:ascii="Times New Roman" w:hAnsi="Times New Roman" w:cs="Times New Roman"/>
        </w:rPr>
        <w:t xml:space="preserve">  Studies of o</w:t>
      </w:r>
      <w:r w:rsidR="000B1B71" w:rsidRPr="00F53A88">
        <w:rPr>
          <w:rFonts w:ascii="Times New Roman" w:hAnsi="Times New Roman" w:cs="Times New Roman"/>
        </w:rPr>
        <w:t xml:space="preserve">rienting of attention within an empty visual field has since led to an understanding of a network of brain areas in the parietal and frontal lobes that carry out the computation needed to orient to a location (see </w:t>
      </w:r>
      <w:proofErr w:type="spellStart"/>
      <w:r w:rsidR="000B1B71" w:rsidRPr="00D5235C">
        <w:rPr>
          <w:rFonts w:ascii="Times New Roman" w:hAnsi="Times New Roman" w:cs="Times New Roman"/>
          <w:i/>
        </w:rPr>
        <w:t>Corbetta</w:t>
      </w:r>
      <w:proofErr w:type="spellEnd"/>
      <w:r w:rsidR="000B1B71" w:rsidRPr="00D5235C">
        <w:rPr>
          <w:rFonts w:ascii="Times New Roman" w:hAnsi="Times New Roman" w:cs="Times New Roman"/>
          <w:i/>
        </w:rPr>
        <w:t xml:space="preserve"> &amp; Shulman </w:t>
      </w:r>
      <w:proofErr w:type="spellStart"/>
      <w:r w:rsidR="000B1B71" w:rsidRPr="00D5235C">
        <w:rPr>
          <w:rFonts w:ascii="Times New Roman" w:hAnsi="Times New Roman" w:cs="Times New Roman"/>
          <w:i/>
        </w:rPr>
        <w:t>Vol</w:t>
      </w:r>
      <w:proofErr w:type="spellEnd"/>
      <w:r w:rsidR="000B1B71" w:rsidRPr="00D5235C">
        <w:rPr>
          <w:rFonts w:ascii="Times New Roman" w:hAnsi="Times New Roman" w:cs="Times New Roman"/>
          <w:i/>
        </w:rPr>
        <w:t xml:space="preserve"> 2, Posner, </w:t>
      </w:r>
      <w:proofErr w:type="spellStart"/>
      <w:r w:rsidR="000B1B71" w:rsidRPr="00D5235C">
        <w:rPr>
          <w:rFonts w:ascii="Times New Roman" w:hAnsi="Times New Roman" w:cs="Times New Roman"/>
          <w:i/>
        </w:rPr>
        <w:t>Vol</w:t>
      </w:r>
      <w:proofErr w:type="spellEnd"/>
      <w:r w:rsidR="000B1B71" w:rsidRPr="00D5235C">
        <w:rPr>
          <w:rFonts w:ascii="Times New Roman" w:hAnsi="Times New Roman" w:cs="Times New Roman"/>
          <w:i/>
        </w:rPr>
        <w:t xml:space="preserve"> 2, </w:t>
      </w:r>
      <w:proofErr w:type="spellStart"/>
      <w:r w:rsidR="000B1B71" w:rsidRPr="00D5235C">
        <w:rPr>
          <w:rFonts w:ascii="Times New Roman" w:hAnsi="Times New Roman" w:cs="Times New Roman"/>
          <w:i/>
        </w:rPr>
        <w:t>Hillyard</w:t>
      </w:r>
      <w:proofErr w:type="spellEnd"/>
      <w:r w:rsidR="000B1B71" w:rsidRPr="00D5235C">
        <w:rPr>
          <w:rFonts w:ascii="Times New Roman" w:hAnsi="Times New Roman" w:cs="Times New Roman"/>
          <w:i/>
        </w:rPr>
        <w:t xml:space="preserve"> </w:t>
      </w:r>
      <w:proofErr w:type="spellStart"/>
      <w:r w:rsidR="000B1B71" w:rsidRPr="00D5235C">
        <w:rPr>
          <w:rFonts w:ascii="Times New Roman" w:hAnsi="Times New Roman" w:cs="Times New Roman"/>
          <w:i/>
        </w:rPr>
        <w:t>vol</w:t>
      </w:r>
      <w:proofErr w:type="spellEnd"/>
      <w:r w:rsidR="000B1B71" w:rsidRPr="00D5235C">
        <w:rPr>
          <w:rFonts w:ascii="Times New Roman" w:hAnsi="Times New Roman" w:cs="Times New Roman"/>
          <w:i/>
        </w:rPr>
        <w:t xml:space="preserve"> 2</w:t>
      </w:r>
      <w:r w:rsidR="000B1B71" w:rsidRPr="00F53A88">
        <w:rPr>
          <w:rFonts w:ascii="Times New Roman" w:hAnsi="Times New Roman" w:cs="Times New Roman"/>
        </w:rPr>
        <w:t>).  It has been argued that oscillatory activity is involved in carrying these computations to the visual areas (</w:t>
      </w:r>
      <w:proofErr w:type="spellStart"/>
      <w:r w:rsidR="000B1B71" w:rsidRPr="00D5235C">
        <w:rPr>
          <w:rFonts w:ascii="Times New Roman" w:hAnsi="Times New Roman" w:cs="Times New Roman"/>
          <w:i/>
        </w:rPr>
        <w:t>Wolmsdorf</w:t>
      </w:r>
      <w:proofErr w:type="spellEnd"/>
      <w:r w:rsidR="000B1B71" w:rsidRPr="00D5235C">
        <w:rPr>
          <w:rFonts w:ascii="Times New Roman" w:hAnsi="Times New Roman" w:cs="Times New Roman"/>
          <w:i/>
        </w:rPr>
        <w:t xml:space="preserve"> </w:t>
      </w:r>
      <w:proofErr w:type="spellStart"/>
      <w:r w:rsidR="000B1B71" w:rsidRPr="00D5235C">
        <w:rPr>
          <w:rFonts w:ascii="Times New Roman" w:hAnsi="Times New Roman" w:cs="Times New Roman"/>
          <w:i/>
        </w:rPr>
        <w:t>Vol</w:t>
      </w:r>
      <w:proofErr w:type="spellEnd"/>
      <w:r w:rsidR="000B1B71" w:rsidRPr="00D5235C">
        <w:rPr>
          <w:rFonts w:ascii="Times New Roman" w:hAnsi="Times New Roman" w:cs="Times New Roman"/>
          <w:i/>
        </w:rPr>
        <w:t xml:space="preserve"> 2</w:t>
      </w:r>
      <w:r w:rsidR="000B1B71" w:rsidRPr="00F53A88">
        <w:rPr>
          <w:rFonts w:ascii="Times New Roman" w:hAnsi="Times New Roman" w:cs="Times New Roman"/>
        </w:rPr>
        <w:t>).  The role of parietal areas and frontal eye field continues to be areas of active research. This is perhaps the field of attention research for which there is the largest amount of agreement and the most convergence across behavioral, electrical, imaging and cellular methods.</w:t>
      </w:r>
    </w:p>
    <w:p w14:paraId="4D842173" w14:textId="77777777" w:rsidR="00D608F2" w:rsidRPr="00F53A88" w:rsidRDefault="00D608F2" w:rsidP="00657792">
      <w:pPr>
        <w:spacing w:line="360" w:lineRule="auto"/>
        <w:rPr>
          <w:rFonts w:ascii="Times New Roman" w:hAnsi="Times New Roman" w:cs="Times New Roman"/>
        </w:rPr>
      </w:pPr>
    </w:p>
    <w:p w14:paraId="61040773" w14:textId="5DD59D46" w:rsidR="00D608F2" w:rsidRPr="00F53A88" w:rsidRDefault="00D608F2" w:rsidP="00657792">
      <w:pPr>
        <w:spacing w:line="360" w:lineRule="auto"/>
        <w:rPr>
          <w:rFonts w:ascii="Times New Roman" w:hAnsi="Times New Roman" w:cs="Times New Roman"/>
        </w:rPr>
      </w:pPr>
      <w:r w:rsidRPr="00F53A88">
        <w:rPr>
          <w:rFonts w:ascii="Times New Roman" w:hAnsi="Times New Roman" w:cs="Times New Roman"/>
        </w:rPr>
        <w:t xml:space="preserve">   Another active area of research began with the investigation of shift</w:t>
      </w:r>
      <w:r w:rsidR="00474A84" w:rsidRPr="00F53A88">
        <w:rPr>
          <w:rFonts w:ascii="Times New Roman" w:hAnsi="Times New Roman" w:cs="Times New Roman"/>
        </w:rPr>
        <w:t>s</w:t>
      </w:r>
      <w:r w:rsidRPr="00F53A88">
        <w:rPr>
          <w:rFonts w:ascii="Times New Roman" w:hAnsi="Times New Roman" w:cs="Times New Roman"/>
        </w:rPr>
        <w:t xml:space="preserve"> bet</w:t>
      </w:r>
      <w:r w:rsidR="00D5235C">
        <w:rPr>
          <w:rFonts w:ascii="Times New Roman" w:hAnsi="Times New Roman" w:cs="Times New Roman"/>
        </w:rPr>
        <w:t>ween task</w:t>
      </w:r>
      <w:r w:rsidR="00967E5F">
        <w:rPr>
          <w:rFonts w:ascii="Times New Roman" w:hAnsi="Times New Roman" w:cs="Times New Roman"/>
        </w:rPr>
        <w:t>s</w:t>
      </w:r>
      <w:r w:rsidR="00D5235C">
        <w:rPr>
          <w:rFonts w:ascii="Times New Roman" w:hAnsi="Times New Roman" w:cs="Times New Roman"/>
        </w:rPr>
        <w:t xml:space="preserve"> </w:t>
      </w:r>
      <w:proofErr w:type="spellStart"/>
      <w:r w:rsidR="002A6DE9">
        <w:rPr>
          <w:rFonts w:ascii="Times New Roman" w:hAnsi="Times New Roman" w:cs="Times New Roman"/>
          <w:i/>
        </w:rPr>
        <w:t>Jersil</w:t>
      </w:r>
      <w:r w:rsidR="00D5235C" w:rsidRPr="00D5235C">
        <w:rPr>
          <w:rFonts w:ascii="Times New Roman" w:hAnsi="Times New Roman" w:cs="Times New Roman"/>
          <w:i/>
        </w:rPr>
        <w:t>d</w:t>
      </w:r>
      <w:proofErr w:type="spellEnd"/>
      <w:r w:rsidR="00D5235C" w:rsidRPr="00D5235C">
        <w:rPr>
          <w:rFonts w:ascii="Times New Roman" w:hAnsi="Times New Roman" w:cs="Times New Roman"/>
          <w:i/>
        </w:rPr>
        <w:t xml:space="preserve"> </w:t>
      </w:r>
      <w:proofErr w:type="spellStart"/>
      <w:r w:rsidR="00D5235C" w:rsidRPr="00D5235C">
        <w:rPr>
          <w:rFonts w:ascii="Times New Roman" w:hAnsi="Times New Roman" w:cs="Times New Roman"/>
          <w:i/>
        </w:rPr>
        <w:t>vol</w:t>
      </w:r>
      <w:proofErr w:type="spellEnd"/>
      <w:r w:rsidR="00D5235C" w:rsidRPr="00D5235C">
        <w:rPr>
          <w:rFonts w:ascii="Times New Roman" w:hAnsi="Times New Roman" w:cs="Times New Roman"/>
          <w:i/>
        </w:rPr>
        <w:t xml:space="preserve"> 1</w:t>
      </w:r>
      <w:r w:rsidR="00D5235C">
        <w:rPr>
          <w:rFonts w:ascii="Times New Roman" w:hAnsi="Times New Roman" w:cs="Times New Roman"/>
        </w:rPr>
        <w:t>, 1927</w:t>
      </w:r>
      <w:r w:rsidRPr="00F53A88">
        <w:rPr>
          <w:rFonts w:ascii="Times New Roman" w:hAnsi="Times New Roman" w:cs="Times New Roman"/>
        </w:rPr>
        <w:t xml:space="preserve">. </w:t>
      </w:r>
      <w:r w:rsidR="009F146E" w:rsidRPr="00F53A88">
        <w:rPr>
          <w:rFonts w:ascii="Times New Roman" w:hAnsi="Times New Roman" w:cs="Times New Roman"/>
        </w:rPr>
        <w:t xml:space="preserve">The methods introduced by </w:t>
      </w:r>
      <w:proofErr w:type="spellStart"/>
      <w:proofErr w:type="gramStart"/>
      <w:r w:rsidR="002A6DE9">
        <w:rPr>
          <w:rFonts w:ascii="Times New Roman" w:hAnsi="Times New Roman" w:cs="Times New Roman"/>
          <w:i/>
        </w:rPr>
        <w:t>Jersil</w:t>
      </w:r>
      <w:r w:rsidR="009F146E" w:rsidRPr="00D5235C">
        <w:rPr>
          <w:rFonts w:ascii="Times New Roman" w:hAnsi="Times New Roman" w:cs="Times New Roman"/>
          <w:i/>
        </w:rPr>
        <w:t>d</w:t>
      </w:r>
      <w:proofErr w:type="spellEnd"/>
      <w:r w:rsidR="009F146E" w:rsidRPr="00D5235C">
        <w:rPr>
          <w:rFonts w:ascii="Times New Roman" w:hAnsi="Times New Roman" w:cs="Times New Roman"/>
          <w:i/>
        </w:rPr>
        <w:t xml:space="preserve">  </w:t>
      </w:r>
      <w:r w:rsidR="009F146E" w:rsidRPr="00F53A88">
        <w:rPr>
          <w:rFonts w:ascii="Times New Roman" w:hAnsi="Times New Roman" w:cs="Times New Roman"/>
        </w:rPr>
        <w:t>have</w:t>
      </w:r>
      <w:proofErr w:type="gramEnd"/>
      <w:r w:rsidR="009F146E" w:rsidRPr="00F53A88">
        <w:rPr>
          <w:rFonts w:ascii="Times New Roman" w:hAnsi="Times New Roman" w:cs="Times New Roman"/>
        </w:rPr>
        <w:t xml:space="preserve"> led to a much more detailed understanding of shifting between pairs of tas</w:t>
      </w:r>
      <w:r w:rsidR="00D17AED">
        <w:rPr>
          <w:rFonts w:ascii="Times New Roman" w:hAnsi="Times New Roman" w:cs="Times New Roman"/>
        </w:rPr>
        <w:t xml:space="preserve">ks </w:t>
      </w:r>
      <w:r w:rsidR="009F146E">
        <w:rPr>
          <w:rFonts w:ascii="Times New Roman" w:hAnsi="Times New Roman" w:cs="Times New Roman"/>
        </w:rPr>
        <w:t xml:space="preserve"> </w:t>
      </w:r>
      <w:r w:rsidR="00D17AED">
        <w:rPr>
          <w:rFonts w:ascii="Times New Roman" w:hAnsi="Times New Roman" w:cs="Times New Roman"/>
        </w:rPr>
        <w:t xml:space="preserve">( </w:t>
      </w:r>
      <w:proofErr w:type="spellStart"/>
      <w:r w:rsidR="00D17AED">
        <w:rPr>
          <w:rFonts w:ascii="Times New Roman" w:hAnsi="Times New Roman" w:cs="Times New Roman"/>
        </w:rPr>
        <w:t>Monsell</w:t>
      </w:r>
      <w:proofErr w:type="spellEnd"/>
      <w:r w:rsidR="00D17AED">
        <w:rPr>
          <w:rFonts w:ascii="Times New Roman" w:hAnsi="Times New Roman" w:cs="Times New Roman"/>
        </w:rPr>
        <w:t>, 2002</w:t>
      </w:r>
      <w:r w:rsidR="009F146E" w:rsidRPr="00F53A88">
        <w:rPr>
          <w:rFonts w:ascii="Times New Roman" w:hAnsi="Times New Roman" w:cs="Times New Roman"/>
        </w:rPr>
        <w:t>)</w:t>
      </w:r>
      <w:r w:rsidR="00D17AED">
        <w:rPr>
          <w:rFonts w:ascii="Times New Roman" w:hAnsi="Times New Roman" w:cs="Times New Roman"/>
        </w:rPr>
        <w:t xml:space="preserve"> and in the role of such shifts in allowing the implementation of a hierarchy of </w:t>
      </w:r>
      <w:r w:rsidRPr="00F53A88">
        <w:rPr>
          <w:rFonts w:ascii="Times New Roman" w:hAnsi="Times New Roman" w:cs="Times New Roman"/>
        </w:rPr>
        <w:t>du</w:t>
      </w:r>
      <w:r w:rsidR="00D17AED">
        <w:rPr>
          <w:rFonts w:ascii="Times New Roman" w:hAnsi="Times New Roman" w:cs="Times New Roman"/>
        </w:rPr>
        <w:t>ring real life behavior  (</w:t>
      </w:r>
      <w:proofErr w:type="spellStart"/>
      <w:r w:rsidR="00D17AED">
        <w:rPr>
          <w:rFonts w:ascii="Times New Roman" w:hAnsi="Times New Roman" w:cs="Times New Roman"/>
        </w:rPr>
        <w:t>Farooqui</w:t>
      </w:r>
      <w:proofErr w:type="spellEnd"/>
      <w:r w:rsidR="00D17AED">
        <w:rPr>
          <w:rFonts w:ascii="Times New Roman" w:hAnsi="Times New Roman" w:cs="Times New Roman"/>
        </w:rPr>
        <w:t xml:space="preserve"> et al 2012</w:t>
      </w:r>
      <w:r w:rsidRPr="00F53A88">
        <w:rPr>
          <w:rFonts w:ascii="Times New Roman" w:hAnsi="Times New Roman" w:cs="Times New Roman"/>
        </w:rPr>
        <w:t xml:space="preserve">). </w:t>
      </w:r>
      <w:r w:rsidR="00D17AED">
        <w:rPr>
          <w:rFonts w:ascii="Times New Roman" w:hAnsi="Times New Roman" w:cs="Times New Roman"/>
        </w:rPr>
        <w:t xml:space="preserve">  In 1941</w:t>
      </w:r>
      <w:r w:rsidR="00D17AED" w:rsidRPr="00D17AED">
        <w:rPr>
          <w:rFonts w:ascii="Times New Roman" w:hAnsi="Times New Roman" w:cs="Times New Roman"/>
          <w:i/>
        </w:rPr>
        <w:t xml:space="preserve"> Gibson</w:t>
      </w:r>
      <w:r w:rsidR="00990C30">
        <w:rPr>
          <w:rFonts w:ascii="Times New Roman" w:hAnsi="Times New Roman" w:cs="Times New Roman"/>
          <w:i/>
        </w:rPr>
        <w:t xml:space="preserve"> this </w:t>
      </w:r>
      <w:proofErr w:type="gramStart"/>
      <w:r w:rsidR="00990C30">
        <w:rPr>
          <w:rFonts w:ascii="Times New Roman" w:hAnsi="Times New Roman" w:cs="Times New Roman"/>
          <w:i/>
        </w:rPr>
        <w:t xml:space="preserve">volume </w:t>
      </w:r>
      <w:r w:rsidR="00D17AED">
        <w:rPr>
          <w:rFonts w:ascii="Times New Roman" w:hAnsi="Times New Roman" w:cs="Times New Roman"/>
        </w:rPr>
        <w:t xml:space="preserve"> reviewed</w:t>
      </w:r>
      <w:proofErr w:type="gramEnd"/>
      <w:r w:rsidR="00D17AED">
        <w:rPr>
          <w:rFonts w:ascii="Times New Roman" w:hAnsi="Times New Roman" w:cs="Times New Roman"/>
        </w:rPr>
        <w:t xml:space="preserve"> </w:t>
      </w:r>
      <w:proofErr w:type="spellStart"/>
      <w:r w:rsidR="00D17AED">
        <w:rPr>
          <w:rFonts w:ascii="Times New Roman" w:hAnsi="Times New Roman" w:cs="Times New Roman"/>
        </w:rPr>
        <w:t>Jersilid’s</w:t>
      </w:r>
      <w:proofErr w:type="spellEnd"/>
      <w:r w:rsidR="00D17AED" w:rsidRPr="00F53A88">
        <w:rPr>
          <w:rFonts w:ascii="Times New Roman" w:hAnsi="Times New Roman" w:cs="Times New Roman"/>
        </w:rPr>
        <w:t xml:space="preserve"> study along with others that have investigated various aspects of the </w:t>
      </w:r>
      <w:r w:rsidR="00967E5F">
        <w:rPr>
          <w:rFonts w:ascii="Times New Roman" w:hAnsi="Times New Roman" w:cs="Times New Roman"/>
        </w:rPr>
        <w:t xml:space="preserve">more general </w:t>
      </w:r>
      <w:r w:rsidR="00D17AED" w:rsidRPr="00F53A88">
        <w:rPr>
          <w:rFonts w:ascii="Times New Roman" w:hAnsi="Times New Roman" w:cs="Times New Roman"/>
        </w:rPr>
        <w:t xml:space="preserve">concept </w:t>
      </w:r>
      <w:r w:rsidR="00D17AED">
        <w:rPr>
          <w:rFonts w:ascii="Times New Roman" w:hAnsi="Times New Roman" w:cs="Times New Roman"/>
        </w:rPr>
        <w:t xml:space="preserve">of </w:t>
      </w:r>
      <w:r w:rsidR="00D17AED" w:rsidRPr="00F53A88">
        <w:rPr>
          <w:rFonts w:ascii="Times New Roman" w:hAnsi="Times New Roman" w:cs="Times New Roman"/>
        </w:rPr>
        <w:t>set</w:t>
      </w:r>
      <w:r w:rsidR="00967E5F">
        <w:rPr>
          <w:rFonts w:ascii="Times New Roman" w:hAnsi="Times New Roman" w:cs="Times New Roman"/>
        </w:rPr>
        <w:t xml:space="preserve"> in psychology</w:t>
      </w:r>
      <w:r w:rsidR="00D17AED">
        <w:rPr>
          <w:rFonts w:ascii="Times New Roman" w:hAnsi="Times New Roman" w:cs="Times New Roman"/>
        </w:rPr>
        <w:t>.</w:t>
      </w:r>
    </w:p>
    <w:p w14:paraId="5D7523CE" w14:textId="77777777" w:rsidR="00990C30" w:rsidRDefault="00742332" w:rsidP="00657792">
      <w:pPr>
        <w:spacing w:line="360" w:lineRule="auto"/>
        <w:rPr>
          <w:rFonts w:ascii="Times New Roman" w:hAnsi="Times New Roman" w:cs="Times New Roman"/>
        </w:rPr>
      </w:pPr>
      <w:r>
        <w:rPr>
          <w:rFonts w:ascii="Times New Roman" w:hAnsi="Times New Roman" w:cs="Times New Roman"/>
        </w:rPr>
        <w:t xml:space="preserve">   </w:t>
      </w:r>
    </w:p>
    <w:p w14:paraId="729EBC56" w14:textId="72419955" w:rsidR="001C62CB" w:rsidRPr="00742332" w:rsidRDefault="00990C30" w:rsidP="00657792">
      <w:pPr>
        <w:spacing w:line="360" w:lineRule="auto"/>
        <w:rPr>
          <w:rFonts w:ascii="Times New Roman" w:hAnsi="Times New Roman" w:cs="Times New Roman"/>
        </w:rPr>
      </w:pPr>
      <w:r>
        <w:rPr>
          <w:rFonts w:ascii="Times New Roman" w:hAnsi="Times New Roman" w:cs="Times New Roman"/>
        </w:rPr>
        <w:t xml:space="preserve">    </w:t>
      </w:r>
      <w:r w:rsidR="00742332" w:rsidRPr="00742332">
        <w:rPr>
          <w:rFonts w:ascii="Times New Roman" w:hAnsi="Times New Roman" w:cs="Times New Roman"/>
          <w:i/>
        </w:rPr>
        <w:t>Arthur Bill</w:t>
      </w:r>
      <w:r w:rsidR="0026405F">
        <w:rPr>
          <w:rFonts w:ascii="Times New Roman" w:hAnsi="Times New Roman" w:cs="Times New Roman"/>
          <w:i/>
        </w:rPr>
        <w:t>s</w:t>
      </w:r>
      <w:r>
        <w:rPr>
          <w:rFonts w:ascii="Times New Roman" w:hAnsi="Times New Roman" w:cs="Times New Roman"/>
          <w:i/>
        </w:rPr>
        <w:t xml:space="preserve"> this volume </w:t>
      </w:r>
      <w:r w:rsidR="00742332" w:rsidRPr="00742332">
        <w:rPr>
          <w:rFonts w:ascii="Times New Roman" w:hAnsi="Times New Roman" w:cs="Times New Roman"/>
          <w:i/>
        </w:rPr>
        <w:t>1931</w:t>
      </w:r>
      <w:r w:rsidR="00742332">
        <w:rPr>
          <w:rFonts w:ascii="Times New Roman" w:hAnsi="Times New Roman" w:cs="Times New Roman"/>
        </w:rPr>
        <w:t xml:space="preserve"> observed that in a serial reaction time task occasional long </w:t>
      </w:r>
      <w:r w:rsidR="0026405F">
        <w:rPr>
          <w:rFonts w:ascii="Times New Roman" w:hAnsi="Times New Roman" w:cs="Times New Roman"/>
        </w:rPr>
        <w:t xml:space="preserve">response times occurred.  </w:t>
      </w:r>
      <w:proofErr w:type="gramStart"/>
      <w:r w:rsidR="0026405F">
        <w:rPr>
          <w:rFonts w:ascii="Times New Roman" w:hAnsi="Times New Roman" w:cs="Times New Roman"/>
        </w:rPr>
        <w:t>These time</w:t>
      </w:r>
      <w:proofErr w:type="gramEnd"/>
      <w:r w:rsidR="0026405F">
        <w:rPr>
          <w:rFonts w:ascii="Times New Roman" w:hAnsi="Times New Roman" w:cs="Times New Roman"/>
        </w:rPr>
        <w:t xml:space="preserve"> seemed to be the result of the person tuning out for brief periods.  This finding became a major part of the Broadbent filter theory described in Volume 2.</w:t>
      </w:r>
    </w:p>
    <w:p w14:paraId="5D9C8E3B" w14:textId="77777777" w:rsidR="0026405F" w:rsidRDefault="001C62CB" w:rsidP="00657792">
      <w:pPr>
        <w:spacing w:line="360" w:lineRule="auto"/>
        <w:rPr>
          <w:rFonts w:ascii="Times New Roman" w:hAnsi="Times New Roman" w:cs="Times New Roman"/>
        </w:rPr>
      </w:pPr>
      <w:r w:rsidRPr="00F53A88">
        <w:rPr>
          <w:rFonts w:ascii="Times New Roman" w:hAnsi="Times New Roman" w:cs="Times New Roman"/>
        </w:rPr>
        <w:t xml:space="preserve">   </w:t>
      </w:r>
    </w:p>
    <w:p w14:paraId="4EAC2F38" w14:textId="76E9C180" w:rsidR="00D608F2" w:rsidRPr="00F53A88" w:rsidRDefault="0026405F" w:rsidP="00657792">
      <w:pPr>
        <w:spacing w:line="360" w:lineRule="auto"/>
        <w:rPr>
          <w:rFonts w:ascii="Times New Roman" w:hAnsi="Times New Roman" w:cs="Times New Roman"/>
        </w:rPr>
      </w:pPr>
      <w:r>
        <w:rPr>
          <w:rFonts w:ascii="Times New Roman" w:hAnsi="Times New Roman" w:cs="Times New Roman"/>
        </w:rPr>
        <w:t xml:space="preserve">    </w:t>
      </w:r>
      <w:r w:rsidR="00D608F2" w:rsidRPr="0026405F">
        <w:rPr>
          <w:rFonts w:ascii="Times New Roman" w:hAnsi="Times New Roman" w:cs="Times New Roman"/>
          <w:i/>
        </w:rPr>
        <w:t>Telford</w:t>
      </w:r>
      <w:proofErr w:type="gramStart"/>
      <w:r w:rsidR="002A6DE9">
        <w:rPr>
          <w:rFonts w:ascii="Times New Roman" w:hAnsi="Times New Roman" w:cs="Times New Roman"/>
          <w:i/>
        </w:rPr>
        <w:t>( this</w:t>
      </w:r>
      <w:proofErr w:type="gramEnd"/>
      <w:r w:rsidR="002A6DE9">
        <w:rPr>
          <w:rFonts w:ascii="Times New Roman" w:hAnsi="Times New Roman" w:cs="Times New Roman"/>
          <w:i/>
        </w:rPr>
        <w:t xml:space="preserve"> volume, 1931) </w:t>
      </w:r>
      <w:r w:rsidR="00D608F2" w:rsidRPr="00F53A88">
        <w:rPr>
          <w:rFonts w:ascii="Times New Roman" w:hAnsi="Times New Roman" w:cs="Times New Roman"/>
        </w:rPr>
        <w:t xml:space="preserve"> and separately </w:t>
      </w:r>
      <w:r w:rsidR="00D608F2" w:rsidRPr="0026405F">
        <w:rPr>
          <w:rFonts w:ascii="Times New Roman" w:hAnsi="Times New Roman" w:cs="Times New Roman"/>
          <w:i/>
        </w:rPr>
        <w:t>Welford</w:t>
      </w:r>
      <w:r w:rsidR="002A6DE9">
        <w:rPr>
          <w:rFonts w:ascii="Times New Roman" w:hAnsi="Times New Roman" w:cs="Times New Roman"/>
          <w:i/>
        </w:rPr>
        <w:t xml:space="preserve"> (this volume 1952) </w:t>
      </w:r>
      <w:r w:rsidR="00D608F2" w:rsidRPr="00F53A88">
        <w:rPr>
          <w:rFonts w:ascii="Times New Roman" w:hAnsi="Times New Roman" w:cs="Times New Roman"/>
        </w:rPr>
        <w:t>examined delays in carrying out a second task when it occurs while actively processing a first task.  The so</w:t>
      </w:r>
      <w:r w:rsidR="00474A84" w:rsidRPr="00F53A88">
        <w:rPr>
          <w:rFonts w:ascii="Times New Roman" w:hAnsi="Times New Roman" w:cs="Times New Roman"/>
        </w:rPr>
        <w:t>-</w:t>
      </w:r>
      <w:r w:rsidR="00D608F2" w:rsidRPr="00F53A88">
        <w:rPr>
          <w:rFonts w:ascii="Times New Roman" w:hAnsi="Times New Roman" w:cs="Times New Roman"/>
        </w:rPr>
        <w:t xml:space="preserve">called psychological refractory period remains a central way of examining bottlenecks that might be caused by current processing. This topic is examined in detail by </w:t>
      </w:r>
      <w:proofErr w:type="gramStart"/>
      <w:r w:rsidR="00D608F2" w:rsidRPr="00F53A88">
        <w:rPr>
          <w:rFonts w:ascii="Times New Roman" w:hAnsi="Times New Roman" w:cs="Times New Roman"/>
        </w:rPr>
        <w:t>current  studies</w:t>
      </w:r>
      <w:proofErr w:type="gramEnd"/>
      <w:r w:rsidR="00D608F2" w:rsidRPr="00F53A88">
        <w:rPr>
          <w:rFonts w:ascii="Times New Roman" w:hAnsi="Times New Roman" w:cs="Times New Roman"/>
        </w:rPr>
        <w:t xml:space="preserve"> (</w:t>
      </w:r>
      <w:proofErr w:type="spellStart"/>
      <w:r w:rsidR="00D608F2" w:rsidRPr="00F53A88">
        <w:rPr>
          <w:rFonts w:ascii="Times New Roman" w:hAnsi="Times New Roman" w:cs="Times New Roman"/>
          <w:i/>
        </w:rPr>
        <w:t>Pashler</w:t>
      </w:r>
      <w:proofErr w:type="spellEnd"/>
      <w:r w:rsidR="00D608F2" w:rsidRPr="00F53A88">
        <w:rPr>
          <w:rFonts w:ascii="Times New Roman" w:hAnsi="Times New Roman" w:cs="Times New Roman"/>
          <w:i/>
        </w:rPr>
        <w:t xml:space="preserve">, </w:t>
      </w:r>
      <w:proofErr w:type="spellStart"/>
      <w:r w:rsidR="00D608F2" w:rsidRPr="00F53A88">
        <w:rPr>
          <w:rFonts w:ascii="Times New Roman" w:hAnsi="Times New Roman" w:cs="Times New Roman"/>
          <w:i/>
        </w:rPr>
        <w:t>vol</w:t>
      </w:r>
      <w:proofErr w:type="spellEnd"/>
      <w:r w:rsidR="00D608F2" w:rsidRPr="00F53A88">
        <w:rPr>
          <w:rFonts w:ascii="Times New Roman" w:hAnsi="Times New Roman" w:cs="Times New Roman"/>
          <w:i/>
        </w:rPr>
        <w:t xml:space="preserve"> 2</w:t>
      </w:r>
      <w:r w:rsidR="00D608F2" w:rsidRPr="00F53A88">
        <w:rPr>
          <w:rFonts w:ascii="Times New Roman" w:hAnsi="Times New Roman" w:cs="Times New Roman"/>
        </w:rPr>
        <w:t>) and various theoretic perspective</w:t>
      </w:r>
      <w:r w:rsidR="00474A84" w:rsidRPr="00F53A88">
        <w:rPr>
          <w:rFonts w:ascii="Times New Roman" w:hAnsi="Times New Roman" w:cs="Times New Roman"/>
        </w:rPr>
        <w:t>s</w:t>
      </w:r>
      <w:r w:rsidR="00D608F2" w:rsidRPr="00F53A88">
        <w:rPr>
          <w:rFonts w:ascii="Times New Roman" w:hAnsi="Times New Roman" w:cs="Times New Roman"/>
        </w:rPr>
        <w:t xml:space="preserve"> (see M</w:t>
      </w:r>
      <w:r w:rsidR="00D608F2" w:rsidRPr="00F53A88">
        <w:rPr>
          <w:rFonts w:ascii="Times New Roman" w:hAnsi="Times New Roman" w:cs="Times New Roman"/>
          <w:i/>
        </w:rPr>
        <w:t xml:space="preserve">eyer and </w:t>
      </w:r>
      <w:proofErr w:type="spellStart"/>
      <w:r w:rsidR="00D608F2" w:rsidRPr="00F53A88">
        <w:rPr>
          <w:rFonts w:ascii="Times New Roman" w:hAnsi="Times New Roman" w:cs="Times New Roman"/>
          <w:i/>
        </w:rPr>
        <w:t>Kieras</w:t>
      </w:r>
      <w:proofErr w:type="spellEnd"/>
      <w:r w:rsidR="00D608F2" w:rsidRPr="00F53A88">
        <w:rPr>
          <w:rFonts w:ascii="Times New Roman" w:hAnsi="Times New Roman" w:cs="Times New Roman"/>
          <w:i/>
        </w:rPr>
        <w:t xml:space="preserve"> </w:t>
      </w:r>
      <w:proofErr w:type="spellStart"/>
      <w:r w:rsidR="00F53A88">
        <w:rPr>
          <w:rFonts w:ascii="Times New Roman" w:hAnsi="Times New Roman" w:cs="Times New Roman"/>
        </w:rPr>
        <w:t>vol</w:t>
      </w:r>
      <w:proofErr w:type="spellEnd"/>
      <w:r w:rsidR="00F53A88">
        <w:rPr>
          <w:rFonts w:ascii="Times New Roman" w:hAnsi="Times New Roman" w:cs="Times New Roman"/>
        </w:rPr>
        <w:t xml:space="preserve"> 3</w:t>
      </w:r>
      <w:r w:rsidR="00D608F2" w:rsidRPr="00F53A88">
        <w:rPr>
          <w:rFonts w:ascii="Times New Roman" w:hAnsi="Times New Roman" w:cs="Times New Roman"/>
        </w:rPr>
        <w:t xml:space="preserve">  )</w:t>
      </w:r>
      <w:r w:rsidR="00474A84" w:rsidRPr="00F53A88">
        <w:rPr>
          <w:rFonts w:ascii="Times New Roman" w:hAnsi="Times New Roman" w:cs="Times New Roman"/>
        </w:rPr>
        <w:t>.</w:t>
      </w:r>
      <w:r w:rsidR="00D608F2" w:rsidRPr="00F53A88">
        <w:rPr>
          <w:rFonts w:ascii="Times New Roman" w:hAnsi="Times New Roman" w:cs="Times New Roman"/>
        </w:rPr>
        <w:t xml:space="preserve"> </w:t>
      </w:r>
    </w:p>
    <w:p w14:paraId="3E9C5A79" w14:textId="77777777" w:rsidR="00A87917" w:rsidRPr="00F53A88" w:rsidRDefault="00A87917" w:rsidP="00657792">
      <w:pPr>
        <w:spacing w:line="360" w:lineRule="auto"/>
        <w:rPr>
          <w:rFonts w:ascii="Times New Roman" w:hAnsi="Times New Roman" w:cs="Times New Roman"/>
        </w:rPr>
      </w:pPr>
    </w:p>
    <w:p w14:paraId="0A80265C" w14:textId="77777777" w:rsidR="00B12B41" w:rsidRDefault="00A87917" w:rsidP="00B12B41">
      <w:pPr>
        <w:spacing w:line="360" w:lineRule="auto"/>
        <w:rPr>
          <w:rFonts w:ascii="Times New Roman" w:hAnsi="Times New Roman" w:cs="Times New Roman"/>
        </w:rPr>
      </w:pPr>
      <w:r w:rsidRPr="00F53A88">
        <w:rPr>
          <w:rFonts w:ascii="Times New Roman" w:hAnsi="Times New Roman" w:cs="Times New Roman"/>
        </w:rPr>
        <w:t xml:space="preserve">   </w:t>
      </w:r>
      <w:r w:rsidR="00F465E6" w:rsidRPr="00F53A88">
        <w:rPr>
          <w:rFonts w:ascii="Times New Roman" w:hAnsi="Times New Roman" w:cs="Times New Roman"/>
        </w:rPr>
        <w:t xml:space="preserve">The </w:t>
      </w:r>
      <w:proofErr w:type="spellStart"/>
      <w:r w:rsidR="00F465E6" w:rsidRPr="00F53A88">
        <w:rPr>
          <w:rFonts w:ascii="Times New Roman" w:hAnsi="Times New Roman" w:cs="Times New Roman"/>
        </w:rPr>
        <w:t>Stroop</w:t>
      </w:r>
      <w:proofErr w:type="spellEnd"/>
      <w:r w:rsidR="00F465E6" w:rsidRPr="00F53A88">
        <w:rPr>
          <w:rFonts w:ascii="Times New Roman" w:hAnsi="Times New Roman" w:cs="Times New Roman"/>
        </w:rPr>
        <w:t xml:space="preserve"> effect</w:t>
      </w:r>
      <w:r w:rsidR="00F53A88">
        <w:rPr>
          <w:rFonts w:ascii="Times New Roman" w:hAnsi="Times New Roman" w:cs="Times New Roman"/>
        </w:rPr>
        <w:t xml:space="preserve"> (</w:t>
      </w:r>
      <w:proofErr w:type="spellStart"/>
      <w:r w:rsidR="00F53A88" w:rsidRPr="00F53A88">
        <w:rPr>
          <w:rFonts w:ascii="Times New Roman" w:hAnsi="Times New Roman" w:cs="Times New Roman"/>
          <w:i/>
        </w:rPr>
        <w:t>Stroop</w:t>
      </w:r>
      <w:proofErr w:type="spellEnd"/>
      <w:r w:rsidR="00F53A88" w:rsidRPr="00F53A88">
        <w:rPr>
          <w:rFonts w:ascii="Times New Roman" w:hAnsi="Times New Roman" w:cs="Times New Roman"/>
          <w:i/>
        </w:rPr>
        <w:t xml:space="preserve"> </w:t>
      </w:r>
      <w:proofErr w:type="spellStart"/>
      <w:r w:rsidR="00F53A88" w:rsidRPr="00F53A88">
        <w:rPr>
          <w:rFonts w:ascii="Times New Roman" w:hAnsi="Times New Roman" w:cs="Times New Roman"/>
          <w:i/>
        </w:rPr>
        <w:t>vol</w:t>
      </w:r>
      <w:proofErr w:type="spellEnd"/>
      <w:r w:rsidR="00F53A88" w:rsidRPr="00F53A88">
        <w:rPr>
          <w:rFonts w:ascii="Times New Roman" w:hAnsi="Times New Roman" w:cs="Times New Roman"/>
          <w:i/>
        </w:rPr>
        <w:t xml:space="preserve"> 1</w:t>
      </w:r>
      <w:r w:rsidR="002F5607" w:rsidRPr="00F53A88">
        <w:rPr>
          <w:rFonts w:ascii="Times New Roman" w:hAnsi="Times New Roman" w:cs="Times New Roman"/>
        </w:rPr>
        <w:t>)</w:t>
      </w:r>
      <w:r w:rsidR="00F465E6" w:rsidRPr="00F53A88">
        <w:rPr>
          <w:rFonts w:ascii="Times New Roman" w:hAnsi="Times New Roman" w:cs="Times New Roman"/>
        </w:rPr>
        <w:t xml:space="preserve"> i</w:t>
      </w:r>
      <w:r w:rsidR="002F5607" w:rsidRPr="00F53A88">
        <w:rPr>
          <w:rFonts w:ascii="Times New Roman" w:hAnsi="Times New Roman" w:cs="Times New Roman"/>
        </w:rPr>
        <w:t xml:space="preserve">s probably the </w:t>
      </w:r>
      <w:proofErr w:type="gramStart"/>
      <w:r w:rsidR="002F5607" w:rsidRPr="00F53A88">
        <w:rPr>
          <w:rFonts w:ascii="Times New Roman" w:hAnsi="Times New Roman" w:cs="Times New Roman"/>
        </w:rPr>
        <w:t>best known</w:t>
      </w:r>
      <w:proofErr w:type="gramEnd"/>
      <w:r w:rsidR="002F5607" w:rsidRPr="00F53A88">
        <w:rPr>
          <w:rFonts w:ascii="Times New Roman" w:hAnsi="Times New Roman" w:cs="Times New Roman"/>
        </w:rPr>
        <w:t xml:space="preserve"> experimental test in all of psychology.  The person</w:t>
      </w:r>
      <w:r w:rsidR="005820E7">
        <w:rPr>
          <w:rFonts w:ascii="Times New Roman" w:hAnsi="Times New Roman" w:cs="Times New Roman"/>
        </w:rPr>
        <w:t xml:space="preserve"> is asked to respond to the ink</w:t>
      </w:r>
      <w:r w:rsidR="002F5607" w:rsidRPr="00F53A88">
        <w:rPr>
          <w:rFonts w:ascii="Times New Roman" w:hAnsi="Times New Roman" w:cs="Times New Roman"/>
        </w:rPr>
        <w:t xml:space="preserve"> color of a word which can </w:t>
      </w:r>
      <w:proofErr w:type="gramStart"/>
      <w:r w:rsidR="002F5607" w:rsidRPr="00F53A88">
        <w:rPr>
          <w:rFonts w:ascii="Times New Roman" w:hAnsi="Times New Roman" w:cs="Times New Roman"/>
        </w:rPr>
        <w:t>be  the</w:t>
      </w:r>
      <w:proofErr w:type="gramEnd"/>
      <w:r w:rsidR="002F5607" w:rsidRPr="00F53A88">
        <w:rPr>
          <w:rFonts w:ascii="Times New Roman" w:hAnsi="Times New Roman" w:cs="Times New Roman"/>
        </w:rPr>
        <w:t xml:space="preserve"> same as the word (congruent</w:t>
      </w:r>
      <w:r w:rsidR="00474A84" w:rsidRPr="00F53A88">
        <w:rPr>
          <w:rFonts w:ascii="Times New Roman" w:hAnsi="Times New Roman" w:cs="Times New Roman"/>
        </w:rPr>
        <w:t>;</w:t>
      </w:r>
      <w:r w:rsidR="002F5607" w:rsidRPr="00F53A88">
        <w:rPr>
          <w:rFonts w:ascii="Times New Roman" w:hAnsi="Times New Roman" w:cs="Times New Roman"/>
        </w:rPr>
        <w:t xml:space="preserve"> red i</w:t>
      </w:r>
      <w:r w:rsidR="00474A84" w:rsidRPr="00F53A88">
        <w:rPr>
          <w:rFonts w:ascii="Times New Roman" w:hAnsi="Times New Roman" w:cs="Times New Roman"/>
        </w:rPr>
        <w:t>n</w:t>
      </w:r>
      <w:r w:rsidR="002F5607" w:rsidRPr="00F53A88">
        <w:rPr>
          <w:rFonts w:ascii="Times New Roman" w:hAnsi="Times New Roman" w:cs="Times New Roman"/>
        </w:rPr>
        <w:t xml:space="preserve"> red ink) or incongruent (blue in red ink).  It takes longer for incongruent trials.  The time to resolve conflict has become the hallmark of a brain network that involves the anterior cingulate and other frontal midline brain areas (e.g. insula, striatum </w:t>
      </w:r>
      <w:proofErr w:type="spellStart"/>
      <w:r w:rsidR="002F5607" w:rsidRPr="00F53A88">
        <w:rPr>
          <w:rFonts w:ascii="Times New Roman" w:hAnsi="Times New Roman" w:cs="Times New Roman"/>
        </w:rPr>
        <w:t>etc</w:t>
      </w:r>
      <w:proofErr w:type="spellEnd"/>
      <w:r w:rsidR="002F5607" w:rsidRPr="00F53A88">
        <w:rPr>
          <w:rFonts w:ascii="Times New Roman" w:hAnsi="Times New Roman" w:cs="Times New Roman"/>
        </w:rPr>
        <w:t>) (</w:t>
      </w:r>
      <w:proofErr w:type="spellStart"/>
      <w:r w:rsidR="002F5607" w:rsidRPr="00F53A88">
        <w:rPr>
          <w:rFonts w:ascii="Times New Roman" w:hAnsi="Times New Roman" w:cs="Times New Roman"/>
          <w:i/>
        </w:rPr>
        <w:t>Botwinick</w:t>
      </w:r>
      <w:proofErr w:type="spellEnd"/>
      <w:r w:rsidR="002F5607" w:rsidRPr="00F53A88">
        <w:rPr>
          <w:rFonts w:ascii="Times New Roman" w:hAnsi="Times New Roman" w:cs="Times New Roman"/>
          <w:i/>
        </w:rPr>
        <w:t xml:space="preserve"> et al</w:t>
      </w:r>
      <w:r w:rsidR="002F5607" w:rsidRPr="00F53A88">
        <w:rPr>
          <w:rFonts w:ascii="Times New Roman" w:hAnsi="Times New Roman" w:cs="Times New Roman"/>
        </w:rPr>
        <w:t xml:space="preserve"> </w:t>
      </w:r>
      <w:proofErr w:type="spellStart"/>
      <w:r w:rsidR="00F53A88">
        <w:rPr>
          <w:rFonts w:ascii="Times New Roman" w:hAnsi="Times New Roman" w:cs="Times New Roman"/>
        </w:rPr>
        <w:t>vol</w:t>
      </w:r>
      <w:proofErr w:type="spellEnd"/>
      <w:r w:rsidR="00F53A88">
        <w:rPr>
          <w:rFonts w:ascii="Times New Roman" w:hAnsi="Times New Roman" w:cs="Times New Roman"/>
        </w:rPr>
        <w:t xml:space="preserve"> 2). </w:t>
      </w:r>
      <w:r w:rsidR="002F5607" w:rsidRPr="00F53A88">
        <w:rPr>
          <w:rFonts w:ascii="Times New Roman" w:hAnsi="Times New Roman" w:cs="Times New Roman"/>
        </w:rPr>
        <w:t>Results of many hundred</w:t>
      </w:r>
      <w:r w:rsidR="00474A84" w:rsidRPr="00F53A88">
        <w:rPr>
          <w:rFonts w:ascii="Times New Roman" w:hAnsi="Times New Roman" w:cs="Times New Roman"/>
        </w:rPr>
        <w:t>s of</w:t>
      </w:r>
      <w:r w:rsidR="002F5607" w:rsidRPr="00F53A88">
        <w:rPr>
          <w:rFonts w:ascii="Times New Roman" w:hAnsi="Times New Roman" w:cs="Times New Roman"/>
        </w:rPr>
        <w:t xml:space="preserve"> </w:t>
      </w:r>
      <w:proofErr w:type="spellStart"/>
      <w:r w:rsidR="002F5607" w:rsidRPr="00F53A88">
        <w:rPr>
          <w:rFonts w:ascii="Times New Roman" w:hAnsi="Times New Roman" w:cs="Times New Roman"/>
        </w:rPr>
        <w:t>Stroop</w:t>
      </w:r>
      <w:proofErr w:type="spellEnd"/>
      <w:r w:rsidR="002F5607" w:rsidRPr="00F53A88">
        <w:rPr>
          <w:rFonts w:ascii="Times New Roman" w:hAnsi="Times New Roman" w:cs="Times New Roman"/>
        </w:rPr>
        <w:t xml:space="preserve"> st</w:t>
      </w:r>
      <w:r w:rsidR="00B12B41">
        <w:rPr>
          <w:rFonts w:ascii="Times New Roman" w:hAnsi="Times New Roman" w:cs="Times New Roman"/>
        </w:rPr>
        <w:t xml:space="preserve">udies were summarized by </w:t>
      </w:r>
      <w:r w:rsidR="00B017AF" w:rsidRPr="00F53A88">
        <w:rPr>
          <w:rFonts w:ascii="Times New Roman" w:hAnsi="Times New Roman" w:cs="Times New Roman"/>
        </w:rPr>
        <w:t>McL</w:t>
      </w:r>
      <w:r w:rsidR="00B12B41">
        <w:rPr>
          <w:rFonts w:ascii="Times New Roman" w:hAnsi="Times New Roman" w:cs="Times New Roman"/>
        </w:rPr>
        <w:t>eod (</w:t>
      </w:r>
      <w:r w:rsidR="002F5607" w:rsidRPr="00F53A88">
        <w:rPr>
          <w:rFonts w:ascii="Times New Roman" w:hAnsi="Times New Roman" w:cs="Times New Roman"/>
        </w:rPr>
        <w:t xml:space="preserve">1991) and they are the </w:t>
      </w:r>
      <w:proofErr w:type="gramStart"/>
      <w:r w:rsidR="002F5607" w:rsidRPr="00F53A88">
        <w:rPr>
          <w:rFonts w:ascii="Times New Roman" w:hAnsi="Times New Roman" w:cs="Times New Roman"/>
        </w:rPr>
        <w:t>subject</w:t>
      </w:r>
      <w:proofErr w:type="gramEnd"/>
      <w:r w:rsidR="002F5607" w:rsidRPr="00F53A88">
        <w:rPr>
          <w:rFonts w:ascii="Times New Roman" w:hAnsi="Times New Roman" w:cs="Times New Roman"/>
        </w:rPr>
        <w:t xml:space="preserve"> of an important model (</w:t>
      </w:r>
      <w:r w:rsidR="002F5607" w:rsidRPr="00F53A88">
        <w:rPr>
          <w:rFonts w:ascii="Times New Roman" w:hAnsi="Times New Roman" w:cs="Times New Roman"/>
          <w:i/>
        </w:rPr>
        <w:t>Cohen et al</w:t>
      </w:r>
      <w:r w:rsidR="002F5607" w:rsidRPr="00F53A88">
        <w:rPr>
          <w:rFonts w:ascii="Times New Roman" w:hAnsi="Times New Roman" w:cs="Times New Roman"/>
        </w:rPr>
        <w:t xml:space="preserve"> </w:t>
      </w:r>
      <w:proofErr w:type="spellStart"/>
      <w:r w:rsidR="002F5607" w:rsidRPr="00F53A88">
        <w:rPr>
          <w:rFonts w:ascii="Times New Roman" w:hAnsi="Times New Roman" w:cs="Times New Roman"/>
        </w:rPr>
        <w:t>Vol</w:t>
      </w:r>
      <w:proofErr w:type="spellEnd"/>
      <w:r w:rsidR="002F5607" w:rsidRPr="00F53A88">
        <w:rPr>
          <w:rFonts w:ascii="Times New Roman" w:hAnsi="Times New Roman" w:cs="Times New Roman"/>
        </w:rPr>
        <w:t xml:space="preserve"> 3.)</w:t>
      </w:r>
      <w:r w:rsidR="005820E7">
        <w:rPr>
          <w:rFonts w:ascii="Times New Roman" w:hAnsi="Times New Roman" w:cs="Times New Roman"/>
        </w:rPr>
        <w:t>.  More recently we have learned more about the neural systems that might underlie conflict related tasks (</w:t>
      </w:r>
      <w:proofErr w:type="spellStart"/>
      <w:proofErr w:type="gramStart"/>
      <w:r w:rsidR="005820E7">
        <w:rPr>
          <w:rFonts w:ascii="Times New Roman" w:hAnsi="Times New Roman" w:cs="Times New Roman"/>
        </w:rPr>
        <w:t>Fjell</w:t>
      </w:r>
      <w:proofErr w:type="spellEnd"/>
      <w:r w:rsidR="005820E7">
        <w:rPr>
          <w:rFonts w:ascii="Times New Roman" w:hAnsi="Times New Roman" w:cs="Times New Roman"/>
        </w:rPr>
        <w:t xml:space="preserve">  et</w:t>
      </w:r>
      <w:proofErr w:type="gramEnd"/>
      <w:r w:rsidR="005820E7">
        <w:rPr>
          <w:rFonts w:ascii="Times New Roman" w:hAnsi="Times New Roman" w:cs="Times New Roman"/>
        </w:rPr>
        <w:t xml:space="preserve"> al 2012).</w:t>
      </w:r>
      <w:r w:rsidR="00B12B41" w:rsidRPr="00F53A88">
        <w:rPr>
          <w:rFonts w:ascii="Times New Roman" w:hAnsi="Times New Roman" w:cs="Times New Roman"/>
        </w:rPr>
        <w:t xml:space="preserve">   </w:t>
      </w:r>
    </w:p>
    <w:p w14:paraId="1888B838" w14:textId="77777777" w:rsidR="00B12B41" w:rsidRDefault="00B12B41" w:rsidP="00B12B41">
      <w:pPr>
        <w:spacing w:line="360" w:lineRule="auto"/>
        <w:rPr>
          <w:rFonts w:ascii="Times New Roman" w:hAnsi="Times New Roman" w:cs="Times New Roman"/>
        </w:rPr>
      </w:pPr>
    </w:p>
    <w:p w14:paraId="4DAC4838" w14:textId="0BEF250C" w:rsidR="001C62CB" w:rsidRDefault="00B12B41" w:rsidP="00657792">
      <w:pPr>
        <w:spacing w:line="360" w:lineRule="auto"/>
        <w:rPr>
          <w:rFonts w:ascii="Times New Roman" w:hAnsi="Times New Roman" w:cs="Times New Roman"/>
          <w:i/>
        </w:rPr>
      </w:pPr>
      <w:r>
        <w:rPr>
          <w:rFonts w:ascii="Times New Roman" w:hAnsi="Times New Roman" w:cs="Times New Roman"/>
        </w:rPr>
        <w:t xml:space="preserve">    </w:t>
      </w:r>
      <w:r w:rsidRPr="00F53A88">
        <w:rPr>
          <w:rFonts w:ascii="Times New Roman" w:hAnsi="Times New Roman" w:cs="Times New Roman"/>
        </w:rPr>
        <w:t xml:space="preserve">The invention of radar during World War II led directly to tests </w:t>
      </w:r>
      <w:proofErr w:type="gramStart"/>
      <w:r w:rsidRPr="00F53A88">
        <w:rPr>
          <w:rFonts w:ascii="Times New Roman" w:hAnsi="Times New Roman" w:cs="Times New Roman"/>
        </w:rPr>
        <w:t>of  how</w:t>
      </w:r>
      <w:proofErr w:type="gramEnd"/>
      <w:r w:rsidRPr="00F53A88">
        <w:rPr>
          <w:rFonts w:ascii="Times New Roman" w:hAnsi="Times New Roman" w:cs="Times New Roman"/>
        </w:rPr>
        <w:t xml:space="preserve"> well people can maintain vigilance over long periods of time when targets are difficult to discriminate and</w:t>
      </w:r>
      <w:r>
        <w:rPr>
          <w:rFonts w:ascii="Times New Roman" w:hAnsi="Times New Roman" w:cs="Times New Roman"/>
        </w:rPr>
        <w:t xml:space="preserve">  occur </w:t>
      </w:r>
      <w:r w:rsidRPr="00F53A88">
        <w:rPr>
          <w:rFonts w:ascii="Times New Roman" w:hAnsi="Times New Roman" w:cs="Times New Roman"/>
        </w:rPr>
        <w:t xml:space="preserve"> infrequent</w:t>
      </w:r>
      <w:r>
        <w:rPr>
          <w:rFonts w:ascii="Times New Roman" w:hAnsi="Times New Roman" w:cs="Times New Roman"/>
        </w:rPr>
        <w:t>ly</w:t>
      </w:r>
      <w:r w:rsidRPr="00F53A88">
        <w:rPr>
          <w:rFonts w:ascii="Times New Roman" w:hAnsi="Times New Roman" w:cs="Times New Roman"/>
        </w:rPr>
        <w:t xml:space="preserve">  </w:t>
      </w:r>
      <w:r>
        <w:rPr>
          <w:rFonts w:ascii="Times New Roman" w:hAnsi="Times New Roman" w:cs="Times New Roman"/>
        </w:rPr>
        <w:t>(</w:t>
      </w:r>
      <w:proofErr w:type="spellStart"/>
      <w:r w:rsidRPr="0098043A">
        <w:rPr>
          <w:rFonts w:ascii="Times New Roman" w:hAnsi="Times New Roman" w:cs="Times New Roman"/>
          <w:i/>
        </w:rPr>
        <w:t>Mackworth</w:t>
      </w:r>
      <w:proofErr w:type="spellEnd"/>
      <w:r>
        <w:rPr>
          <w:rFonts w:ascii="Times New Roman" w:hAnsi="Times New Roman" w:cs="Times New Roman"/>
          <w:i/>
        </w:rPr>
        <w:t xml:space="preserve"> </w:t>
      </w:r>
      <w:proofErr w:type="spellStart"/>
      <w:r>
        <w:rPr>
          <w:rFonts w:ascii="Times New Roman" w:hAnsi="Times New Roman" w:cs="Times New Roman"/>
          <w:i/>
        </w:rPr>
        <w:t>vol</w:t>
      </w:r>
      <w:proofErr w:type="spellEnd"/>
      <w:r>
        <w:rPr>
          <w:rFonts w:ascii="Times New Roman" w:hAnsi="Times New Roman" w:cs="Times New Roman"/>
          <w:i/>
        </w:rPr>
        <w:t xml:space="preserve"> 1</w:t>
      </w:r>
      <w:r>
        <w:rPr>
          <w:rFonts w:ascii="Times New Roman" w:hAnsi="Times New Roman" w:cs="Times New Roman"/>
        </w:rPr>
        <w:t xml:space="preserve"> 1948) summarized</w:t>
      </w:r>
      <w:r w:rsidRPr="00F53A88">
        <w:rPr>
          <w:rFonts w:ascii="Times New Roman" w:hAnsi="Times New Roman" w:cs="Times New Roman"/>
        </w:rPr>
        <w:t xml:space="preserve"> the decrement in performance in tasks of vigilance.  The study of vigilance remains an important basic and applied topic in psychology and neuroscience.  Much of the current literature distinguishes b</w:t>
      </w:r>
      <w:r>
        <w:rPr>
          <w:rFonts w:ascii="Times New Roman" w:hAnsi="Times New Roman" w:cs="Times New Roman"/>
        </w:rPr>
        <w:t>etween long term vigilance e.g.</w:t>
      </w:r>
      <w:r w:rsidRPr="00F53A88">
        <w:rPr>
          <w:rFonts w:ascii="Times New Roman" w:hAnsi="Times New Roman" w:cs="Times New Roman"/>
        </w:rPr>
        <w:t xml:space="preserve"> found over a few hours by </w:t>
      </w:r>
      <w:proofErr w:type="spellStart"/>
      <w:proofErr w:type="gramStart"/>
      <w:r w:rsidRPr="00F53A88">
        <w:rPr>
          <w:rFonts w:ascii="Times New Roman" w:hAnsi="Times New Roman" w:cs="Times New Roman"/>
        </w:rPr>
        <w:t>Mackworth</w:t>
      </w:r>
      <w:proofErr w:type="spellEnd"/>
      <w:r>
        <w:rPr>
          <w:rFonts w:ascii="Times New Roman" w:hAnsi="Times New Roman" w:cs="Times New Roman"/>
        </w:rPr>
        <w:t>(</w:t>
      </w:r>
      <w:proofErr w:type="gramEnd"/>
      <w:r>
        <w:rPr>
          <w:rFonts w:ascii="Times New Roman" w:hAnsi="Times New Roman" w:cs="Times New Roman"/>
        </w:rPr>
        <w:t>1948)</w:t>
      </w:r>
      <w:r w:rsidRPr="00F53A88">
        <w:rPr>
          <w:rFonts w:ascii="Times New Roman" w:hAnsi="Times New Roman" w:cs="Times New Roman"/>
        </w:rPr>
        <w:t xml:space="preserve"> and </w:t>
      </w:r>
      <w:r w:rsidRPr="0098043A">
        <w:rPr>
          <w:rFonts w:ascii="Times New Roman" w:hAnsi="Times New Roman" w:cs="Times New Roman"/>
        </w:rPr>
        <w:t>more phasic changes that follow stimuli that serve as warning signals</w:t>
      </w:r>
      <w:r w:rsidRPr="0098043A">
        <w:rPr>
          <w:rFonts w:ascii="Times New Roman" w:hAnsi="Times New Roman" w:cs="Times New Roman"/>
          <w:i/>
        </w:rPr>
        <w:t xml:space="preserve"> (</w:t>
      </w:r>
      <w:proofErr w:type="spellStart"/>
      <w:r w:rsidRPr="0098043A">
        <w:rPr>
          <w:rFonts w:ascii="Times New Roman" w:hAnsi="Times New Roman" w:cs="Times New Roman"/>
          <w:i/>
        </w:rPr>
        <w:t>Coull</w:t>
      </w:r>
      <w:proofErr w:type="spellEnd"/>
      <w:r w:rsidRPr="0098043A">
        <w:rPr>
          <w:rFonts w:ascii="Times New Roman" w:hAnsi="Times New Roman" w:cs="Times New Roman"/>
          <w:i/>
        </w:rPr>
        <w:t xml:space="preserve"> et al </w:t>
      </w:r>
      <w:proofErr w:type="spellStart"/>
      <w:r w:rsidRPr="0098043A">
        <w:rPr>
          <w:rFonts w:ascii="Times New Roman" w:hAnsi="Times New Roman" w:cs="Times New Roman"/>
          <w:i/>
        </w:rPr>
        <w:t>vol</w:t>
      </w:r>
      <w:proofErr w:type="spellEnd"/>
      <w:r w:rsidRPr="0098043A">
        <w:rPr>
          <w:rFonts w:ascii="Times New Roman" w:hAnsi="Times New Roman" w:cs="Times New Roman"/>
          <w:i/>
        </w:rPr>
        <w:t xml:space="preserve"> 2, Sturm et al </w:t>
      </w:r>
      <w:proofErr w:type="spellStart"/>
      <w:r w:rsidRPr="0098043A">
        <w:rPr>
          <w:rFonts w:ascii="Times New Roman" w:hAnsi="Times New Roman" w:cs="Times New Roman"/>
          <w:i/>
        </w:rPr>
        <w:t>vol</w:t>
      </w:r>
      <w:proofErr w:type="spellEnd"/>
      <w:r w:rsidRPr="0098043A">
        <w:rPr>
          <w:rFonts w:ascii="Times New Roman" w:hAnsi="Times New Roman" w:cs="Times New Roman"/>
          <w:i/>
        </w:rPr>
        <w:t xml:space="preserve"> 2).</w:t>
      </w:r>
    </w:p>
    <w:p w14:paraId="706CFB19" w14:textId="77777777" w:rsidR="00C4227F" w:rsidRPr="00C4227F" w:rsidRDefault="00C4227F" w:rsidP="00657792">
      <w:pPr>
        <w:spacing w:line="360" w:lineRule="auto"/>
        <w:rPr>
          <w:rFonts w:ascii="Times New Roman" w:hAnsi="Times New Roman" w:cs="Times New Roman"/>
          <w:i/>
        </w:rPr>
      </w:pPr>
    </w:p>
    <w:p w14:paraId="655B62A9" w14:textId="507B679A" w:rsidR="001C62CB" w:rsidRPr="00F53A88" w:rsidRDefault="002E495E" w:rsidP="00657792">
      <w:pPr>
        <w:spacing w:line="360" w:lineRule="auto"/>
        <w:rPr>
          <w:rFonts w:ascii="Times New Roman" w:hAnsi="Times New Roman" w:cs="Times New Roman"/>
        </w:rPr>
      </w:pPr>
      <w:r>
        <w:rPr>
          <w:rFonts w:ascii="Times New Roman" w:hAnsi="Times New Roman" w:cs="Times New Roman"/>
        </w:rPr>
        <w:t xml:space="preserve">   An important method for the study </w:t>
      </w:r>
      <w:proofErr w:type="gramStart"/>
      <w:r>
        <w:rPr>
          <w:rFonts w:ascii="Times New Roman" w:hAnsi="Times New Roman" w:cs="Times New Roman"/>
        </w:rPr>
        <w:t xml:space="preserve">of </w:t>
      </w:r>
      <w:r w:rsidR="00967E5F">
        <w:rPr>
          <w:rFonts w:ascii="Times New Roman" w:hAnsi="Times New Roman" w:cs="Times New Roman"/>
        </w:rPr>
        <w:t xml:space="preserve"> attention</w:t>
      </w:r>
      <w:proofErr w:type="gramEnd"/>
      <w:r w:rsidR="00967E5F">
        <w:rPr>
          <w:rFonts w:ascii="Times New Roman" w:hAnsi="Times New Roman" w:cs="Times New Roman"/>
        </w:rPr>
        <w:t xml:space="preserve"> in modulating perception was </w:t>
      </w:r>
      <w:r w:rsidR="001C62CB" w:rsidRPr="00F53A88">
        <w:rPr>
          <w:rFonts w:ascii="Times New Roman" w:hAnsi="Times New Roman" w:cs="Times New Roman"/>
        </w:rPr>
        <w:t xml:space="preserve"> a task</w:t>
      </w:r>
      <w:r w:rsidR="00474A84" w:rsidRPr="00F53A88">
        <w:rPr>
          <w:rFonts w:ascii="Times New Roman" w:hAnsi="Times New Roman" w:cs="Times New Roman"/>
        </w:rPr>
        <w:t xml:space="preserve"> </w:t>
      </w:r>
      <w:r w:rsidR="00B12B41">
        <w:rPr>
          <w:rFonts w:ascii="Times New Roman" w:hAnsi="Times New Roman" w:cs="Times New Roman"/>
        </w:rPr>
        <w:t xml:space="preserve">where </w:t>
      </w:r>
      <w:r w:rsidR="00967E5F">
        <w:rPr>
          <w:rFonts w:ascii="Times New Roman" w:hAnsi="Times New Roman" w:cs="Times New Roman"/>
        </w:rPr>
        <w:t xml:space="preserve"> </w:t>
      </w:r>
      <w:r w:rsidR="001C62CB" w:rsidRPr="00F53A88">
        <w:rPr>
          <w:rFonts w:ascii="Times New Roman" w:hAnsi="Times New Roman" w:cs="Times New Roman"/>
        </w:rPr>
        <w:t xml:space="preserve"> information</w:t>
      </w:r>
      <w:r w:rsidR="00B12B41">
        <w:rPr>
          <w:rFonts w:ascii="Times New Roman" w:hAnsi="Times New Roman" w:cs="Times New Roman"/>
        </w:rPr>
        <w:t xml:space="preserve"> was presented</w:t>
      </w:r>
      <w:r w:rsidR="001C62CB" w:rsidRPr="00F53A88">
        <w:rPr>
          <w:rFonts w:ascii="Times New Roman" w:hAnsi="Times New Roman" w:cs="Times New Roman"/>
        </w:rPr>
        <w:t xml:space="preserve"> </w:t>
      </w:r>
      <w:r w:rsidR="00967E5F">
        <w:rPr>
          <w:rFonts w:ascii="Times New Roman" w:hAnsi="Times New Roman" w:cs="Times New Roman"/>
        </w:rPr>
        <w:t xml:space="preserve">separately and </w:t>
      </w:r>
      <w:r w:rsidR="001C62CB" w:rsidRPr="00F53A88">
        <w:rPr>
          <w:rFonts w:ascii="Times New Roman" w:hAnsi="Times New Roman" w:cs="Times New Roman"/>
        </w:rPr>
        <w:t>simultaneously to the two ears. This task</w:t>
      </w:r>
      <w:r w:rsidR="00B017AF" w:rsidRPr="00F53A88">
        <w:rPr>
          <w:rFonts w:ascii="Times New Roman" w:hAnsi="Times New Roman" w:cs="Times New Roman"/>
        </w:rPr>
        <w:t xml:space="preserve"> was first used by </w:t>
      </w:r>
      <w:r w:rsidR="00B017AF" w:rsidRPr="002E495E">
        <w:rPr>
          <w:rFonts w:ascii="Times New Roman" w:hAnsi="Times New Roman" w:cs="Times New Roman"/>
          <w:i/>
        </w:rPr>
        <w:t>Cherry</w:t>
      </w:r>
      <w:r w:rsidR="00B12B41">
        <w:rPr>
          <w:rFonts w:ascii="Times New Roman" w:hAnsi="Times New Roman" w:cs="Times New Roman"/>
          <w:i/>
        </w:rPr>
        <w:t xml:space="preserve"> (1953</w:t>
      </w:r>
      <w:r>
        <w:rPr>
          <w:rFonts w:ascii="Times New Roman" w:hAnsi="Times New Roman" w:cs="Times New Roman"/>
          <w:i/>
        </w:rPr>
        <w:t xml:space="preserve"> </w:t>
      </w:r>
      <w:proofErr w:type="spellStart"/>
      <w:r>
        <w:rPr>
          <w:rFonts w:ascii="Times New Roman" w:hAnsi="Times New Roman" w:cs="Times New Roman"/>
          <w:i/>
        </w:rPr>
        <w:t>vol</w:t>
      </w:r>
      <w:proofErr w:type="spellEnd"/>
      <w:r>
        <w:rPr>
          <w:rFonts w:ascii="Times New Roman" w:hAnsi="Times New Roman" w:cs="Times New Roman"/>
          <w:i/>
        </w:rPr>
        <w:t xml:space="preserve"> 1</w:t>
      </w:r>
      <w:r w:rsidR="00B12B41">
        <w:rPr>
          <w:rFonts w:ascii="Times New Roman" w:hAnsi="Times New Roman" w:cs="Times New Roman"/>
          <w:i/>
        </w:rPr>
        <w:t>)</w:t>
      </w:r>
      <w:r w:rsidR="001C62CB" w:rsidRPr="00F53A88">
        <w:rPr>
          <w:rFonts w:ascii="Times New Roman" w:hAnsi="Times New Roman" w:cs="Times New Roman"/>
        </w:rPr>
        <w:t xml:space="preserve"> and was an important part of the Broadbent summary of the role of attention in audition.  Dichotic listening task</w:t>
      </w:r>
      <w:r w:rsidR="00474A84" w:rsidRPr="00F53A88">
        <w:rPr>
          <w:rFonts w:ascii="Times New Roman" w:hAnsi="Times New Roman" w:cs="Times New Roman"/>
        </w:rPr>
        <w:t>s</w:t>
      </w:r>
      <w:r w:rsidR="001C62CB" w:rsidRPr="00F53A88">
        <w:rPr>
          <w:rFonts w:ascii="Times New Roman" w:hAnsi="Times New Roman" w:cs="Times New Roman"/>
        </w:rPr>
        <w:t xml:space="preserve"> have been a prominent part of the attention</w:t>
      </w:r>
      <w:r w:rsidR="00B017AF" w:rsidRPr="00F53A88">
        <w:rPr>
          <w:rFonts w:ascii="Times New Roman" w:hAnsi="Times New Roman" w:cs="Times New Roman"/>
        </w:rPr>
        <w:t xml:space="preserve"> literature ever</w:t>
      </w:r>
      <w:r w:rsidR="001C62CB" w:rsidRPr="00F53A88">
        <w:rPr>
          <w:rFonts w:ascii="Times New Roman" w:hAnsi="Times New Roman" w:cs="Times New Roman"/>
        </w:rPr>
        <w:t xml:space="preserve"> since.</w:t>
      </w:r>
    </w:p>
    <w:p w14:paraId="7DE4D0D2" w14:textId="77777777" w:rsidR="00B017AF" w:rsidRPr="00F53A88" w:rsidRDefault="00B017AF" w:rsidP="00657792">
      <w:pPr>
        <w:spacing w:line="360" w:lineRule="auto"/>
        <w:rPr>
          <w:rFonts w:ascii="Times New Roman" w:hAnsi="Times New Roman" w:cs="Times New Roman"/>
        </w:rPr>
      </w:pPr>
    </w:p>
    <w:p w14:paraId="0A853924" w14:textId="77777777" w:rsidR="00915098" w:rsidRPr="00F53A88" w:rsidRDefault="00915098" w:rsidP="00657792">
      <w:pPr>
        <w:widowControl w:val="0"/>
        <w:autoSpaceDE w:val="0"/>
        <w:autoSpaceDN w:val="0"/>
        <w:adjustRightInd w:val="0"/>
        <w:spacing w:line="360" w:lineRule="auto"/>
        <w:rPr>
          <w:rFonts w:ascii="Times New Roman" w:hAnsi="Times New Roman" w:cs="Times New Roman"/>
          <w:color w:val="000000"/>
        </w:rPr>
      </w:pPr>
    </w:p>
    <w:p w14:paraId="1FE9E1B3" w14:textId="77777777" w:rsidR="00C4227F" w:rsidRDefault="00B12B41" w:rsidP="00657792">
      <w:pPr>
        <w:widowControl w:val="0"/>
        <w:autoSpaceDE w:val="0"/>
        <w:autoSpaceDN w:val="0"/>
        <w:adjustRightInd w:val="0"/>
        <w:spacing w:line="360" w:lineRule="auto"/>
        <w:rPr>
          <w:rFonts w:ascii="Times New Roman" w:hAnsi="Times New Roman" w:cs="Times New Roman"/>
          <w:i/>
          <w:color w:val="000000"/>
        </w:rPr>
      </w:pPr>
      <w:r>
        <w:rPr>
          <w:rFonts w:ascii="Times New Roman" w:hAnsi="Times New Roman" w:cs="Times New Roman"/>
          <w:i/>
          <w:color w:val="000000"/>
        </w:rPr>
        <w:t xml:space="preserve">  </w:t>
      </w:r>
    </w:p>
    <w:p w14:paraId="46BC9DB2" w14:textId="4E44B2DA" w:rsidR="00915098" w:rsidRPr="00F53A88" w:rsidRDefault="00C4227F" w:rsidP="00657792">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i/>
          <w:color w:val="000000"/>
        </w:rPr>
        <w:t xml:space="preserve">     </w:t>
      </w:r>
      <w:r w:rsidR="00915098" w:rsidRPr="00B12B41">
        <w:rPr>
          <w:rFonts w:ascii="Times New Roman" w:hAnsi="Times New Roman" w:cs="Times New Roman"/>
          <w:i/>
          <w:color w:val="000000"/>
        </w:rPr>
        <w:t>Leonard</w:t>
      </w:r>
      <w:r w:rsidR="00B12B41" w:rsidRPr="00B12B41">
        <w:rPr>
          <w:rFonts w:ascii="Times New Roman" w:hAnsi="Times New Roman" w:cs="Times New Roman"/>
          <w:i/>
          <w:color w:val="000000"/>
        </w:rPr>
        <w:t xml:space="preserve"> (this volume 1958)</w:t>
      </w:r>
      <w:r w:rsidR="00915098" w:rsidRPr="00F53A88">
        <w:rPr>
          <w:rFonts w:ascii="Times New Roman" w:hAnsi="Times New Roman" w:cs="Times New Roman"/>
          <w:color w:val="000000"/>
        </w:rPr>
        <w:t xml:space="preserve"> at the time a researcher in </w:t>
      </w:r>
      <w:proofErr w:type="gramStart"/>
      <w:r w:rsidR="00915098" w:rsidRPr="00F53A88">
        <w:rPr>
          <w:rFonts w:ascii="Times New Roman" w:hAnsi="Times New Roman" w:cs="Times New Roman"/>
          <w:color w:val="000000"/>
        </w:rPr>
        <w:t>Cambridge,</w:t>
      </w:r>
      <w:proofErr w:type="gramEnd"/>
      <w:r w:rsidR="00915098" w:rsidRPr="00F53A88">
        <w:rPr>
          <w:rFonts w:ascii="Times New Roman" w:hAnsi="Times New Roman" w:cs="Times New Roman"/>
          <w:color w:val="000000"/>
        </w:rPr>
        <w:t xml:space="preserve"> </w:t>
      </w:r>
      <w:r w:rsidR="00474A84" w:rsidRPr="00F53A88">
        <w:rPr>
          <w:rFonts w:ascii="Times New Roman" w:hAnsi="Times New Roman" w:cs="Times New Roman"/>
          <w:color w:val="000000"/>
        </w:rPr>
        <w:t xml:space="preserve">sought </w:t>
      </w:r>
      <w:r w:rsidR="00915098" w:rsidRPr="00F53A88">
        <w:rPr>
          <w:rFonts w:ascii="Times New Roman" w:hAnsi="Times New Roman" w:cs="Times New Roman"/>
          <w:color w:val="000000"/>
        </w:rPr>
        <w:t>to discover the length of time needed to assimilate one bit of information. He wanted to separate the</w:t>
      </w:r>
      <w:r w:rsidR="00967E5F">
        <w:rPr>
          <w:rFonts w:ascii="Times New Roman" w:hAnsi="Times New Roman" w:cs="Times New Roman"/>
          <w:color w:val="000000"/>
        </w:rPr>
        <w:t xml:space="preserve"> time to </w:t>
      </w:r>
      <w:proofErr w:type="gramStart"/>
      <w:r w:rsidR="00967E5F">
        <w:rPr>
          <w:rFonts w:ascii="Times New Roman" w:hAnsi="Times New Roman" w:cs="Times New Roman"/>
          <w:color w:val="000000"/>
        </w:rPr>
        <w:t xml:space="preserve">absorb </w:t>
      </w:r>
      <w:r w:rsidR="00915098" w:rsidRPr="00F53A88">
        <w:rPr>
          <w:rFonts w:ascii="Times New Roman" w:hAnsi="Times New Roman" w:cs="Times New Roman"/>
          <w:color w:val="000000"/>
        </w:rPr>
        <w:t xml:space="preserve"> one</w:t>
      </w:r>
      <w:proofErr w:type="gramEnd"/>
      <w:r w:rsidR="00915098" w:rsidRPr="00F53A88">
        <w:rPr>
          <w:rFonts w:ascii="Times New Roman" w:hAnsi="Times New Roman" w:cs="Times New Roman"/>
          <w:color w:val="000000"/>
        </w:rPr>
        <w:t xml:space="preserve"> bit of knowledge from the time to perceive the stimulus or produce the response. To do this</w:t>
      </w:r>
      <w:r w:rsidR="0026405F">
        <w:rPr>
          <w:rFonts w:ascii="Times New Roman" w:hAnsi="Times New Roman" w:cs="Times New Roman"/>
          <w:color w:val="000000"/>
        </w:rPr>
        <w:t xml:space="preserve"> </w:t>
      </w:r>
      <w:r w:rsidR="00915098" w:rsidRPr="00F53A88">
        <w:rPr>
          <w:rFonts w:ascii="Times New Roman" w:hAnsi="Times New Roman" w:cs="Times New Roman"/>
          <w:color w:val="000000"/>
        </w:rPr>
        <w:t>he presented subjects with six lights; the participants were to respond as quickly as possible when one light was turned off. In some conditions,</w:t>
      </w:r>
    </w:p>
    <w:p w14:paraId="4CFA8BFB" w14:textId="582FDA70" w:rsidR="000A5360" w:rsidRPr="00F53A88" w:rsidRDefault="00915098" w:rsidP="00657792">
      <w:pPr>
        <w:widowControl w:val="0"/>
        <w:autoSpaceDE w:val="0"/>
        <w:autoSpaceDN w:val="0"/>
        <w:adjustRightInd w:val="0"/>
        <w:spacing w:line="360" w:lineRule="auto"/>
        <w:rPr>
          <w:rFonts w:ascii="Times New Roman" w:hAnsi="Times New Roman" w:cs="Times New Roman"/>
        </w:rPr>
      </w:pPr>
      <w:proofErr w:type="gramStart"/>
      <w:r w:rsidRPr="00F53A88">
        <w:rPr>
          <w:rFonts w:ascii="Times New Roman" w:hAnsi="Times New Roman" w:cs="Times New Roman"/>
          <w:color w:val="000000"/>
        </w:rPr>
        <w:t>prior</w:t>
      </w:r>
      <w:proofErr w:type="gramEnd"/>
      <w:r w:rsidRPr="00F53A88">
        <w:rPr>
          <w:rFonts w:ascii="Times New Roman" w:hAnsi="Times New Roman" w:cs="Times New Roman"/>
          <w:color w:val="000000"/>
        </w:rPr>
        <w:t xml:space="preserve"> to extinguishing the target light he t</w:t>
      </w:r>
      <w:r w:rsidR="007D142D" w:rsidRPr="00F53A88">
        <w:rPr>
          <w:rFonts w:ascii="Times New Roman" w:hAnsi="Times New Roman" w:cs="Times New Roman"/>
          <w:color w:val="000000"/>
        </w:rPr>
        <w:t xml:space="preserve">urned </w:t>
      </w:r>
      <w:r w:rsidRPr="00F53A88">
        <w:rPr>
          <w:rFonts w:ascii="Times New Roman" w:hAnsi="Times New Roman" w:cs="Times New Roman"/>
          <w:color w:val="000000"/>
        </w:rPr>
        <w:t>off three of the lights, thus reducing the possible</w:t>
      </w:r>
      <w:r w:rsidR="007D142D" w:rsidRPr="00F53A88">
        <w:rPr>
          <w:rFonts w:ascii="Times New Roman" w:hAnsi="Times New Roman" w:cs="Times New Roman"/>
          <w:color w:val="000000"/>
        </w:rPr>
        <w:t xml:space="preserve"> </w:t>
      </w:r>
      <w:r w:rsidRPr="00F53A88">
        <w:rPr>
          <w:rFonts w:ascii="Times New Roman" w:hAnsi="Times New Roman" w:cs="Times New Roman"/>
          <w:color w:val="000000"/>
        </w:rPr>
        <w:t>stimulus– response (S– R) combinations by one bit</w:t>
      </w:r>
      <w:r w:rsidR="007D142D" w:rsidRPr="00F53A88">
        <w:rPr>
          <w:rFonts w:ascii="Times New Roman" w:hAnsi="Times New Roman" w:cs="Times New Roman"/>
          <w:color w:val="000000"/>
        </w:rPr>
        <w:t xml:space="preserve"> </w:t>
      </w:r>
      <w:r w:rsidRPr="00F53A88">
        <w:rPr>
          <w:rFonts w:ascii="Times New Roman" w:hAnsi="Times New Roman" w:cs="Times New Roman"/>
          <w:color w:val="000000"/>
        </w:rPr>
        <w:t xml:space="preserve">(from six to three </w:t>
      </w:r>
      <w:r w:rsidR="007D142D" w:rsidRPr="00F53A88">
        <w:rPr>
          <w:rFonts w:ascii="Times New Roman" w:hAnsi="Times New Roman" w:cs="Times New Roman"/>
          <w:color w:val="000000"/>
        </w:rPr>
        <w:t xml:space="preserve">alternatives). The time require </w:t>
      </w:r>
      <w:r w:rsidRPr="00F53A88">
        <w:rPr>
          <w:rFonts w:ascii="Times New Roman" w:hAnsi="Times New Roman" w:cs="Times New Roman"/>
          <w:color w:val="000000"/>
        </w:rPr>
        <w:t>to reduce reacti</w:t>
      </w:r>
      <w:r w:rsidR="007D142D" w:rsidRPr="00F53A88">
        <w:rPr>
          <w:rFonts w:ascii="Times New Roman" w:hAnsi="Times New Roman" w:cs="Times New Roman"/>
          <w:color w:val="000000"/>
        </w:rPr>
        <w:t xml:space="preserve">on time from that obtained with </w:t>
      </w:r>
      <w:r w:rsidRPr="00F53A88">
        <w:rPr>
          <w:rFonts w:ascii="Times New Roman" w:hAnsi="Times New Roman" w:cs="Times New Roman"/>
          <w:color w:val="000000"/>
        </w:rPr>
        <w:t>six alternatives to that obtained with only three</w:t>
      </w:r>
      <w:r w:rsidR="0098043A">
        <w:rPr>
          <w:rFonts w:ascii="Times New Roman" w:hAnsi="Times New Roman" w:cs="Times New Roman"/>
          <w:color w:val="000000"/>
        </w:rPr>
        <w:t xml:space="preserve"> alternatives was the</w:t>
      </w:r>
      <w:r w:rsidRPr="00F53A88">
        <w:rPr>
          <w:rFonts w:ascii="Times New Roman" w:hAnsi="Times New Roman" w:cs="Times New Roman"/>
          <w:color w:val="000000"/>
        </w:rPr>
        <w:t xml:space="preserve"> time for assimilating one bit of</w:t>
      </w:r>
      <w:r w:rsidR="007D142D" w:rsidRPr="00F53A88">
        <w:rPr>
          <w:rFonts w:ascii="Times New Roman" w:hAnsi="Times New Roman" w:cs="Times New Roman"/>
          <w:color w:val="000000"/>
        </w:rPr>
        <w:t xml:space="preserve"> </w:t>
      </w:r>
      <w:r w:rsidRPr="00F53A88">
        <w:rPr>
          <w:rFonts w:ascii="Times New Roman" w:hAnsi="Times New Roman" w:cs="Times New Roman"/>
          <w:color w:val="000000"/>
        </w:rPr>
        <w:t>information.</w:t>
      </w:r>
      <w:r w:rsidR="000A5360" w:rsidRPr="00F53A88">
        <w:rPr>
          <w:rFonts w:ascii="Times New Roman" w:hAnsi="Times New Roman" w:cs="Times New Roman"/>
        </w:rPr>
        <w:t xml:space="preserve"> </w:t>
      </w:r>
      <w:r w:rsidR="007D142D" w:rsidRPr="00F53A88">
        <w:rPr>
          <w:rFonts w:ascii="Times New Roman" w:hAnsi="Times New Roman" w:cs="Times New Roman"/>
        </w:rPr>
        <w:t xml:space="preserve"> This cuing method has been widely applied </w:t>
      </w:r>
      <w:proofErr w:type="gramStart"/>
      <w:r w:rsidR="007D142D" w:rsidRPr="00F53A88">
        <w:rPr>
          <w:rFonts w:ascii="Times New Roman" w:hAnsi="Times New Roman" w:cs="Times New Roman"/>
        </w:rPr>
        <w:t>to  understand</w:t>
      </w:r>
      <w:proofErr w:type="gramEnd"/>
      <w:r w:rsidR="007D142D" w:rsidRPr="00F53A88">
        <w:rPr>
          <w:rFonts w:ascii="Times New Roman" w:hAnsi="Times New Roman" w:cs="Times New Roman"/>
        </w:rPr>
        <w:t xml:space="preserve"> aspects of attention by separating the shift of attention from the motor task necessary to make the re</w:t>
      </w:r>
      <w:r w:rsidR="00C41D8F">
        <w:rPr>
          <w:rFonts w:ascii="Times New Roman" w:hAnsi="Times New Roman" w:cs="Times New Roman"/>
        </w:rPr>
        <w:t>sponse (</w:t>
      </w:r>
      <w:proofErr w:type="spellStart"/>
      <w:r w:rsidR="00C41D8F" w:rsidRPr="00C41D8F">
        <w:rPr>
          <w:rFonts w:ascii="Times New Roman" w:hAnsi="Times New Roman" w:cs="Times New Roman"/>
          <w:i/>
        </w:rPr>
        <w:t>Cor</w:t>
      </w:r>
      <w:r w:rsidR="00002B93" w:rsidRPr="00C41D8F">
        <w:rPr>
          <w:rFonts w:ascii="Times New Roman" w:hAnsi="Times New Roman" w:cs="Times New Roman"/>
          <w:i/>
        </w:rPr>
        <w:t>bett</w:t>
      </w:r>
      <w:r w:rsidR="00C41D8F" w:rsidRPr="00C41D8F">
        <w:rPr>
          <w:rFonts w:ascii="Times New Roman" w:hAnsi="Times New Roman" w:cs="Times New Roman"/>
          <w:i/>
        </w:rPr>
        <w:t>a</w:t>
      </w:r>
      <w:proofErr w:type="spellEnd"/>
      <w:r w:rsidR="00002B93" w:rsidRPr="00C41D8F">
        <w:rPr>
          <w:rFonts w:ascii="Times New Roman" w:hAnsi="Times New Roman" w:cs="Times New Roman"/>
          <w:i/>
        </w:rPr>
        <w:t xml:space="preserve"> &amp; Shulman </w:t>
      </w:r>
      <w:proofErr w:type="spellStart"/>
      <w:r w:rsidR="00002B93" w:rsidRPr="00C41D8F">
        <w:rPr>
          <w:rFonts w:ascii="Times New Roman" w:hAnsi="Times New Roman" w:cs="Times New Roman"/>
          <w:i/>
        </w:rPr>
        <w:t>vol</w:t>
      </w:r>
      <w:proofErr w:type="spellEnd"/>
      <w:r w:rsidR="00002B93" w:rsidRPr="00C41D8F">
        <w:rPr>
          <w:rFonts w:ascii="Times New Roman" w:hAnsi="Times New Roman" w:cs="Times New Roman"/>
          <w:i/>
        </w:rPr>
        <w:t xml:space="preserve"> 2</w:t>
      </w:r>
      <w:r w:rsidR="007D142D" w:rsidRPr="00C41D8F">
        <w:rPr>
          <w:rFonts w:ascii="Times New Roman" w:hAnsi="Times New Roman" w:cs="Times New Roman"/>
          <w:i/>
        </w:rPr>
        <w:t xml:space="preserve"> Posner </w:t>
      </w:r>
      <w:proofErr w:type="spellStart"/>
      <w:r w:rsidR="007D142D" w:rsidRPr="00C41D8F">
        <w:rPr>
          <w:rFonts w:ascii="Times New Roman" w:hAnsi="Times New Roman" w:cs="Times New Roman"/>
          <w:i/>
        </w:rPr>
        <w:t>vol</w:t>
      </w:r>
      <w:proofErr w:type="spellEnd"/>
      <w:r w:rsidR="007D142D" w:rsidRPr="00C41D8F">
        <w:rPr>
          <w:rFonts w:ascii="Times New Roman" w:hAnsi="Times New Roman" w:cs="Times New Roman"/>
          <w:i/>
        </w:rPr>
        <w:t xml:space="preserve"> 2</w:t>
      </w:r>
      <w:r w:rsidR="007D142D" w:rsidRPr="00F53A88">
        <w:rPr>
          <w:rFonts w:ascii="Times New Roman" w:hAnsi="Times New Roman" w:cs="Times New Roman"/>
        </w:rPr>
        <w:t>).</w:t>
      </w:r>
    </w:p>
    <w:p w14:paraId="42D8FF9D" w14:textId="77777777" w:rsidR="007D142D" w:rsidRPr="00F53A88" w:rsidRDefault="007D142D" w:rsidP="00657792">
      <w:pPr>
        <w:widowControl w:val="0"/>
        <w:autoSpaceDE w:val="0"/>
        <w:autoSpaceDN w:val="0"/>
        <w:adjustRightInd w:val="0"/>
        <w:spacing w:line="360" w:lineRule="auto"/>
        <w:rPr>
          <w:rFonts w:ascii="Times New Roman" w:hAnsi="Times New Roman" w:cs="Times New Roman"/>
        </w:rPr>
      </w:pPr>
    </w:p>
    <w:p w14:paraId="19D3054D" w14:textId="42AF1408" w:rsidR="007D142D" w:rsidRPr="004D7DF6" w:rsidRDefault="007D142D" w:rsidP="00657792">
      <w:pPr>
        <w:widowControl w:val="0"/>
        <w:autoSpaceDE w:val="0"/>
        <w:autoSpaceDN w:val="0"/>
        <w:adjustRightInd w:val="0"/>
        <w:spacing w:line="360" w:lineRule="auto"/>
        <w:rPr>
          <w:rFonts w:ascii="Times New Roman" w:hAnsi="Times New Roman" w:cs="Times New Roman"/>
        </w:rPr>
      </w:pPr>
      <w:r w:rsidRPr="00F53A88">
        <w:rPr>
          <w:rFonts w:ascii="Times New Roman" w:hAnsi="Times New Roman" w:cs="Times New Roman"/>
        </w:rPr>
        <w:t xml:space="preserve">    Twenty five hundred years ago Hindu and Chinese sages wondered how to control attention. </w:t>
      </w:r>
      <w:r w:rsidR="00C84A79">
        <w:rPr>
          <w:rFonts w:ascii="Times New Roman" w:hAnsi="Times New Roman" w:cs="Times New Roman"/>
        </w:rPr>
        <w:t xml:space="preserve"> In subsequent centuries </w:t>
      </w:r>
      <w:proofErr w:type="gramStart"/>
      <w:r w:rsidR="00C84A79">
        <w:rPr>
          <w:rFonts w:ascii="Times New Roman" w:hAnsi="Times New Roman" w:cs="Times New Roman"/>
        </w:rPr>
        <w:t>other important functions of attention were developed by Descar</w:t>
      </w:r>
      <w:r w:rsidR="00C4227F">
        <w:rPr>
          <w:rFonts w:ascii="Times New Roman" w:hAnsi="Times New Roman" w:cs="Times New Roman"/>
        </w:rPr>
        <w:t>tes, James and others</w:t>
      </w:r>
      <w:proofErr w:type="gramEnd"/>
      <w:r w:rsidR="00C4227F">
        <w:rPr>
          <w:rFonts w:ascii="Times New Roman" w:hAnsi="Times New Roman" w:cs="Times New Roman"/>
        </w:rPr>
        <w:t xml:space="preserve">.  </w:t>
      </w:r>
      <w:r w:rsidR="00C84A79">
        <w:rPr>
          <w:rFonts w:ascii="Times New Roman" w:hAnsi="Times New Roman" w:cs="Times New Roman"/>
        </w:rPr>
        <w:t>Helmholtz measurement of the time required for n</w:t>
      </w:r>
      <w:r w:rsidR="00C4227F">
        <w:rPr>
          <w:rFonts w:ascii="Times New Roman" w:hAnsi="Times New Roman" w:cs="Times New Roman"/>
        </w:rPr>
        <w:t>eural conduction in 1850 was likely the</w:t>
      </w:r>
      <w:r w:rsidR="00C84A79">
        <w:rPr>
          <w:rFonts w:ascii="Times New Roman" w:hAnsi="Times New Roman" w:cs="Times New Roman"/>
        </w:rPr>
        <w:t xml:space="preserve"> key to the development of many empirical methods for the exploration of attention. These methods were key to the conceptual advances related to the discovery of information theory and to explorations of the human brain </w:t>
      </w:r>
      <w:r w:rsidR="004D7DF6">
        <w:rPr>
          <w:rFonts w:ascii="Times New Roman" w:hAnsi="Times New Roman" w:cs="Times New Roman"/>
        </w:rPr>
        <w:t xml:space="preserve">during and after World War II.  In my summary above I have stressed how these slowly developing </w:t>
      </w:r>
      <w:proofErr w:type="gramStart"/>
      <w:r w:rsidR="004D7DF6">
        <w:rPr>
          <w:rFonts w:ascii="Times New Roman" w:hAnsi="Times New Roman" w:cs="Times New Roman"/>
        </w:rPr>
        <w:t>methods  have</w:t>
      </w:r>
      <w:proofErr w:type="gramEnd"/>
      <w:r w:rsidR="004D7DF6">
        <w:rPr>
          <w:rFonts w:ascii="Times New Roman" w:hAnsi="Times New Roman" w:cs="Times New Roman"/>
        </w:rPr>
        <w:t xml:space="preserve"> been incorporated in the modern studies and </w:t>
      </w:r>
      <w:r w:rsidR="00C4227F">
        <w:rPr>
          <w:rFonts w:ascii="Times New Roman" w:hAnsi="Times New Roman" w:cs="Times New Roman"/>
        </w:rPr>
        <w:t xml:space="preserve"> in the theories </w:t>
      </w:r>
      <w:r w:rsidR="009D3BCC">
        <w:rPr>
          <w:rFonts w:ascii="Times New Roman" w:hAnsi="Times New Roman" w:cs="Times New Roman"/>
        </w:rPr>
        <w:t xml:space="preserve">presented in </w:t>
      </w:r>
      <w:r w:rsidR="004D7DF6">
        <w:rPr>
          <w:rFonts w:ascii="Times New Roman" w:hAnsi="Times New Roman" w:cs="Times New Roman"/>
        </w:rPr>
        <w:t xml:space="preserve">Volumes 2 and 3.   </w:t>
      </w:r>
    </w:p>
    <w:p w14:paraId="4F7F1797" w14:textId="77777777" w:rsidR="007D142D" w:rsidRPr="00F53A88" w:rsidRDefault="007D142D" w:rsidP="00657792">
      <w:pPr>
        <w:widowControl w:val="0"/>
        <w:autoSpaceDE w:val="0"/>
        <w:autoSpaceDN w:val="0"/>
        <w:adjustRightInd w:val="0"/>
        <w:spacing w:line="360" w:lineRule="auto"/>
        <w:rPr>
          <w:rFonts w:ascii="Times New Roman" w:hAnsi="Times New Roman" w:cs="Times New Roman"/>
        </w:rPr>
      </w:pPr>
    </w:p>
    <w:p w14:paraId="59B8D3AC" w14:textId="77777777" w:rsidR="007D142D" w:rsidRPr="00F53A88" w:rsidRDefault="007D142D" w:rsidP="00657792">
      <w:pPr>
        <w:widowControl w:val="0"/>
        <w:autoSpaceDE w:val="0"/>
        <w:autoSpaceDN w:val="0"/>
        <w:adjustRightInd w:val="0"/>
        <w:spacing w:line="360" w:lineRule="auto"/>
        <w:rPr>
          <w:rFonts w:ascii="Times New Roman" w:hAnsi="Times New Roman" w:cs="Times New Roman"/>
          <w:color w:val="000000"/>
        </w:rPr>
      </w:pPr>
    </w:p>
    <w:p w14:paraId="229D42D4" w14:textId="77777777" w:rsidR="001C62CB" w:rsidRPr="00F53A88" w:rsidRDefault="001C62CB" w:rsidP="00657792">
      <w:pPr>
        <w:spacing w:line="360" w:lineRule="auto"/>
        <w:rPr>
          <w:rFonts w:ascii="Times New Roman" w:hAnsi="Times New Roman" w:cs="Times New Roman"/>
        </w:rPr>
      </w:pPr>
    </w:p>
    <w:p w14:paraId="51006A30" w14:textId="77777777" w:rsidR="00A804A1" w:rsidRDefault="00844A13" w:rsidP="00657792">
      <w:pPr>
        <w:spacing w:line="360" w:lineRule="auto"/>
        <w:rPr>
          <w:rFonts w:ascii="Times New Roman" w:hAnsi="Times New Roman" w:cs="Times New Roman"/>
        </w:rPr>
      </w:pPr>
      <w:r w:rsidRPr="00F53A88">
        <w:rPr>
          <w:rFonts w:ascii="Times New Roman" w:hAnsi="Times New Roman" w:cs="Times New Roman"/>
        </w:rPr>
        <w:t xml:space="preserve">                  </w:t>
      </w:r>
      <w:r w:rsidR="00002B93" w:rsidRPr="00F53A88">
        <w:rPr>
          <w:rFonts w:ascii="Times New Roman" w:hAnsi="Times New Roman" w:cs="Times New Roman"/>
        </w:rPr>
        <w:t xml:space="preserve">             </w:t>
      </w:r>
    </w:p>
    <w:p w14:paraId="66D642A3" w14:textId="77777777" w:rsidR="00A804A1" w:rsidRDefault="00A804A1" w:rsidP="00657792">
      <w:pPr>
        <w:spacing w:line="360" w:lineRule="auto"/>
        <w:rPr>
          <w:rFonts w:ascii="Times New Roman" w:hAnsi="Times New Roman" w:cs="Times New Roman"/>
        </w:rPr>
      </w:pPr>
    </w:p>
    <w:p w14:paraId="06199496" w14:textId="44C75DAD" w:rsidR="0044030F" w:rsidRPr="00F53A88" w:rsidRDefault="00A804A1" w:rsidP="00657792">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44030F" w:rsidRPr="00F53A88">
        <w:rPr>
          <w:rFonts w:ascii="Times New Roman" w:hAnsi="Times New Roman" w:cs="Times New Roman"/>
          <w:b/>
        </w:rPr>
        <w:t xml:space="preserve">VOLUME </w:t>
      </w:r>
      <w:proofErr w:type="gramStart"/>
      <w:r w:rsidR="0044030F" w:rsidRPr="00F53A88">
        <w:rPr>
          <w:rFonts w:ascii="Times New Roman" w:hAnsi="Times New Roman" w:cs="Times New Roman"/>
          <w:b/>
        </w:rPr>
        <w:t>2  EMPIRICAL</w:t>
      </w:r>
      <w:proofErr w:type="gramEnd"/>
      <w:r w:rsidR="0044030F" w:rsidRPr="00F53A88">
        <w:rPr>
          <w:rFonts w:ascii="Times New Roman" w:hAnsi="Times New Roman" w:cs="Times New Roman"/>
          <w:b/>
        </w:rPr>
        <w:t xml:space="preserve"> STUDIES </w:t>
      </w:r>
    </w:p>
    <w:p w14:paraId="2DAF453B" w14:textId="77777777" w:rsidR="00002B93" w:rsidRPr="00F53A88" w:rsidRDefault="00002B93" w:rsidP="00002B93">
      <w:pPr>
        <w:spacing w:line="360" w:lineRule="auto"/>
        <w:rPr>
          <w:rFonts w:ascii="Times New Roman" w:hAnsi="Times New Roman" w:cs="Times New Roman"/>
        </w:rPr>
      </w:pPr>
      <w:r w:rsidRPr="00F53A88">
        <w:rPr>
          <w:rFonts w:ascii="Times New Roman" w:hAnsi="Times New Roman" w:cs="Times New Roman"/>
        </w:rPr>
        <w:t xml:space="preserve">      </w:t>
      </w:r>
    </w:p>
    <w:p w14:paraId="736D3490" w14:textId="1622A10B" w:rsidR="00002B93" w:rsidRPr="00F53A88" w:rsidRDefault="00002B93" w:rsidP="00002B93">
      <w:pPr>
        <w:spacing w:line="360" w:lineRule="auto"/>
        <w:rPr>
          <w:rFonts w:ascii="Times New Roman" w:hAnsi="Times New Roman" w:cs="Times New Roman"/>
        </w:rPr>
      </w:pPr>
      <w:r w:rsidRPr="00F53A88">
        <w:rPr>
          <w:rFonts w:ascii="Times New Roman" w:hAnsi="Times New Roman" w:cs="Times New Roman"/>
        </w:rPr>
        <w:t xml:space="preserve">    This volume includes empirical studies from 1970 until </w:t>
      </w:r>
      <w:proofErr w:type="gramStart"/>
      <w:r w:rsidRPr="00F53A88">
        <w:rPr>
          <w:rFonts w:ascii="Times New Roman" w:hAnsi="Times New Roman" w:cs="Times New Roman"/>
        </w:rPr>
        <w:t>2012 which I believe</w:t>
      </w:r>
      <w:proofErr w:type="gramEnd"/>
      <w:r w:rsidRPr="00F53A88">
        <w:rPr>
          <w:rFonts w:ascii="Times New Roman" w:hAnsi="Times New Roman" w:cs="Times New Roman"/>
        </w:rPr>
        <w:t xml:space="preserve"> capture advances in ideas and methods that were applied t</w:t>
      </w:r>
      <w:r w:rsidR="00280768">
        <w:rPr>
          <w:rFonts w:ascii="Times New Roman" w:hAnsi="Times New Roman" w:cs="Times New Roman"/>
        </w:rPr>
        <w:t>o attention during these important years</w:t>
      </w:r>
      <w:r w:rsidRPr="00F53A88">
        <w:rPr>
          <w:rFonts w:ascii="Times New Roman" w:hAnsi="Times New Roman" w:cs="Times New Roman"/>
        </w:rPr>
        <w:t xml:space="preserve">. </w:t>
      </w:r>
      <w:r w:rsidR="00280768">
        <w:rPr>
          <w:rFonts w:ascii="Times New Roman" w:hAnsi="Times New Roman" w:cs="Times New Roman"/>
        </w:rPr>
        <w:t>These year encompass the development of cognitive science, with its emphasis on the measurement of mental operation</w:t>
      </w:r>
      <w:proofErr w:type="gramStart"/>
      <w:r w:rsidR="00280768">
        <w:rPr>
          <w:rFonts w:ascii="Times New Roman" w:hAnsi="Times New Roman" w:cs="Times New Roman"/>
        </w:rPr>
        <w:t>,  and</w:t>
      </w:r>
      <w:proofErr w:type="gramEnd"/>
      <w:r w:rsidR="00280768">
        <w:rPr>
          <w:rFonts w:ascii="Times New Roman" w:hAnsi="Times New Roman" w:cs="Times New Roman"/>
        </w:rPr>
        <w:t xml:space="preserve"> the start of cognitive </w:t>
      </w:r>
      <w:r w:rsidRPr="00F53A88">
        <w:rPr>
          <w:rFonts w:ascii="Times New Roman" w:hAnsi="Times New Roman" w:cs="Times New Roman"/>
        </w:rPr>
        <w:t>ne</w:t>
      </w:r>
      <w:r w:rsidR="00280768">
        <w:rPr>
          <w:rFonts w:ascii="Times New Roman" w:hAnsi="Times New Roman" w:cs="Times New Roman"/>
        </w:rPr>
        <w:t xml:space="preserve">uroimaging. In addition </w:t>
      </w:r>
      <w:r w:rsidRPr="00F53A88">
        <w:rPr>
          <w:rFonts w:ascii="Times New Roman" w:hAnsi="Times New Roman" w:cs="Times New Roman"/>
        </w:rPr>
        <w:t>cellular recordi</w:t>
      </w:r>
      <w:r w:rsidR="00280768">
        <w:rPr>
          <w:rFonts w:ascii="Times New Roman" w:hAnsi="Times New Roman" w:cs="Times New Roman"/>
        </w:rPr>
        <w:t xml:space="preserve">ng from alert behavior animals and the </w:t>
      </w:r>
      <w:r w:rsidRPr="00F53A88">
        <w:rPr>
          <w:rFonts w:ascii="Times New Roman" w:hAnsi="Times New Roman" w:cs="Times New Roman"/>
        </w:rPr>
        <w:t>use of large number of implanted or scalp electrodes were among the methods applied to attention during this period.  In 1985 Prof. Oscar</w:t>
      </w:r>
      <w:r w:rsidR="00F76E4D">
        <w:rPr>
          <w:rFonts w:ascii="Times New Roman" w:hAnsi="Times New Roman" w:cs="Times New Roman"/>
        </w:rPr>
        <w:t xml:space="preserve"> Marin and I hosted a meeting of</w:t>
      </w:r>
      <w:r w:rsidRPr="00F53A88">
        <w:rPr>
          <w:rFonts w:ascii="Times New Roman" w:hAnsi="Times New Roman" w:cs="Times New Roman"/>
        </w:rPr>
        <w:t xml:space="preserve"> Attention </w:t>
      </w:r>
      <w:proofErr w:type="gramStart"/>
      <w:r w:rsidRPr="00F53A88">
        <w:rPr>
          <w:rFonts w:ascii="Times New Roman" w:hAnsi="Times New Roman" w:cs="Times New Roman"/>
        </w:rPr>
        <w:t>and  Performance</w:t>
      </w:r>
      <w:proofErr w:type="gramEnd"/>
      <w:r w:rsidRPr="00F53A88">
        <w:rPr>
          <w:rFonts w:ascii="Times New Roman" w:hAnsi="Times New Roman" w:cs="Times New Roman"/>
        </w:rPr>
        <w:t xml:space="preserve"> at</w:t>
      </w:r>
      <w:r w:rsidR="003E4DBB">
        <w:rPr>
          <w:rFonts w:ascii="Times New Roman" w:hAnsi="Times New Roman" w:cs="Times New Roman"/>
        </w:rPr>
        <w:t xml:space="preserve"> which many of the major researchers </w:t>
      </w:r>
      <w:r w:rsidRPr="00F53A88">
        <w:rPr>
          <w:rFonts w:ascii="Times New Roman" w:hAnsi="Times New Roman" w:cs="Times New Roman"/>
        </w:rPr>
        <w:t xml:space="preserve"> using different levels of analysis (</w:t>
      </w:r>
      <w:proofErr w:type="spellStart"/>
      <w:r w:rsidRPr="00F53A88">
        <w:rPr>
          <w:rFonts w:ascii="Times New Roman" w:hAnsi="Times New Roman" w:cs="Times New Roman"/>
        </w:rPr>
        <w:t>eg</w:t>
      </w:r>
      <w:proofErr w:type="spellEnd"/>
      <w:r w:rsidRPr="00F53A88">
        <w:rPr>
          <w:rFonts w:ascii="Times New Roman" w:hAnsi="Times New Roman" w:cs="Times New Roman"/>
        </w:rPr>
        <w:t xml:space="preserve"> cellular recording and scalp electrodes) met and discussed common issue</w:t>
      </w:r>
      <w:r w:rsidR="003E4DBB">
        <w:rPr>
          <w:rFonts w:ascii="Times New Roman" w:hAnsi="Times New Roman" w:cs="Times New Roman"/>
        </w:rPr>
        <w:t>s</w:t>
      </w:r>
      <w:r w:rsidRPr="00F53A88">
        <w:rPr>
          <w:rFonts w:ascii="Times New Roman" w:hAnsi="Times New Roman" w:cs="Times New Roman"/>
        </w:rPr>
        <w:t xml:space="preserve"> in attention</w:t>
      </w:r>
      <w:r w:rsidR="003E4DBB">
        <w:rPr>
          <w:rFonts w:ascii="Times New Roman" w:hAnsi="Times New Roman" w:cs="Times New Roman"/>
        </w:rPr>
        <w:t xml:space="preserve"> research</w:t>
      </w:r>
      <w:r w:rsidRPr="00F53A88">
        <w:rPr>
          <w:rFonts w:ascii="Times New Roman" w:hAnsi="Times New Roman" w:cs="Times New Roman"/>
        </w:rPr>
        <w:t>.  Since that time, there has been more i</w:t>
      </w:r>
      <w:r w:rsidR="00F76E4D">
        <w:rPr>
          <w:rFonts w:ascii="Times New Roman" w:hAnsi="Times New Roman" w:cs="Times New Roman"/>
        </w:rPr>
        <w:t>n</w:t>
      </w:r>
      <w:r w:rsidR="003E4DBB">
        <w:rPr>
          <w:rFonts w:ascii="Times New Roman" w:hAnsi="Times New Roman" w:cs="Times New Roman"/>
        </w:rPr>
        <w:t xml:space="preserve">tegration between levels as </w:t>
      </w:r>
      <w:r w:rsidR="00F76E4D">
        <w:rPr>
          <w:rFonts w:ascii="Times New Roman" w:hAnsi="Times New Roman" w:cs="Times New Roman"/>
        </w:rPr>
        <w:t xml:space="preserve">highlighted in </w:t>
      </w:r>
      <w:proofErr w:type="gramStart"/>
      <w:r w:rsidR="00F76E4D">
        <w:rPr>
          <w:rFonts w:ascii="Times New Roman" w:hAnsi="Times New Roman" w:cs="Times New Roman"/>
        </w:rPr>
        <w:t>this  volume</w:t>
      </w:r>
      <w:proofErr w:type="gramEnd"/>
      <w:r w:rsidRPr="00F53A88">
        <w:rPr>
          <w:rFonts w:ascii="Times New Roman" w:hAnsi="Times New Roman" w:cs="Times New Roman"/>
        </w:rPr>
        <w:t>.</w:t>
      </w:r>
    </w:p>
    <w:p w14:paraId="3F867E82" w14:textId="2F60381D" w:rsidR="00002B93" w:rsidRPr="0008050F" w:rsidRDefault="0008050F" w:rsidP="00002B93">
      <w:pPr>
        <w:spacing w:line="360" w:lineRule="auto"/>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96C4C" w:rsidRPr="0008050F">
        <w:rPr>
          <w:rFonts w:ascii="Times New Roman" w:hAnsi="Times New Roman" w:cs="Times New Roman"/>
          <w:b/>
        </w:rPr>
        <w:t>Processing Stages and Effort</w:t>
      </w:r>
    </w:p>
    <w:p w14:paraId="25B0275B" w14:textId="0523BD31" w:rsidR="00002B93" w:rsidRPr="00F53A88" w:rsidRDefault="00002B93" w:rsidP="00002B93">
      <w:pPr>
        <w:spacing w:line="360" w:lineRule="auto"/>
        <w:rPr>
          <w:rFonts w:ascii="Times New Roman" w:hAnsi="Times New Roman" w:cs="Times New Roman"/>
        </w:rPr>
      </w:pPr>
      <w:r w:rsidRPr="00F53A88">
        <w:rPr>
          <w:rFonts w:ascii="Times New Roman" w:hAnsi="Times New Roman" w:cs="Times New Roman"/>
        </w:rPr>
        <w:t xml:space="preserve">     In 1973 </w:t>
      </w:r>
      <w:r w:rsidRPr="00F53A88">
        <w:rPr>
          <w:rFonts w:ascii="Times New Roman" w:hAnsi="Times New Roman" w:cs="Times New Roman"/>
          <w:i/>
        </w:rPr>
        <w:t>Dan</w:t>
      </w:r>
      <w:r w:rsidR="00D17274">
        <w:rPr>
          <w:rFonts w:ascii="Times New Roman" w:hAnsi="Times New Roman" w:cs="Times New Roman"/>
          <w:i/>
        </w:rPr>
        <w:t>iel</w:t>
      </w:r>
      <w:r w:rsidRPr="00F53A88">
        <w:rPr>
          <w:rFonts w:ascii="Times New Roman" w:hAnsi="Times New Roman" w:cs="Times New Roman"/>
          <w:i/>
        </w:rPr>
        <w:t xml:space="preserve"> </w:t>
      </w:r>
      <w:proofErr w:type="spellStart"/>
      <w:r w:rsidRPr="00F53A88">
        <w:rPr>
          <w:rFonts w:ascii="Times New Roman" w:hAnsi="Times New Roman" w:cs="Times New Roman"/>
          <w:i/>
        </w:rPr>
        <w:t>Kahneman</w:t>
      </w:r>
      <w:proofErr w:type="spellEnd"/>
      <w:r w:rsidR="003E4DBB">
        <w:rPr>
          <w:rFonts w:ascii="Times New Roman" w:hAnsi="Times New Roman" w:cs="Times New Roman"/>
        </w:rPr>
        <w:t xml:space="preserve"> </w:t>
      </w:r>
      <w:r w:rsidR="003E4DBB" w:rsidRPr="003E4DBB">
        <w:rPr>
          <w:rFonts w:ascii="Times New Roman" w:hAnsi="Times New Roman" w:cs="Times New Roman"/>
          <w:i/>
        </w:rPr>
        <w:t>(this volume</w:t>
      </w:r>
      <w:proofErr w:type="gramStart"/>
      <w:r w:rsidR="003E4DBB">
        <w:rPr>
          <w:rFonts w:ascii="Times New Roman" w:hAnsi="Times New Roman" w:cs="Times New Roman"/>
        </w:rPr>
        <w:t xml:space="preserve">)  </w:t>
      </w:r>
      <w:r w:rsidRPr="00F53A88">
        <w:rPr>
          <w:rFonts w:ascii="Times New Roman" w:hAnsi="Times New Roman" w:cs="Times New Roman"/>
        </w:rPr>
        <w:t>summarized</w:t>
      </w:r>
      <w:proofErr w:type="gramEnd"/>
      <w:r w:rsidRPr="00F53A88">
        <w:rPr>
          <w:rFonts w:ascii="Times New Roman" w:hAnsi="Times New Roman" w:cs="Times New Roman"/>
        </w:rPr>
        <w:t xml:space="preserve"> the work on attention in his volume </w:t>
      </w:r>
      <w:r w:rsidRPr="00F53A88">
        <w:rPr>
          <w:rFonts w:ascii="Times New Roman" w:hAnsi="Times New Roman" w:cs="Times New Roman"/>
          <w:i/>
          <w:u w:val="single"/>
        </w:rPr>
        <w:t>Attention and Effort</w:t>
      </w:r>
      <w:r w:rsidRPr="00F53A88">
        <w:rPr>
          <w:rFonts w:ascii="Times New Roman" w:hAnsi="Times New Roman" w:cs="Times New Roman"/>
          <w:u w:val="single"/>
        </w:rPr>
        <w:t>.</w:t>
      </w:r>
      <w:r w:rsidRPr="00F53A88">
        <w:rPr>
          <w:rFonts w:ascii="Times New Roman" w:hAnsi="Times New Roman" w:cs="Times New Roman"/>
        </w:rPr>
        <w:t xml:space="preserve">   While the title and theory emphasized the subjective nature </w:t>
      </w:r>
      <w:proofErr w:type="gramStart"/>
      <w:r w:rsidRPr="00F53A88">
        <w:rPr>
          <w:rFonts w:ascii="Times New Roman" w:hAnsi="Times New Roman" w:cs="Times New Roman"/>
        </w:rPr>
        <w:t>of  attention</w:t>
      </w:r>
      <w:proofErr w:type="gramEnd"/>
      <w:r w:rsidRPr="00F53A88">
        <w:rPr>
          <w:rFonts w:ascii="Times New Roman" w:hAnsi="Times New Roman" w:cs="Times New Roman"/>
        </w:rPr>
        <w:t xml:space="preserve"> as a limited resource, the chapters skillfully blended physiological measure, including heart rate and pupil size with well de</w:t>
      </w:r>
      <w:r w:rsidR="00371634">
        <w:rPr>
          <w:rFonts w:ascii="Times New Roman" w:hAnsi="Times New Roman" w:cs="Times New Roman"/>
        </w:rPr>
        <w:t>signed cognitive paradigms.  This</w:t>
      </w:r>
      <w:r w:rsidRPr="00F53A88">
        <w:rPr>
          <w:rFonts w:ascii="Times New Roman" w:hAnsi="Times New Roman" w:cs="Times New Roman"/>
        </w:rPr>
        <w:t xml:space="preserve"> book</w:t>
      </w:r>
      <w:r w:rsidR="002C6956">
        <w:rPr>
          <w:rFonts w:ascii="Times New Roman" w:hAnsi="Times New Roman" w:cs="Times New Roman"/>
        </w:rPr>
        <w:t>,</w:t>
      </w:r>
      <w:r w:rsidR="00371634">
        <w:rPr>
          <w:rFonts w:ascii="Times New Roman" w:hAnsi="Times New Roman" w:cs="Times New Roman"/>
        </w:rPr>
        <w:t xml:space="preserve"> along with Broadbent cited above</w:t>
      </w:r>
      <w:r w:rsidR="002C6956">
        <w:rPr>
          <w:rFonts w:ascii="Times New Roman" w:hAnsi="Times New Roman" w:cs="Times New Roman"/>
        </w:rPr>
        <w:t xml:space="preserve">, </w:t>
      </w:r>
      <w:r w:rsidR="00F53A88" w:rsidRPr="00F53A88">
        <w:rPr>
          <w:rFonts w:ascii="Times New Roman" w:hAnsi="Times New Roman" w:cs="Times New Roman"/>
        </w:rPr>
        <w:t>helped to return</w:t>
      </w:r>
      <w:r w:rsidRPr="00F53A88">
        <w:rPr>
          <w:rFonts w:ascii="Times New Roman" w:hAnsi="Times New Roman" w:cs="Times New Roman"/>
        </w:rPr>
        <w:t xml:space="preserve"> the area attention to a central position within psychology that it had not occupied since </w:t>
      </w:r>
      <w:proofErr w:type="spellStart"/>
      <w:r w:rsidRPr="003E4DBB">
        <w:rPr>
          <w:rFonts w:ascii="Times New Roman" w:hAnsi="Times New Roman" w:cs="Times New Roman"/>
          <w:i/>
        </w:rPr>
        <w:t>Titchener</w:t>
      </w:r>
      <w:proofErr w:type="spellEnd"/>
      <w:r w:rsidR="003E4DBB" w:rsidRPr="003E4DBB">
        <w:rPr>
          <w:rFonts w:ascii="Times New Roman" w:hAnsi="Times New Roman" w:cs="Times New Roman"/>
          <w:i/>
        </w:rPr>
        <w:t xml:space="preserve"> (</w:t>
      </w:r>
      <w:proofErr w:type="spellStart"/>
      <w:r w:rsidR="003E4DBB" w:rsidRPr="003E4DBB">
        <w:rPr>
          <w:rFonts w:ascii="Times New Roman" w:hAnsi="Times New Roman" w:cs="Times New Roman"/>
          <w:i/>
        </w:rPr>
        <w:t>vol</w:t>
      </w:r>
      <w:proofErr w:type="spellEnd"/>
      <w:r w:rsidR="003E4DBB" w:rsidRPr="003E4DBB">
        <w:rPr>
          <w:rFonts w:ascii="Times New Roman" w:hAnsi="Times New Roman" w:cs="Times New Roman"/>
          <w:i/>
        </w:rPr>
        <w:t xml:space="preserve"> 1)</w:t>
      </w:r>
      <w:r w:rsidRPr="003E4DBB">
        <w:rPr>
          <w:rFonts w:ascii="Times New Roman" w:hAnsi="Times New Roman" w:cs="Times New Roman"/>
          <w:i/>
        </w:rPr>
        <w:t>.</w:t>
      </w:r>
    </w:p>
    <w:p w14:paraId="71E297A3" w14:textId="77777777" w:rsidR="00002B93" w:rsidRPr="00F53A88" w:rsidRDefault="00002B93" w:rsidP="00002B93">
      <w:pPr>
        <w:spacing w:line="360" w:lineRule="auto"/>
        <w:rPr>
          <w:rFonts w:ascii="Times New Roman" w:hAnsi="Times New Roman" w:cs="Times New Roman"/>
        </w:rPr>
      </w:pPr>
    </w:p>
    <w:p w14:paraId="1CE0304B" w14:textId="591DCB80" w:rsidR="00002B93" w:rsidRPr="00F53A88" w:rsidRDefault="00002B93" w:rsidP="00002B93">
      <w:pPr>
        <w:spacing w:line="360" w:lineRule="auto"/>
        <w:rPr>
          <w:rFonts w:ascii="Times New Roman" w:hAnsi="Times New Roman" w:cs="Times New Roman"/>
        </w:rPr>
      </w:pPr>
      <w:r w:rsidRPr="00F53A88">
        <w:rPr>
          <w:rFonts w:ascii="Times New Roman" w:hAnsi="Times New Roman" w:cs="Times New Roman"/>
        </w:rPr>
        <w:t xml:space="preserve">   The eff</w:t>
      </w:r>
      <w:r w:rsidR="00D17274">
        <w:rPr>
          <w:rFonts w:ascii="Times New Roman" w:hAnsi="Times New Roman" w:cs="Times New Roman"/>
        </w:rPr>
        <w:t xml:space="preserve">ort to understand </w:t>
      </w:r>
      <w:proofErr w:type="gramStart"/>
      <w:r w:rsidR="00D17274">
        <w:rPr>
          <w:rFonts w:ascii="Times New Roman" w:hAnsi="Times New Roman" w:cs="Times New Roman"/>
        </w:rPr>
        <w:t xml:space="preserve">the </w:t>
      </w:r>
      <w:r w:rsidRPr="00F53A88">
        <w:rPr>
          <w:rFonts w:ascii="Times New Roman" w:hAnsi="Times New Roman" w:cs="Times New Roman"/>
        </w:rPr>
        <w:t xml:space="preserve"> consequences</w:t>
      </w:r>
      <w:proofErr w:type="gramEnd"/>
      <w:r w:rsidRPr="00F53A88">
        <w:rPr>
          <w:rFonts w:ascii="Times New Roman" w:hAnsi="Times New Roman" w:cs="Times New Roman"/>
        </w:rPr>
        <w:t xml:space="preserve"> of attending</w:t>
      </w:r>
      <w:r w:rsidR="00D17274">
        <w:rPr>
          <w:rFonts w:ascii="Times New Roman" w:hAnsi="Times New Roman" w:cs="Times New Roman"/>
        </w:rPr>
        <w:t xml:space="preserve"> </w:t>
      </w:r>
      <w:r w:rsidRPr="00F53A88">
        <w:rPr>
          <w:rFonts w:ascii="Times New Roman" w:hAnsi="Times New Roman" w:cs="Times New Roman"/>
        </w:rPr>
        <w:t xml:space="preserve"> continues to be an area of active research.  </w:t>
      </w:r>
      <w:proofErr w:type="spellStart"/>
      <w:r w:rsidRPr="00F53A88">
        <w:rPr>
          <w:rFonts w:ascii="Times New Roman" w:hAnsi="Times New Roman" w:cs="Times New Roman"/>
          <w:i/>
        </w:rPr>
        <w:t>Ostry</w:t>
      </w:r>
      <w:proofErr w:type="spellEnd"/>
      <w:r w:rsidRPr="00F53A88">
        <w:rPr>
          <w:rFonts w:ascii="Times New Roman" w:hAnsi="Times New Roman" w:cs="Times New Roman"/>
          <w:i/>
        </w:rPr>
        <w:t xml:space="preserve"> et al</w:t>
      </w:r>
      <w:r w:rsidRPr="00F53A88">
        <w:rPr>
          <w:rFonts w:ascii="Times New Roman" w:hAnsi="Times New Roman" w:cs="Times New Roman"/>
        </w:rPr>
        <w:t xml:space="preserve"> </w:t>
      </w:r>
      <w:r w:rsidR="003E4DBB">
        <w:rPr>
          <w:rFonts w:ascii="Times New Roman" w:hAnsi="Times New Roman" w:cs="Times New Roman"/>
        </w:rPr>
        <w:t xml:space="preserve">(1976 this </w:t>
      </w:r>
      <w:proofErr w:type="gramStart"/>
      <w:r w:rsidR="003E4DBB">
        <w:rPr>
          <w:rFonts w:ascii="Times New Roman" w:hAnsi="Times New Roman" w:cs="Times New Roman"/>
        </w:rPr>
        <w:t>volume)</w:t>
      </w:r>
      <w:r w:rsidRPr="00F53A88">
        <w:rPr>
          <w:rFonts w:ascii="Times New Roman" w:hAnsi="Times New Roman" w:cs="Times New Roman"/>
        </w:rPr>
        <w:t>using</w:t>
      </w:r>
      <w:proofErr w:type="gramEnd"/>
      <w:r w:rsidRPr="00F53A88">
        <w:rPr>
          <w:rFonts w:ascii="Times New Roman" w:hAnsi="Times New Roman" w:cs="Times New Roman"/>
        </w:rPr>
        <w:t xml:space="preserve"> auditory input channels demonstrate</w:t>
      </w:r>
      <w:r w:rsidR="00371634">
        <w:rPr>
          <w:rFonts w:ascii="Times New Roman" w:hAnsi="Times New Roman" w:cs="Times New Roman"/>
        </w:rPr>
        <w:t>d</w:t>
      </w:r>
      <w:r w:rsidRPr="00F53A88">
        <w:rPr>
          <w:rFonts w:ascii="Times New Roman" w:hAnsi="Times New Roman" w:cs="Times New Roman"/>
        </w:rPr>
        <w:t xml:space="preserve"> central interference effects for both semantic and non semantic targets, but show the</w:t>
      </w:r>
      <w:r w:rsidR="008068D1">
        <w:rPr>
          <w:rFonts w:ascii="Times New Roman" w:hAnsi="Times New Roman" w:cs="Times New Roman"/>
        </w:rPr>
        <w:t>y can be greatly reduced with ten</w:t>
      </w:r>
      <w:r w:rsidRPr="00F53A88">
        <w:rPr>
          <w:rFonts w:ascii="Times New Roman" w:hAnsi="Times New Roman" w:cs="Times New Roman"/>
        </w:rPr>
        <w:t xml:space="preserve"> hours of practice. </w:t>
      </w:r>
      <w:r w:rsidRPr="00F53A88">
        <w:rPr>
          <w:rFonts w:ascii="Times New Roman" w:hAnsi="Times New Roman" w:cs="Times New Roman"/>
          <w:i/>
        </w:rPr>
        <w:t xml:space="preserve"> </w:t>
      </w:r>
      <w:proofErr w:type="spellStart"/>
      <w:r w:rsidRPr="00F53A88">
        <w:rPr>
          <w:rFonts w:ascii="Times New Roman" w:hAnsi="Times New Roman" w:cs="Times New Roman"/>
          <w:i/>
        </w:rPr>
        <w:t>Pashler</w:t>
      </w:r>
      <w:proofErr w:type="spellEnd"/>
      <w:r w:rsidR="003E4DBB">
        <w:rPr>
          <w:rFonts w:ascii="Times New Roman" w:hAnsi="Times New Roman" w:cs="Times New Roman"/>
          <w:i/>
        </w:rPr>
        <w:t xml:space="preserve"> (1984</w:t>
      </w:r>
      <w:proofErr w:type="gramStart"/>
      <w:r w:rsidR="003E4DBB">
        <w:rPr>
          <w:rFonts w:ascii="Times New Roman" w:hAnsi="Times New Roman" w:cs="Times New Roman"/>
          <w:i/>
        </w:rPr>
        <w:t xml:space="preserve">) </w:t>
      </w:r>
      <w:r w:rsidR="00371634">
        <w:rPr>
          <w:rFonts w:ascii="Times New Roman" w:hAnsi="Times New Roman" w:cs="Times New Roman"/>
        </w:rPr>
        <w:t xml:space="preserve"> updated</w:t>
      </w:r>
      <w:proofErr w:type="gramEnd"/>
      <w:r w:rsidRPr="00F53A88">
        <w:rPr>
          <w:rFonts w:ascii="Times New Roman" w:hAnsi="Times New Roman" w:cs="Times New Roman"/>
        </w:rPr>
        <w:t xml:space="preserve"> the work on the psychological refractory period</w:t>
      </w:r>
      <w:r w:rsidR="003E4DBB">
        <w:rPr>
          <w:rFonts w:ascii="Times New Roman" w:hAnsi="Times New Roman" w:cs="Times New Roman"/>
        </w:rPr>
        <w:t xml:space="preserve">, by isolating its components  and showing refractoriness </w:t>
      </w:r>
      <w:r w:rsidRPr="00F53A88">
        <w:rPr>
          <w:rFonts w:ascii="Times New Roman" w:hAnsi="Times New Roman" w:cs="Times New Roman"/>
        </w:rPr>
        <w:t xml:space="preserve"> involves a central bottleneck in performance.</w:t>
      </w:r>
    </w:p>
    <w:p w14:paraId="5FA96C42" w14:textId="57B70E91" w:rsidR="00002B93" w:rsidRPr="0008050F" w:rsidRDefault="0008050F" w:rsidP="00002B93">
      <w:pPr>
        <w:spacing w:line="360" w:lineRule="auto"/>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196C4C" w:rsidRPr="0008050F">
        <w:rPr>
          <w:rFonts w:ascii="Times New Roman" w:hAnsi="Times New Roman" w:cs="Times New Roman"/>
          <w:b/>
        </w:rPr>
        <w:t xml:space="preserve">Orienting </w:t>
      </w:r>
      <w:r w:rsidR="008068D1">
        <w:rPr>
          <w:rFonts w:ascii="Times New Roman" w:hAnsi="Times New Roman" w:cs="Times New Roman"/>
          <w:b/>
        </w:rPr>
        <w:t>of Attention</w:t>
      </w:r>
    </w:p>
    <w:p w14:paraId="30C3666B" w14:textId="77777777" w:rsidR="008068D1" w:rsidRDefault="00002B93" w:rsidP="00002B93">
      <w:pPr>
        <w:spacing w:line="360" w:lineRule="auto"/>
        <w:rPr>
          <w:rFonts w:ascii="Times New Roman" w:hAnsi="Times New Roman" w:cs="Times New Roman"/>
        </w:rPr>
      </w:pPr>
      <w:r w:rsidRPr="00F53A88">
        <w:rPr>
          <w:rFonts w:ascii="Times New Roman" w:hAnsi="Times New Roman" w:cs="Times New Roman"/>
        </w:rPr>
        <w:t xml:space="preserve"> </w:t>
      </w:r>
      <w:r w:rsidR="00C96C73">
        <w:rPr>
          <w:rFonts w:ascii="Times New Roman" w:hAnsi="Times New Roman" w:cs="Times New Roman"/>
        </w:rPr>
        <w:t xml:space="preserve">   </w:t>
      </w:r>
      <w:r w:rsidR="00C96C73" w:rsidRPr="00F53A88">
        <w:rPr>
          <w:rFonts w:ascii="Times New Roman" w:hAnsi="Times New Roman" w:cs="Times New Roman"/>
        </w:rPr>
        <w:t>Orienting to sensory events is the most studied of all aspects of attention</w:t>
      </w:r>
      <w:proofErr w:type="gramStart"/>
      <w:r w:rsidR="008068D1">
        <w:rPr>
          <w:rFonts w:ascii="Times New Roman" w:hAnsi="Times New Roman" w:cs="Times New Roman"/>
        </w:rPr>
        <w:t xml:space="preserve">, </w:t>
      </w:r>
      <w:r w:rsidR="00C96C73" w:rsidRPr="00F53A88">
        <w:rPr>
          <w:rFonts w:ascii="Times New Roman" w:hAnsi="Times New Roman" w:cs="Times New Roman"/>
        </w:rPr>
        <w:t xml:space="preserve"> particularly</w:t>
      </w:r>
      <w:proofErr w:type="gramEnd"/>
      <w:r w:rsidR="00C96C73" w:rsidRPr="00F53A88">
        <w:rPr>
          <w:rFonts w:ascii="Times New Roman" w:hAnsi="Times New Roman" w:cs="Times New Roman"/>
        </w:rPr>
        <w:t xml:space="preserve"> in animal studies. These studies provide an excellent vehicle for illustrating </w:t>
      </w:r>
      <w:proofErr w:type="gramStart"/>
      <w:r w:rsidR="00C96C73" w:rsidRPr="00F53A88">
        <w:rPr>
          <w:rFonts w:ascii="Times New Roman" w:hAnsi="Times New Roman" w:cs="Times New Roman"/>
        </w:rPr>
        <w:t>the  possible</w:t>
      </w:r>
      <w:proofErr w:type="gramEnd"/>
      <w:r w:rsidR="00C96C73" w:rsidRPr="00F53A88">
        <w:rPr>
          <w:rFonts w:ascii="Times New Roman" w:hAnsi="Times New Roman" w:cs="Times New Roman"/>
        </w:rPr>
        <w:t xml:space="preserve"> integration of behavioral, imaging and cellular studies aro</w:t>
      </w:r>
      <w:r w:rsidR="008068D1">
        <w:rPr>
          <w:rFonts w:ascii="Times New Roman" w:hAnsi="Times New Roman" w:cs="Times New Roman"/>
        </w:rPr>
        <w:t xml:space="preserve">und common questions a </w:t>
      </w:r>
      <w:r w:rsidR="00C96C73" w:rsidRPr="00F53A88">
        <w:rPr>
          <w:rFonts w:ascii="Times New Roman" w:hAnsi="Times New Roman" w:cs="Times New Roman"/>
        </w:rPr>
        <w:t>major goal of this historical effort. Accordingly</w:t>
      </w:r>
      <w:proofErr w:type="gramStart"/>
      <w:r w:rsidR="008068D1">
        <w:rPr>
          <w:rFonts w:ascii="Times New Roman" w:hAnsi="Times New Roman" w:cs="Times New Roman"/>
        </w:rPr>
        <w:t xml:space="preserve">, </w:t>
      </w:r>
      <w:r w:rsidR="00C96C73" w:rsidRPr="00F53A88">
        <w:rPr>
          <w:rFonts w:ascii="Times New Roman" w:hAnsi="Times New Roman" w:cs="Times New Roman"/>
        </w:rPr>
        <w:t xml:space="preserve"> orienting</w:t>
      </w:r>
      <w:proofErr w:type="gramEnd"/>
      <w:r w:rsidR="00C96C73" w:rsidRPr="00F53A88">
        <w:rPr>
          <w:rFonts w:ascii="Times New Roman" w:hAnsi="Times New Roman" w:cs="Times New Roman"/>
        </w:rPr>
        <w:t xml:space="preserve">  is given an extensive treatment in this volume.</w:t>
      </w:r>
    </w:p>
    <w:p w14:paraId="0E023FFB" w14:textId="77777777" w:rsidR="008068D1" w:rsidRDefault="008068D1" w:rsidP="00002B93">
      <w:pPr>
        <w:spacing w:line="360" w:lineRule="auto"/>
        <w:rPr>
          <w:rFonts w:ascii="Times New Roman" w:hAnsi="Times New Roman" w:cs="Times New Roman"/>
        </w:rPr>
      </w:pPr>
      <w:r w:rsidRPr="008068D1">
        <w:rPr>
          <w:rFonts w:ascii="Times New Roman" w:hAnsi="Times New Roman" w:cs="Times New Roman"/>
          <w:i/>
        </w:rPr>
        <w:t>Behavioral methods</w:t>
      </w:r>
      <w:r>
        <w:rPr>
          <w:rFonts w:ascii="Times New Roman" w:hAnsi="Times New Roman" w:cs="Times New Roman"/>
        </w:rPr>
        <w:t xml:space="preserve">   </w:t>
      </w:r>
    </w:p>
    <w:p w14:paraId="388C84CC" w14:textId="1D2950DB" w:rsidR="00F81C38" w:rsidRDefault="008068D1" w:rsidP="00002B93">
      <w:pPr>
        <w:spacing w:line="360" w:lineRule="auto"/>
        <w:rPr>
          <w:rFonts w:ascii="Times New Roman" w:hAnsi="Times New Roman" w:cs="Times New Roman"/>
        </w:rPr>
      </w:pPr>
      <w:r>
        <w:rPr>
          <w:rFonts w:ascii="Times New Roman" w:hAnsi="Times New Roman" w:cs="Times New Roman"/>
        </w:rPr>
        <w:t xml:space="preserve">    </w:t>
      </w:r>
      <w:r w:rsidR="00F6545F" w:rsidRPr="00F53A88">
        <w:rPr>
          <w:rFonts w:ascii="Times New Roman" w:hAnsi="Times New Roman" w:cs="Times New Roman"/>
        </w:rPr>
        <w:t xml:space="preserve">The section on orienting begins with purely behavioral treatments of the topic.  </w:t>
      </w:r>
      <w:r w:rsidR="00F81C38">
        <w:rPr>
          <w:rFonts w:ascii="Times New Roman" w:hAnsi="Times New Roman" w:cs="Times New Roman"/>
        </w:rPr>
        <w:t>In 1960</w:t>
      </w:r>
    </w:p>
    <w:p w14:paraId="7AC5FBC4" w14:textId="56B39E09" w:rsidR="00F81C38" w:rsidRPr="00F81C38" w:rsidRDefault="00F81C38" w:rsidP="00002B93">
      <w:pPr>
        <w:spacing w:line="360" w:lineRule="auto"/>
        <w:rPr>
          <w:rFonts w:ascii="Times New Roman" w:hAnsi="Times New Roman" w:cs="Times New Roman"/>
        </w:rPr>
      </w:pPr>
      <w:proofErr w:type="spellStart"/>
      <w:r w:rsidRPr="00F81C38">
        <w:rPr>
          <w:rFonts w:ascii="Times New Roman" w:hAnsi="Times New Roman" w:cs="Times New Roman"/>
          <w:i/>
        </w:rPr>
        <w:t>Sperling</w:t>
      </w:r>
      <w:proofErr w:type="spellEnd"/>
      <w:r w:rsidRPr="00F81C38">
        <w:rPr>
          <w:rFonts w:ascii="Times New Roman" w:hAnsi="Times New Roman" w:cs="Times New Roman"/>
          <w:i/>
        </w:rPr>
        <w:t xml:space="preserve"> </w:t>
      </w:r>
      <w:proofErr w:type="spellStart"/>
      <w:r w:rsidRPr="00F81C38">
        <w:rPr>
          <w:rFonts w:ascii="Times New Roman" w:hAnsi="Times New Roman" w:cs="Times New Roman"/>
          <w:i/>
        </w:rPr>
        <w:t>vol</w:t>
      </w:r>
      <w:proofErr w:type="spellEnd"/>
      <w:r w:rsidRPr="00F81C38">
        <w:rPr>
          <w:rFonts w:ascii="Times New Roman" w:hAnsi="Times New Roman" w:cs="Times New Roman"/>
          <w:i/>
        </w:rPr>
        <w:t xml:space="preserve"> </w:t>
      </w:r>
      <w:proofErr w:type="gramStart"/>
      <w:r w:rsidRPr="00F81C38">
        <w:rPr>
          <w:rFonts w:ascii="Times New Roman" w:hAnsi="Times New Roman" w:cs="Times New Roman"/>
          <w:i/>
        </w:rPr>
        <w:t>2</w:t>
      </w:r>
      <w:r>
        <w:rPr>
          <w:rFonts w:ascii="Times New Roman" w:hAnsi="Times New Roman" w:cs="Times New Roman"/>
        </w:rPr>
        <w:t xml:space="preserve">  demonstrated</w:t>
      </w:r>
      <w:proofErr w:type="gramEnd"/>
      <w:r>
        <w:rPr>
          <w:rFonts w:ascii="Times New Roman" w:hAnsi="Times New Roman" w:cs="Times New Roman"/>
        </w:rPr>
        <w:t xml:space="preserve"> that a brief glance at an array of multiple visual items could lead to an visual trace that could then be sampled for some period of time.  He used a cue to indicate which row had to be reported and found that although the </w:t>
      </w:r>
      <w:r w:rsidR="008068D1">
        <w:rPr>
          <w:rFonts w:ascii="Times New Roman" w:hAnsi="Times New Roman" w:cs="Times New Roman"/>
        </w:rPr>
        <w:t>person could report only about four</w:t>
      </w:r>
      <w:r>
        <w:rPr>
          <w:rFonts w:ascii="Times New Roman" w:hAnsi="Times New Roman" w:cs="Times New Roman"/>
        </w:rPr>
        <w:t xml:space="preserve"> items</w:t>
      </w:r>
      <w:r w:rsidR="008068D1">
        <w:rPr>
          <w:rFonts w:ascii="Times New Roman" w:hAnsi="Times New Roman" w:cs="Times New Roman"/>
        </w:rPr>
        <w:t xml:space="preserve">.  However, the high percentage correct indicated </w:t>
      </w:r>
      <w:proofErr w:type="gramStart"/>
      <w:r w:rsidR="008068D1">
        <w:rPr>
          <w:rFonts w:ascii="Times New Roman" w:hAnsi="Times New Roman" w:cs="Times New Roman"/>
        </w:rPr>
        <w:t xml:space="preserve">that </w:t>
      </w:r>
      <w:r w:rsidR="00C96C73">
        <w:rPr>
          <w:rFonts w:ascii="Times New Roman" w:hAnsi="Times New Roman" w:cs="Times New Roman"/>
        </w:rPr>
        <w:t xml:space="preserve"> </w:t>
      </w:r>
      <w:r>
        <w:rPr>
          <w:rFonts w:ascii="Times New Roman" w:hAnsi="Times New Roman" w:cs="Times New Roman"/>
        </w:rPr>
        <w:t>many</w:t>
      </w:r>
      <w:proofErr w:type="gramEnd"/>
      <w:r>
        <w:rPr>
          <w:rFonts w:ascii="Times New Roman" w:hAnsi="Times New Roman" w:cs="Times New Roman"/>
        </w:rPr>
        <w:t xml:space="preserve"> more items were available from which the person could sample the cued row.  This method of partial report became crucial for many subsequent studies.</w:t>
      </w:r>
    </w:p>
    <w:p w14:paraId="2642D3C1" w14:textId="0E075B6A" w:rsidR="00F6545F" w:rsidRDefault="00F81C38" w:rsidP="00002B93">
      <w:pPr>
        <w:spacing w:line="360" w:lineRule="auto"/>
        <w:rPr>
          <w:rFonts w:ascii="Times New Roman" w:hAnsi="Times New Roman" w:cs="Times New Roman"/>
        </w:rPr>
      </w:pPr>
      <w:r>
        <w:rPr>
          <w:rFonts w:ascii="Times New Roman" w:hAnsi="Times New Roman" w:cs="Times New Roman"/>
        </w:rPr>
        <w:t xml:space="preserve">    </w:t>
      </w:r>
      <w:r w:rsidR="00F6545F" w:rsidRPr="00F53A88">
        <w:rPr>
          <w:rFonts w:ascii="Times New Roman" w:hAnsi="Times New Roman" w:cs="Times New Roman"/>
        </w:rPr>
        <w:t xml:space="preserve">In 1970 </w:t>
      </w:r>
      <w:proofErr w:type="spellStart"/>
      <w:r w:rsidR="00F6545F" w:rsidRPr="00F53A88">
        <w:rPr>
          <w:rFonts w:ascii="Times New Roman" w:hAnsi="Times New Roman" w:cs="Times New Roman"/>
          <w:i/>
        </w:rPr>
        <w:t>Bouma</w:t>
      </w:r>
      <w:proofErr w:type="spellEnd"/>
      <w:r w:rsidR="00F6545F" w:rsidRPr="00F53A88">
        <w:rPr>
          <w:rFonts w:ascii="Times New Roman" w:hAnsi="Times New Roman" w:cs="Times New Roman"/>
        </w:rPr>
        <w:t xml:space="preserve"> found that the acuity of a letter is diminished by distractor letter particularly those between the fovea and the target.  Some twenty five years later </w:t>
      </w:r>
      <w:proofErr w:type="spellStart"/>
      <w:r w:rsidR="00F6545F" w:rsidRPr="00F53A88">
        <w:rPr>
          <w:rFonts w:ascii="Times New Roman" w:hAnsi="Times New Roman" w:cs="Times New Roman"/>
          <w:i/>
        </w:rPr>
        <w:t>Desimone</w:t>
      </w:r>
      <w:proofErr w:type="spellEnd"/>
      <w:r w:rsidR="00F6545F" w:rsidRPr="00F53A88">
        <w:rPr>
          <w:rFonts w:ascii="Times New Roman" w:hAnsi="Times New Roman" w:cs="Times New Roman"/>
          <w:i/>
        </w:rPr>
        <w:t xml:space="preserve"> and Duncan</w:t>
      </w:r>
      <w:r w:rsidR="008068D1">
        <w:rPr>
          <w:rFonts w:ascii="Times New Roman" w:hAnsi="Times New Roman" w:cs="Times New Roman"/>
          <w:i/>
        </w:rPr>
        <w:t xml:space="preserve"> </w:t>
      </w:r>
      <w:proofErr w:type="gramStart"/>
      <w:r w:rsidR="008068D1">
        <w:rPr>
          <w:rFonts w:ascii="Times New Roman" w:hAnsi="Times New Roman" w:cs="Times New Roman"/>
          <w:i/>
        </w:rPr>
        <w:t>( 1995</w:t>
      </w:r>
      <w:proofErr w:type="gramEnd"/>
      <w:r w:rsidR="008068D1">
        <w:rPr>
          <w:rFonts w:ascii="Times New Roman" w:hAnsi="Times New Roman" w:cs="Times New Roman"/>
          <w:i/>
        </w:rPr>
        <w:t xml:space="preserve">, </w:t>
      </w:r>
      <w:proofErr w:type="spellStart"/>
      <w:r w:rsidR="008068D1">
        <w:rPr>
          <w:rFonts w:ascii="Times New Roman" w:hAnsi="Times New Roman" w:cs="Times New Roman"/>
          <w:i/>
        </w:rPr>
        <w:t>vol</w:t>
      </w:r>
      <w:proofErr w:type="spellEnd"/>
      <w:r w:rsidR="008068D1">
        <w:rPr>
          <w:rFonts w:ascii="Times New Roman" w:hAnsi="Times New Roman" w:cs="Times New Roman"/>
          <w:i/>
        </w:rPr>
        <w:t xml:space="preserve"> 3)</w:t>
      </w:r>
      <w:r w:rsidR="00F6545F" w:rsidRPr="00F53A88">
        <w:rPr>
          <w:rFonts w:ascii="Times New Roman" w:hAnsi="Times New Roman" w:cs="Times New Roman"/>
        </w:rPr>
        <w:t xml:space="preserve"> placed the idea of competitive interactions within a receptive field at the basis of their cellular theory of biased competition</w:t>
      </w:r>
      <w:r w:rsidR="008068D1">
        <w:rPr>
          <w:rFonts w:ascii="Times New Roman" w:hAnsi="Times New Roman" w:cs="Times New Roman"/>
        </w:rPr>
        <w:t>.</w:t>
      </w:r>
      <w:r w:rsidR="008068D1">
        <w:rPr>
          <w:rFonts w:ascii="Times New Roman" w:hAnsi="Times New Roman" w:cs="Times New Roman"/>
        </w:rPr>
        <w:br/>
      </w:r>
    </w:p>
    <w:p w14:paraId="4CBC1DF6" w14:textId="3046E46E" w:rsidR="00167FBC" w:rsidRDefault="000B195F" w:rsidP="00002B93">
      <w:pPr>
        <w:spacing w:line="360" w:lineRule="auto"/>
        <w:rPr>
          <w:rFonts w:ascii="Times New Roman" w:hAnsi="Times New Roman" w:cs="Times New Roman"/>
        </w:rPr>
      </w:pPr>
      <w:r>
        <w:rPr>
          <w:rFonts w:ascii="Times New Roman" w:hAnsi="Times New Roman" w:cs="Times New Roman"/>
        </w:rPr>
        <w:t xml:space="preserve">   A major puzzle in the study of orienting</w:t>
      </w:r>
      <w:r w:rsidR="004A0B46">
        <w:rPr>
          <w:rFonts w:ascii="Times New Roman" w:hAnsi="Times New Roman" w:cs="Times New Roman"/>
        </w:rPr>
        <w:t xml:space="preserve"> concerns whether there is a </w:t>
      </w:r>
      <w:r>
        <w:rPr>
          <w:rFonts w:ascii="Times New Roman" w:hAnsi="Times New Roman" w:cs="Times New Roman"/>
        </w:rPr>
        <w:t>limit</w:t>
      </w:r>
      <w:r w:rsidR="004A0B46">
        <w:rPr>
          <w:rFonts w:ascii="Times New Roman" w:hAnsi="Times New Roman" w:cs="Times New Roman"/>
        </w:rPr>
        <w:t xml:space="preserve"> to the number of items one can monitor</w:t>
      </w:r>
      <w:r w:rsidR="00167FBC">
        <w:rPr>
          <w:rFonts w:ascii="Times New Roman" w:hAnsi="Times New Roman" w:cs="Times New Roman"/>
        </w:rPr>
        <w:t>.  The psychological refractory period had shown that only one target could be processed at a time.  On the other hand</w:t>
      </w:r>
      <w:r w:rsidR="004A0B46">
        <w:rPr>
          <w:rFonts w:ascii="Times New Roman" w:hAnsi="Times New Roman" w:cs="Times New Roman"/>
        </w:rPr>
        <w:t xml:space="preserve">, </w:t>
      </w:r>
      <w:r w:rsidR="00167FBC">
        <w:rPr>
          <w:rFonts w:ascii="Times New Roman" w:hAnsi="Times New Roman" w:cs="Times New Roman"/>
        </w:rPr>
        <w:t xml:space="preserve">a study by </w:t>
      </w:r>
      <w:proofErr w:type="spellStart"/>
      <w:r w:rsidR="00167FBC">
        <w:rPr>
          <w:rFonts w:ascii="Times New Roman" w:hAnsi="Times New Roman" w:cs="Times New Roman"/>
        </w:rPr>
        <w:t>Shiffrin</w:t>
      </w:r>
      <w:proofErr w:type="spellEnd"/>
      <w:r w:rsidR="00C92F90">
        <w:rPr>
          <w:rFonts w:ascii="Times New Roman" w:hAnsi="Times New Roman" w:cs="Times New Roman"/>
        </w:rPr>
        <w:t xml:space="preserve"> et al 1976</w:t>
      </w:r>
      <w:r w:rsidR="00167FBC">
        <w:rPr>
          <w:rFonts w:ascii="Times New Roman" w:hAnsi="Times New Roman" w:cs="Times New Roman"/>
        </w:rPr>
        <w:t xml:space="preserve"> found that one could monitor a 7X7 matrix of items f</w:t>
      </w:r>
      <w:r w:rsidR="004A0B46">
        <w:rPr>
          <w:rFonts w:ascii="Times New Roman" w:hAnsi="Times New Roman" w:cs="Times New Roman"/>
        </w:rPr>
        <w:t>or a target just as well as</w:t>
      </w:r>
      <w:r w:rsidR="00167FBC">
        <w:rPr>
          <w:rFonts w:ascii="Times New Roman" w:hAnsi="Times New Roman" w:cs="Times New Roman"/>
        </w:rPr>
        <w:t xml:space="preserve"> a single item.  If both tasks were abo</w:t>
      </w:r>
      <w:r w:rsidR="00C96C73">
        <w:rPr>
          <w:rFonts w:ascii="Times New Roman" w:hAnsi="Times New Roman" w:cs="Times New Roman"/>
        </w:rPr>
        <w:t>ut attention</w:t>
      </w:r>
      <w:proofErr w:type="gramStart"/>
      <w:r w:rsidR="00C92F90">
        <w:rPr>
          <w:rFonts w:ascii="Times New Roman" w:hAnsi="Times New Roman" w:cs="Times New Roman"/>
        </w:rPr>
        <w:t xml:space="preserve">, </w:t>
      </w:r>
      <w:r w:rsidR="00C96C73">
        <w:rPr>
          <w:rFonts w:ascii="Times New Roman" w:hAnsi="Times New Roman" w:cs="Times New Roman"/>
        </w:rPr>
        <w:t xml:space="preserve"> how</w:t>
      </w:r>
      <w:proofErr w:type="gramEnd"/>
      <w:r w:rsidR="00C96C73">
        <w:rPr>
          <w:rFonts w:ascii="Times New Roman" w:hAnsi="Times New Roman" w:cs="Times New Roman"/>
        </w:rPr>
        <w:t xml:space="preserve"> could this be?</w:t>
      </w:r>
      <w:r w:rsidR="00167FBC">
        <w:rPr>
          <w:rFonts w:ascii="Times New Roman" w:hAnsi="Times New Roman" w:cs="Times New Roman"/>
        </w:rPr>
        <w:t xml:space="preserve"> </w:t>
      </w:r>
      <w:r>
        <w:rPr>
          <w:rFonts w:ascii="Times New Roman" w:hAnsi="Times New Roman" w:cs="Times New Roman"/>
        </w:rPr>
        <w:t xml:space="preserve">In 1980 </w:t>
      </w:r>
      <w:r w:rsidRPr="000B195F">
        <w:rPr>
          <w:rFonts w:ascii="Times New Roman" w:hAnsi="Times New Roman" w:cs="Times New Roman"/>
          <w:i/>
        </w:rPr>
        <w:t xml:space="preserve">Duncan </w:t>
      </w:r>
      <w:proofErr w:type="spellStart"/>
      <w:r w:rsidRPr="000B195F">
        <w:rPr>
          <w:rFonts w:ascii="Times New Roman" w:hAnsi="Times New Roman" w:cs="Times New Roman"/>
          <w:i/>
        </w:rPr>
        <w:t>vol</w:t>
      </w:r>
      <w:proofErr w:type="spellEnd"/>
      <w:r w:rsidRPr="000B195F">
        <w:rPr>
          <w:rFonts w:ascii="Times New Roman" w:hAnsi="Times New Roman" w:cs="Times New Roman"/>
          <w:i/>
        </w:rPr>
        <w:t xml:space="preserve"> </w:t>
      </w:r>
      <w:proofErr w:type="gramStart"/>
      <w:r w:rsidRPr="000B195F">
        <w:rPr>
          <w:rFonts w:ascii="Times New Roman" w:hAnsi="Times New Roman" w:cs="Times New Roman"/>
          <w:i/>
        </w:rPr>
        <w:t>2</w:t>
      </w:r>
      <w:r>
        <w:rPr>
          <w:rFonts w:ascii="Times New Roman" w:hAnsi="Times New Roman" w:cs="Times New Roman"/>
        </w:rPr>
        <w:t xml:space="preserve">  </w:t>
      </w:r>
      <w:r w:rsidR="00C96C73">
        <w:rPr>
          <w:rFonts w:ascii="Times New Roman" w:hAnsi="Times New Roman" w:cs="Times New Roman"/>
        </w:rPr>
        <w:t>took</w:t>
      </w:r>
      <w:proofErr w:type="gramEnd"/>
      <w:r w:rsidR="00C96C73">
        <w:rPr>
          <w:rFonts w:ascii="Times New Roman" w:hAnsi="Times New Roman" w:cs="Times New Roman"/>
        </w:rPr>
        <w:t xml:space="preserve"> a </w:t>
      </w:r>
      <w:r>
        <w:rPr>
          <w:rFonts w:ascii="Times New Roman" w:hAnsi="Times New Roman" w:cs="Times New Roman"/>
        </w:rPr>
        <w:t>major step in understanding this issue by showing that people could monitor for multiple targets simultaneously with li</w:t>
      </w:r>
      <w:r w:rsidR="00C96C73">
        <w:rPr>
          <w:rFonts w:ascii="Times New Roman" w:hAnsi="Times New Roman" w:cs="Times New Roman"/>
        </w:rPr>
        <w:t xml:space="preserve">ttle or no deficit, but once they </w:t>
      </w:r>
      <w:r>
        <w:rPr>
          <w:rFonts w:ascii="Times New Roman" w:hAnsi="Times New Roman" w:cs="Times New Roman"/>
        </w:rPr>
        <w:t>detected a target they were likely to miss any additional target</w:t>
      </w:r>
      <w:r w:rsidR="00C92F90">
        <w:rPr>
          <w:rFonts w:ascii="Times New Roman" w:hAnsi="Times New Roman" w:cs="Times New Roman"/>
        </w:rPr>
        <w:t>s</w:t>
      </w:r>
      <w:r>
        <w:rPr>
          <w:rFonts w:ascii="Times New Roman" w:hAnsi="Times New Roman" w:cs="Times New Roman"/>
        </w:rPr>
        <w:t xml:space="preserve">.  </w:t>
      </w:r>
      <w:r w:rsidR="00167FBC">
        <w:rPr>
          <w:rFonts w:ascii="Times New Roman" w:hAnsi="Times New Roman" w:cs="Times New Roman"/>
        </w:rPr>
        <w:t xml:space="preserve">Thus monitoring had little limit but once a target was found the limit was drastic.  That same year using reaction time </w:t>
      </w:r>
      <w:r w:rsidR="00167FBC" w:rsidRPr="00E264D5">
        <w:rPr>
          <w:rFonts w:ascii="Times New Roman" w:hAnsi="Times New Roman" w:cs="Times New Roman"/>
          <w:i/>
        </w:rPr>
        <w:t xml:space="preserve">Posner </w:t>
      </w:r>
      <w:proofErr w:type="spellStart"/>
      <w:r w:rsidR="00167FBC" w:rsidRPr="00E264D5">
        <w:rPr>
          <w:rFonts w:ascii="Times New Roman" w:hAnsi="Times New Roman" w:cs="Times New Roman"/>
          <w:i/>
        </w:rPr>
        <w:t>Vol</w:t>
      </w:r>
      <w:proofErr w:type="spellEnd"/>
      <w:r w:rsidR="00167FBC" w:rsidRPr="00E264D5">
        <w:rPr>
          <w:rFonts w:ascii="Times New Roman" w:hAnsi="Times New Roman" w:cs="Times New Roman"/>
          <w:i/>
        </w:rPr>
        <w:t xml:space="preserve"> 2</w:t>
      </w:r>
      <w:r w:rsidR="00167FBC">
        <w:rPr>
          <w:rFonts w:ascii="Times New Roman" w:hAnsi="Times New Roman" w:cs="Times New Roman"/>
        </w:rPr>
        <w:t xml:space="preserve"> showed that the benefits of knowing where a target would occur were small, but once a target was found the costs of shifting to a new target location were large.  </w:t>
      </w:r>
      <w:r w:rsidR="00A400B1">
        <w:rPr>
          <w:rFonts w:ascii="Times New Roman" w:hAnsi="Times New Roman" w:cs="Times New Roman"/>
        </w:rPr>
        <w:t xml:space="preserve"> A further clarification was in a study by </w:t>
      </w:r>
      <w:proofErr w:type="spellStart"/>
      <w:r w:rsidR="00A400B1" w:rsidRPr="00A400B1">
        <w:rPr>
          <w:rFonts w:ascii="Times New Roman" w:hAnsi="Times New Roman" w:cs="Times New Roman"/>
          <w:i/>
        </w:rPr>
        <w:t>Re</w:t>
      </w:r>
      <w:r w:rsidR="00E264D5">
        <w:rPr>
          <w:rFonts w:ascii="Times New Roman" w:hAnsi="Times New Roman" w:cs="Times New Roman"/>
          <w:i/>
        </w:rPr>
        <w:t>n</w:t>
      </w:r>
      <w:r w:rsidR="00A400B1" w:rsidRPr="00A400B1">
        <w:rPr>
          <w:rFonts w:ascii="Times New Roman" w:hAnsi="Times New Roman" w:cs="Times New Roman"/>
          <w:i/>
        </w:rPr>
        <w:t>sink</w:t>
      </w:r>
      <w:proofErr w:type="spellEnd"/>
      <w:r w:rsidR="00A400B1" w:rsidRPr="00A400B1">
        <w:rPr>
          <w:rFonts w:ascii="Times New Roman" w:hAnsi="Times New Roman" w:cs="Times New Roman"/>
          <w:i/>
        </w:rPr>
        <w:t xml:space="preserve"> et al 1997 </w:t>
      </w:r>
      <w:proofErr w:type="spellStart"/>
      <w:r w:rsidR="00A400B1" w:rsidRPr="00A400B1">
        <w:rPr>
          <w:rFonts w:ascii="Times New Roman" w:hAnsi="Times New Roman" w:cs="Times New Roman"/>
          <w:i/>
        </w:rPr>
        <w:t>vol</w:t>
      </w:r>
      <w:proofErr w:type="spellEnd"/>
      <w:r w:rsidR="00A400B1" w:rsidRPr="00A400B1">
        <w:rPr>
          <w:rFonts w:ascii="Times New Roman" w:hAnsi="Times New Roman" w:cs="Times New Roman"/>
          <w:i/>
        </w:rPr>
        <w:t xml:space="preserve"> 2</w:t>
      </w:r>
      <w:r w:rsidR="00C92F90">
        <w:rPr>
          <w:rFonts w:ascii="Times New Roman" w:hAnsi="Times New Roman" w:cs="Times New Roman"/>
          <w:i/>
        </w:rPr>
        <w:t xml:space="preserve">. </w:t>
      </w:r>
      <w:r w:rsidR="00C92F90">
        <w:rPr>
          <w:rFonts w:ascii="Times New Roman" w:hAnsi="Times New Roman" w:cs="Times New Roman"/>
        </w:rPr>
        <w:t xml:space="preserve"> T</w:t>
      </w:r>
      <w:r w:rsidR="00A400B1">
        <w:rPr>
          <w:rFonts w:ascii="Times New Roman" w:hAnsi="Times New Roman" w:cs="Times New Roman"/>
        </w:rPr>
        <w:t>hey reported that in complex visual scenes a powerful semantic change (</w:t>
      </w:r>
      <w:r w:rsidR="00C92F90">
        <w:rPr>
          <w:rFonts w:ascii="Times New Roman" w:hAnsi="Times New Roman" w:cs="Times New Roman"/>
        </w:rPr>
        <w:t xml:space="preserve">e.g. </w:t>
      </w:r>
      <w:proofErr w:type="spellStart"/>
      <w:r w:rsidR="00A400B1">
        <w:rPr>
          <w:rFonts w:ascii="Times New Roman" w:hAnsi="Times New Roman" w:cs="Times New Roman"/>
        </w:rPr>
        <w:t>ubstituting</w:t>
      </w:r>
      <w:proofErr w:type="spellEnd"/>
      <w:r w:rsidR="00A400B1">
        <w:rPr>
          <w:rFonts w:ascii="Times New Roman" w:hAnsi="Times New Roman" w:cs="Times New Roman"/>
        </w:rPr>
        <w:t xml:space="preserve"> a horse head for a human head) was not seen if it was away from the focus of attention</w:t>
      </w:r>
      <w:proofErr w:type="gramStart"/>
      <w:r w:rsidR="00A400B1">
        <w:rPr>
          <w:rFonts w:ascii="Times New Roman" w:hAnsi="Times New Roman" w:cs="Times New Roman"/>
        </w:rPr>
        <w:t>,  unless</w:t>
      </w:r>
      <w:proofErr w:type="gramEnd"/>
      <w:r w:rsidR="00A400B1">
        <w:rPr>
          <w:rFonts w:ascii="Times New Roman" w:hAnsi="Times New Roman" w:cs="Times New Roman"/>
        </w:rPr>
        <w:t xml:space="preserve"> there were low level luminance or motion cues to produce orienting toward the change.  This finding</w:t>
      </w:r>
      <w:r w:rsidR="00C96C73">
        <w:rPr>
          <w:rFonts w:ascii="Times New Roman" w:hAnsi="Times New Roman" w:cs="Times New Roman"/>
        </w:rPr>
        <w:t xml:space="preserve">, </w:t>
      </w:r>
      <w:r w:rsidR="00A400B1">
        <w:rPr>
          <w:rFonts w:ascii="Times New Roman" w:hAnsi="Times New Roman" w:cs="Times New Roman"/>
        </w:rPr>
        <w:t xml:space="preserve">called </w:t>
      </w:r>
      <w:proofErr w:type="spellStart"/>
      <w:r w:rsidR="00A400B1">
        <w:rPr>
          <w:rFonts w:ascii="Times New Roman" w:hAnsi="Times New Roman" w:cs="Times New Roman"/>
        </w:rPr>
        <w:t>attentional</w:t>
      </w:r>
      <w:proofErr w:type="spellEnd"/>
      <w:r w:rsidR="00A400B1">
        <w:rPr>
          <w:rFonts w:ascii="Times New Roman" w:hAnsi="Times New Roman" w:cs="Times New Roman"/>
        </w:rPr>
        <w:t xml:space="preserve"> blindness</w:t>
      </w:r>
      <w:proofErr w:type="gramStart"/>
      <w:r w:rsidR="00C96C73">
        <w:rPr>
          <w:rFonts w:ascii="Times New Roman" w:hAnsi="Times New Roman" w:cs="Times New Roman"/>
        </w:rPr>
        <w:t xml:space="preserve">, </w:t>
      </w:r>
      <w:r w:rsidR="00A400B1">
        <w:rPr>
          <w:rFonts w:ascii="Times New Roman" w:hAnsi="Times New Roman" w:cs="Times New Roman"/>
        </w:rPr>
        <w:t xml:space="preserve"> illustrated</w:t>
      </w:r>
      <w:proofErr w:type="gramEnd"/>
      <w:r w:rsidR="00A400B1">
        <w:rPr>
          <w:rFonts w:ascii="Times New Roman" w:hAnsi="Times New Roman" w:cs="Times New Roman"/>
        </w:rPr>
        <w:t xml:space="preserve"> the important cues required for efficient orienting and the drastic consequences when such cues were not present.</w:t>
      </w:r>
    </w:p>
    <w:p w14:paraId="224758F8" w14:textId="522A053E" w:rsidR="00167FBC" w:rsidRPr="00196C4C" w:rsidRDefault="00A400B1" w:rsidP="00002B93">
      <w:pPr>
        <w:spacing w:line="360" w:lineRule="auto"/>
        <w:rPr>
          <w:rFonts w:ascii="Times New Roman" w:hAnsi="Times New Roman" w:cs="Times New Roman"/>
          <w:i/>
        </w:rPr>
      </w:pPr>
      <w:r>
        <w:rPr>
          <w:rFonts w:ascii="Times New Roman" w:hAnsi="Times New Roman" w:cs="Times New Roman"/>
        </w:rPr>
        <w:t xml:space="preserve"> </w:t>
      </w:r>
      <w:r w:rsidR="00AA2B14">
        <w:rPr>
          <w:rFonts w:ascii="Times New Roman" w:hAnsi="Times New Roman" w:cs="Times New Roman"/>
        </w:rPr>
        <w:t xml:space="preserve">  What are the cons</w:t>
      </w:r>
      <w:r w:rsidR="004E1D1B">
        <w:rPr>
          <w:rFonts w:ascii="Times New Roman" w:hAnsi="Times New Roman" w:cs="Times New Roman"/>
        </w:rPr>
        <w:t>e</w:t>
      </w:r>
      <w:r w:rsidR="00AA2B14">
        <w:rPr>
          <w:rFonts w:ascii="Times New Roman" w:hAnsi="Times New Roman" w:cs="Times New Roman"/>
        </w:rPr>
        <w:t>quences of orienting to a visual stimulus</w:t>
      </w:r>
      <w:r w:rsidR="00C92F90">
        <w:rPr>
          <w:rFonts w:ascii="Times New Roman" w:hAnsi="Times New Roman" w:cs="Times New Roman"/>
        </w:rPr>
        <w:t>?</w:t>
      </w:r>
      <w:r w:rsidR="00AA2B14" w:rsidRPr="00E264D5">
        <w:rPr>
          <w:rFonts w:ascii="Times New Roman" w:hAnsi="Times New Roman" w:cs="Times New Roman"/>
          <w:i/>
        </w:rPr>
        <w:t xml:space="preserve"> Posner</w:t>
      </w:r>
      <w:r w:rsidR="00AA2B14">
        <w:rPr>
          <w:rFonts w:ascii="Times New Roman" w:hAnsi="Times New Roman" w:cs="Times New Roman"/>
        </w:rPr>
        <w:t xml:space="preserve"> </w:t>
      </w:r>
      <w:r w:rsidR="00C92F90" w:rsidRPr="00C92F90">
        <w:rPr>
          <w:rFonts w:ascii="Times New Roman" w:hAnsi="Times New Roman" w:cs="Times New Roman"/>
          <w:i/>
        </w:rPr>
        <w:t>(this volume, 1980)</w:t>
      </w:r>
      <w:r w:rsidR="00C92F90">
        <w:rPr>
          <w:rFonts w:ascii="Times New Roman" w:hAnsi="Times New Roman" w:cs="Times New Roman"/>
          <w:i/>
        </w:rPr>
        <w:t xml:space="preserve"> </w:t>
      </w:r>
      <w:r w:rsidR="00AA2B14">
        <w:rPr>
          <w:rFonts w:ascii="Times New Roman" w:hAnsi="Times New Roman" w:cs="Times New Roman"/>
        </w:rPr>
        <w:t>suggested that the main consequence was improved priority of that signal to further processing</w:t>
      </w:r>
      <w:r w:rsidR="00B77870">
        <w:rPr>
          <w:rFonts w:ascii="Times New Roman" w:hAnsi="Times New Roman" w:cs="Times New Roman"/>
        </w:rPr>
        <w:t xml:space="preserve"> mechanism, but </w:t>
      </w:r>
      <w:proofErr w:type="spellStart"/>
      <w:r w:rsidR="00B77870" w:rsidRPr="00196C4C">
        <w:rPr>
          <w:rFonts w:ascii="Times New Roman" w:hAnsi="Times New Roman" w:cs="Times New Roman"/>
          <w:i/>
        </w:rPr>
        <w:t>Yesuhrun</w:t>
      </w:r>
      <w:proofErr w:type="spellEnd"/>
      <w:r w:rsidR="00AA2B14" w:rsidRPr="00196C4C">
        <w:rPr>
          <w:rFonts w:ascii="Times New Roman" w:hAnsi="Times New Roman" w:cs="Times New Roman"/>
          <w:i/>
        </w:rPr>
        <w:t xml:space="preserve"> &amp; </w:t>
      </w:r>
      <w:proofErr w:type="spellStart"/>
      <w:r w:rsidR="00AA2B14" w:rsidRPr="00196C4C">
        <w:rPr>
          <w:rFonts w:ascii="Times New Roman" w:hAnsi="Times New Roman" w:cs="Times New Roman"/>
          <w:i/>
        </w:rPr>
        <w:t>Cerasco</w:t>
      </w:r>
      <w:proofErr w:type="spellEnd"/>
      <w:r w:rsidR="00C92F90">
        <w:rPr>
          <w:rFonts w:ascii="Times New Roman" w:hAnsi="Times New Roman" w:cs="Times New Roman"/>
        </w:rPr>
        <w:t xml:space="preserve"> </w:t>
      </w:r>
      <w:r w:rsidR="00C92F90" w:rsidRPr="00C92F90">
        <w:rPr>
          <w:rFonts w:ascii="Times New Roman" w:hAnsi="Times New Roman" w:cs="Times New Roman"/>
          <w:i/>
        </w:rPr>
        <w:t>(1998, this volume</w:t>
      </w:r>
      <w:proofErr w:type="gramStart"/>
      <w:r w:rsidR="00C92F90">
        <w:rPr>
          <w:rFonts w:ascii="Times New Roman" w:hAnsi="Times New Roman" w:cs="Times New Roman"/>
          <w:i/>
        </w:rPr>
        <w:t>)</w:t>
      </w:r>
      <w:r w:rsidR="00C92F90">
        <w:rPr>
          <w:rFonts w:ascii="Times New Roman" w:hAnsi="Times New Roman" w:cs="Times New Roman"/>
        </w:rPr>
        <w:t xml:space="preserve"> </w:t>
      </w:r>
      <w:r w:rsidR="00AA2B14">
        <w:rPr>
          <w:rFonts w:ascii="Times New Roman" w:hAnsi="Times New Roman" w:cs="Times New Roman"/>
        </w:rPr>
        <w:t xml:space="preserve"> showed</w:t>
      </w:r>
      <w:proofErr w:type="gramEnd"/>
      <w:r w:rsidR="00AA2B14">
        <w:rPr>
          <w:rFonts w:ascii="Times New Roman" w:hAnsi="Times New Roman" w:cs="Times New Roman"/>
        </w:rPr>
        <w:t xml:space="preserve"> an actual improvement in sensitivity to</w:t>
      </w:r>
      <w:r w:rsidR="00A93B49">
        <w:rPr>
          <w:rFonts w:ascii="Times New Roman" w:hAnsi="Times New Roman" w:cs="Times New Roman"/>
        </w:rPr>
        <w:t xml:space="preserve"> target</w:t>
      </w:r>
      <w:r w:rsidR="004E1D1B">
        <w:rPr>
          <w:rFonts w:ascii="Times New Roman" w:hAnsi="Times New Roman" w:cs="Times New Roman"/>
        </w:rPr>
        <w:t>s</w:t>
      </w:r>
      <w:r w:rsidR="00A93B49">
        <w:rPr>
          <w:rFonts w:ascii="Times New Roman" w:hAnsi="Times New Roman" w:cs="Times New Roman"/>
        </w:rPr>
        <w:t xml:space="preserve"> requiring </w:t>
      </w:r>
      <w:r w:rsidR="00AA2B14">
        <w:rPr>
          <w:rFonts w:ascii="Times New Roman" w:hAnsi="Times New Roman" w:cs="Times New Roman"/>
        </w:rPr>
        <w:t xml:space="preserve"> high </w:t>
      </w:r>
      <w:r w:rsidR="00A93B49">
        <w:rPr>
          <w:rFonts w:ascii="Times New Roman" w:hAnsi="Times New Roman" w:cs="Times New Roman"/>
        </w:rPr>
        <w:t>acuity.</w:t>
      </w:r>
    </w:p>
    <w:p w14:paraId="365FC82D" w14:textId="77777777" w:rsidR="00196C4C" w:rsidRDefault="00196C4C" w:rsidP="00002B93">
      <w:pPr>
        <w:spacing w:line="360" w:lineRule="auto"/>
        <w:rPr>
          <w:rFonts w:ascii="Times New Roman" w:hAnsi="Times New Roman" w:cs="Times New Roman"/>
          <w:i/>
        </w:rPr>
      </w:pPr>
    </w:p>
    <w:p w14:paraId="5D7B7453" w14:textId="6063E4CB" w:rsidR="00196C4C" w:rsidRDefault="00196C4C" w:rsidP="00002B93">
      <w:pPr>
        <w:spacing w:line="360" w:lineRule="auto"/>
        <w:rPr>
          <w:rFonts w:ascii="Times New Roman" w:hAnsi="Times New Roman" w:cs="Times New Roman"/>
          <w:i/>
        </w:rPr>
      </w:pPr>
      <w:r w:rsidRPr="00196C4C">
        <w:rPr>
          <w:rFonts w:ascii="Times New Roman" w:hAnsi="Times New Roman" w:cs="Times New Roman"/>
          <w:i/>
        </w:rPr>
        <w:t>Orienting Imaging Studies</w:t>
      </w:r>
    </w:p>
    <w:p w14:paraId="493EC8D1" w14:textId="7E0FEA05" w:rsidR="008068D1" w:rsidRDefault="00235A39" w:rsidP="008068D1">
      <w:pPr>
        <w:spacing w:line="360" w:lineRule="auto"/>
        <w:rPr>
          <w:rFonts w:ascii="Times New Roman" w:hAnsi="Times New Roman" w:cs="Times New Roman"/>
        </w:rPr>
      </w:pPr>
      <w:r>
        <w:rPr>
          <w:rFonts w:ascii="Times New Roman" w:hAnsi="Times New Roman" w:cs="Times New Roman"/>
        </w:rPr>
        <w:t xml:space="preserve">     The orienting reflex was </w:t>
      </w:r>
      <w:r w:rsidR="00990396">
        <w:rPr>
          <w:rFonts w:ascii="Times New Roman" w:hAnsi="Times New Roman" w:cs="Times New Roman"/>
        </w:rPr>
        <w:t xml:space="preserve">an </w:t>
      </w:r>
      <w:r>
        <w:rPr>
          <w:rFonts w:ascii="Times New Roman" w:hAnsi="Times New Roman" w:cs="Times New Roman"/>
        </w:rPr>
        <w:t>important development within Russian psychology to explore the earliest responses to sens</w:t>
      </w:r>
      <w:r w:rsidR="00990396">
        <w:rPr>
          <w:rFonts w:ascii="Times New Roman" w:hAnsi="Times New Roman" w:cs="Times New Roman"/>
        </w:rPr>
        <w:t>ory input (</w:t>
      </w:r>
      <w:proofErr w:type="spellStart"/>
      <w:r w:rsidR="00990396">
        <w:rPr>
          <w:rFonts w:ascii="Times New Roman" w:hAnsi="Times New Roman" w:cs="Times New Roman"/>
        </w:rPr>
        <w:t>Sokolov</w:t>
      </w:r>
      <w:proofErr w:type="spellEnd"/>
      <w:r w:rsidR="00990396">
        <w:rPr>
          <w:rFonts w:ascii="Times New Roman" w:hAnsi="Times New Roman" w:cs="Times New Roman"/>
        </w:rPr>
        <w:t xml:space="preserve">, 1958 see also </w:t>
      </w:r>
      <w:r w:rsidR="00990396" w:rsidRPr="00990396">
        <w:rPr>
          <w:rFonts w:ascii="Times New Roman" w:hAnsi="Times New Roman" w:cs="Times New Roman"/>
          <w:i/>
        </w:rPr>
        <w:t xml:space="preserve">Luria, </w:t>
      </w:r>
      <w:proofErr w:type="spellStart"/>
      <w:r w:rsidR="00990396" w:rsidRPr="00990396">
        <w:rPr>
          <w:rFonts w:ascii="Times New Roman" w:hAnsi="Times New Roman" w:cs="Times New Roman"/>
          <w:i/>
        </w:rPr>
        <w:t>Vol</w:t>
      </w:r>
      <w:proofErr w:type="spellEnd"/>
      <w:r w:rsidR="00990396" w:rsidRPr="00990396">
        <w:rPr>
          <w:rFonts w:ascii="Times New Roman" w:hAnsi="Times New Roman" w:cs="Times New Roman"/>
          <w:i/>
        </w:rPr>
        <w:t xml:space="preserve"> 1</w:t>
      </w:r>
      <w:r w:rsidR="00990396">
        <w:rPr>
          <w:rFonts w:ascii="Times New Roman" w:hAnsi="Times New Roman" w:cs="Times New Roman"/>
        </w:rPr>
        <w:t xml:space="preserve">).  </w:t>
      </w:r>
      <w:r w:rsidR="008068D1">
        <w:rPr>
          <w:rFonts w:ascii="Times New Roman" w:hAnsi="Times New Roman" w:cs="Times New Roman"/>
        </w:rPr>
        <w:t xml:space="preserve">Behavioral studies using reaction time and other </w:t>
      </w:r>
      <w:r w:rsidR="00990396">
        <w:rPr>
          <w:rFonts w:ascii="Times New Roman" w:hAnsi="Times New Roman" w:cs="Times New Roman"/>
        </w:rPr>
        <w:t xml:space="preserve">chronometric </w:t>
      </w:r>
      <w:r w:rsidR="008068D1">
        <w:rPr>
          <w:rFonts w:ascii="Times New Roman" w:hAnsi="Times New Roman" w:cs="Times New Roman"/>
        </w:rPr>
        <w:t>measure</w:t>
      </w:r>
      <w:r w:rsidR="001700F0">
        <w:rPr>
          <w:rFonts w:ascii="Times New Roman" w:hAnsi="Times New Roman" w:cs="Times New Roman"/>
        </w:rPr>
        <w:t>s</w:t>
      </w:r>
      <w:r w:rsidR="008068D1">
        <w:rPr>
          <w:rFonts w:ascii="Times New Roman" w:hAnsi="Times New Roman" w:cs="Times New Roman"/>
        </w:rPr>
        <w:t xml:space="preserve"> provided the methods and theoretical issues for imaging studies that started with positron emission tomography (PET) and later functional magnetic resonance imaging fMRI). </w:t>
      </w:r>
      <w:r w:rsidR="008068D1" w:rsidRPr="00F53A88">
        <w:rPr>
          <w:rFonts w:ascii="Times New Roman" w:hAnsi="Times New Roman" w:cs="Times New Roman"/>
        </w:rPr>
        <w:t xml:space="preserve">While purely behavioral work continues to investigate limits of attention, the larger part of work in psychology since the early 1990s has been examining the brain mechanisms related to attention with neuroimaging.  </w:t>
      </w:r>
    </w:p>
    <w:p w14:paraId="7D307B08" w14:textId="77777777" w:rsidR="00C74DDB" w:rsidRDefault="008068D1" w:rsidP="008068D1">
      <w:pPr>
        <w:spacing w:line="360" w:lineRule="auto"/>
        <w:rPr>
          <w:rFonts w:ascii="Times New Roman" w:hAnsi="Times New Roman" w:cs="Times New Roman"/>
        </w:rPr>
      </w:pPr>
      <w:r>
        <w:rPr>
          <w:rFonts w:ascii="Times New Roman" w:hAnsi="Times New Roman" w:cs="Times New Roman"/>
        </w:rPr>
        <w:t xml:space="preserve">    </w:t>
      </w:r>
    </w:p>
    <w:p w14:paraId="08AAC2FC" w14:textId="62808263" w:rsidR="008068D1" w:rsidRDefault="00C74DDB" w:rsidP="008068D1">
      <w:pPr>
        <w:spacing w:line="360" w:lineRule="auto"/>
        <w:rPr>
          <w:rFonts w:ascii="Times New Roman" w:hAnsi="Times New Roman" w:cs="Times New Roman"/>
        </w:rPr>
      </w:pPr>
      <w:r>
        <w:rPr>
          <w:rFonts w:ascii="Times New Roman" w:hAnsi="Times New Roman" w:cs="Times New Roman"/>
        </w:rPr>
        <w:t xml:space="preserve">    </w:t>
      </w:r>
      <w:r w:rsidR="008068D1" w:rsidRPr="00F53A88">
        <w:rPr>
          <w:rFonts w:ascii="Times New Roman" w:hAnsi="Times New Roman" w:cs="Times New Roman"/>
        </w:rPr>
        <w:t xml:space="preserve">Behavior and imaging methods have pointed to several networks involved in different functions of attention.  </w:t>
      </w:r>
      <w:r w:rsidR="006A3E1C">
        <w:rPr>
          <w:rFonts w:ascii="Times New Roman" w:hAnsi="Times New Roman" w:cs="Times New Roman"/>
        </w:rPr>
        <w:t>In a behavioral study (Fan et al 2002) used the</w:t>
      </w:r>
      <w:r w:rsidR="006A3E1C" w:rsidRPr="00F53A88">
        <w:rPr>
          <w:rFonts w:ascii="Times New Roman" w:hAnsi="Times New Roman" w:cs="Times New Roman"/>
        </w:rPr>
        <w:t xml:space="preserve"> </w:t>
      </w:r>
      <w:r w:rsidR="006A3E1C">
        <w:rPr>
          <w:rFonts w:ascii="Times New Roman" w:hAnsi="Times New Roman" w:cs="Times New Roman"/>
        </w:rPr>
        <w:t>Attention Network T</w:t>
      </w:r>
      <w:r w:rsidR="006A3E1C" w:rsidRPr="00F53A88">
        <w:rPr>
          <w:rFonts w:ascii="Times New Roman" w:hAnsi="Times New Roman" w:cs="Times New Roman"/>
        </w:rPr>
        <w:t xml:space="preserve">est </w:t>
      </w:r>
      <w:proofErr w:type="gramStart"/>
      <w:r w:rsidR="006A3E1C" w:rsidRPr="00F53A88">
        <w:rPr>
          <w:rFonts w:ascii="Times New Roman" w:hAnsi="Times New Roman" w:cs="Times New Roman"/>
        </w:rPr>
        <w:t xml:space="preserve">to </w:t>
      </w:r>
      <w:r w:rsidR="006A3E1C">
        <w:rPr>
          <w:rFonts w:ascii="Times New Roman" w:hAnsi="Times New Roman" w:cs="Times New Roman"/>
        </w:rPr>
        <w:t xml:space="preserve"> </w:t>
      </w:r>
      <w:r w:rsidR="006A3E1C" w:rsidRPr="00F53A88">
        <w:rPr>
          <w:rFonts w:ascii="Times New Roman" w:hAnsi="Times New Roman" w:cs="Times New Roman"/>
        </w:rPr>
        <w:t>measure</w:t>
      </w:r>
      <w:proofErr w:type="gramEnd"/>
      <w:r w:rsidR="006A3E1C">
        <w:rPr>
          <w:rFonts w:ascii="Times New Roman" w:hAnsi="Times New Roman" w:cs="Times New Roman"/>
        </w:rPr>
        <w:t xml:space="preserve"> individual differences in </w:t>
      </w:r>
      <w:r w:rsidR="006A3E1C" w:rsidRPr="00F53A88">
        <w:rPr>
          <w:rFonts w:ascii="Times New Roman" w:hAnsi="Times New Roman" w:cs="Times New Roman"/>
        </w:rPr>
        <w:t xml:space="preserve"> the ability to orient to sensory input, the ability to resolve conflict between the target and </w:t>
      </w:r>
      <w:r w:rsidR="006A3E1C">
        <w:rPr>
          <w:rFonts w:ascii="Times New Roman" w:hAnsi="Times New Roman" w:cs="Times New Roman"/>
        </w:rPr>
        <w:t xml:space="preserve">the </w:t>
      </w:r>
      <w:r w:rsidR="006A3E1C" w:rsidRPr="00F53A88">
        <w:rPr>
          <w:rFonts w:ascii="Times New Roman" w:hAnsi="Times New Roman" w:cs="Times New Roman"/>
        </w:rPr>
        <w:t>surrounding flankers</w:t>
      </w:r>
      <w:r w:rsidR="006A3E1C">
        <w:rPr>
          <w:rFonts w:ascii="Times New Roman" w:hAnsi="Times New Roman" w:cs="Times New Roman"/>
        </w:rPr>
        <w:t xml:space="preserve"> when incongruent</w:t>
      </w:r>
      <w:r w:rsidR="006A3E1C" w:rsidRPr="00F53A88">
        <w:rPr>
          <w:rFonts w:ascii="Times New Roman" w:hAnsi="Times New Roman" w:cs="Times New Roman"/>
        </w:rPr>
        <w:t xml:space="preserve"> and the ability to obtain the alert state.</w:t>
      </w:r>
      <w:r w:rsidR="006A3E1C">
        <w:rPr>
          <w:rFonts w:ascii="Times New Roman" w:hAnsi="Times New Roman" w:cs="Times New Roman"/>
        </w:rPr>
        <w:t xml:space="preserve">  </w:t>
      </w:r>
      <w:r w:rsidR="008068D1" w:rsidRPr="00C6579E">
        <w:rPr>
          <w:rFonts w:ascii="Times New Roman" w:hAnsi="Times New Roman" w:cs="Times New Roman"/>
          <w:i/>
        </w:rPr>
        <w:t xml:space="preserve">Fan et al </w:t>
      </w:r>
      <w:r w:rsidR="006A3E1C">
        <w:rPr>
          <w:rFonts w:ascii="Times New Roman" w:hAnsi="Times New Roman" w:cs="Times New Roman"/>
          <w:i/>
        </w:rPr>
        <w:t>2005</w:t>
      </w:r>
      <w:r w:rsidR="001700F0">
        <w:rPr>
          <w:rFonts w:ascii="Times New Roman" w:hAnsi="Times New Roman" w:cs="Times New Roman"/>
          <w:i/>
        </w:rPr>
        <w:t xml:space="preserve"> </w:t>
      </w:r>
      <w:r w:rsidR="008068D1" w:rsidRPr="00C6579E">
        <w:rPr>
          <w:rFonts w:ascii="Times New Roman" w:hAnsi="Times New Roman" w:cs="Times New Roman"/>
          <w:i/>
        </w:rPr>
        <w:t>this volume</w:t>
      </w:r>
      <w:r w:rsidR="006A3E1C">
        <w:rPr>
          <w:rFonts w:ascii="Times New Roman" w:hAnsi="Times New Roman" w:cs="Times New Roman"/>
        </w:rPr>
        <w:t xml:space="preserve"> subtracted</w:t>
      </w:r>
      <w:r w:rsidR="008068D1" w:rsidRPr="00F53A88">
        <w:rPr>
          <w:rFonts w:ascii="Times New Roman" w:hAnsi="Times New Roman" w:cs="Times New Roman"/>
        </w:rPr>
        <w:t xml:space="preserve"> images</w:t>
      </w:r>
      <w:r w:rsidR="006A3E1C">
        <w:rPr>
          <w:rFonts w:ascii="Times New Roman" w:hAnsi="Times New Roman" w:cs="Times New Roman"/>
        </w:rPr>
        <w:t xml:space="preserve"> from </w:t>
      </w:r>
      <w:proofErr w:type="gramStart"/>
      <w:r w:rsidR="006A3E1C">
        <w:rPr>
          <w:rFonts w:ascii="Times New Roman" w:hAnsi="Times New Roman" w:cs="Times New Roman"/>
        </w:rPr>
        <w:t xml:space="preserve">fMRI </w:t>
      </w:r>
      <w:r w:rsidR="008068D1" w:rsidRPr="00F53A88">
        <w:rPr>
          <w:rFonts w:ascii="Times New Roman" w:hAnsi="Times New Roman" w:cs="Times New Roman"/>
        </w:rPr>
        <w:t xml:space="preserve"> to</w:t>
      </w:r>
      <w:proofErr w:type="gramEnd"/>
      <w:r w:rsidR="008068D1" w:rsidRPr="00F53A88">
        <w:rPr>
          <w:rFonts w:ascii="Times New Roman" w:hAnsi="Times New Roman" w:cs="Times New Roman"/>
        </w:rPr>
        <w:t xml:space="preserve"> show the neural systems involved</w:t>
      </w:r>
      <w:r w:rsidR="006A3E1C">
        <w:rPr>
          <w:rFonts w:ascii="Times New Roman" w:hAnsi="Times New Roman" w:cs="Times New Roman"/>
        </w:rPr>
        <w:t xml:space="preserve"> alerting, orienting and resolving conflict. </w:t>
      </w:r>
      <w:r w:rsidR="008068D1" w:rsidRPr="00F53A88">
        <w:rPr>
          <w:rFonts w:ascii="Times New Roman" w:hAnsi="Times New Roman" w:cs="Times New Roman"/>
        </w:rPr>
        <w:t>The</w:t>
      </w:r>
      <w:r w:rsidR="006A3E1C">
        <w:rPr>
          <w:rFonts w:ascii="Times New Roman" w:hAnsi="Times New Roman" w:cs="Times New Roman"/>
        </w:rPr>
        <w:t xml:space="preserve">y found that </w:t>
      </w:r>
      <w:proofErr w:type="gramStart"/>
      <w:r w:rsidR="006A3E1C">
        <w:rPr>
          <w:rFonts w:ascii="Times New Roman" w:hAnsi="Times New Roman" w:cs="Times New Roman"/>
        </w:rPr>
        <w:t xml:space="preserve">the </w:t>
      </w:r>
      <w:r w:rsidR="008068D1" w:rsidRPr="00F53A88">
        <w:rPr>
          <w:rFonts w:ascii="Times New Roman" w:hAnsi="Times New Roman" w:cs="Times New Roman"/>
        </w:rPr>
        <w:t xml:space="preserve"> brain</w:t>
      </w:r>
      <w:proofErr w:type="gramEnd"/>
      <w:r w:rsidR="008068D1" w:rsidRPr="00F53A88">
        <w:rPr>
          <w:rFonts w:ascii="Times New Roman" w:hAnsi="Times New Roman" w:cs="Times New Roman"/>
        </w:rPr>
        <w:t xml:space="preserve"> areas involved were mostly separate for the three functions.  </w:t>
      </w:r>
    </w:p>
    <w:p w14:paraId="7716FB8F" w14:textId="77777777" w:rsidR="00C74DDB" w:rsidRDefault="006A3E1C" w:rsidP="008068D1">
      <w:pPr>
        <w:spacing w:line="360" w:lineRule="auto"/>
        <w:rPr>
          <w:rFonts w:ascii="Times New Roman" w:hAnsi="Times New Roman" w:cs="Times New Roman"/>
        </w:rPr>
      </w:pPr>
      <w:r>
        <w:rPr>
          <w:rFonts w:ascii="Times New Roman" w:hAnsi="Times New Roman" w:cs="Times New Roman"/>
        </w:rPr>
        <w:t xml:space="preserve">   </w:t>
      </w:r>
    </w:p>
    <w:p w14:paraId="1A06F4D9" w14:textId="10F56B0B" w:rsidR="008068D1" w:rsidRPr="00F53A88" w:rsidRDefault="00C74DDB" w:rsidP="008068D1">
      <w:pPr>
        <w:spacing w:line="360" w:lineRule="auto"/>
        <w:rPr>
          <w:rFonts w:ascii="Times New Roman" w:hAnsi="Times New Roman" w:cs="Times New Roman"/>
        </w:rPr>
      </w:pPr>
      <w:r>
        <w:rPr>
          <w:rFonts w:ascii="Times New Roman" w:hAnsi="Times New Roman" w:cs="Times New Roman"/>
        </w:rPr>
        <w:t xml:space="preserve">     </w:t>
      </w:r>
      <w:r w:rsidR="008068D1" w:rsidRPr="00F53A88">
        <w:rPr>
          <w:rFonts w:ascii="Times New Roman" w:hAnsi="Times New Roman" w:cs="Times New Roman"/>
        </w:rPr>
        <w:t xml:space="preserve"> It is also possible to look at brain activity when at rest.  Among the brain networks active during rest are two that are involved in attention control (</w:t>
      </w:r>
      <w:proofErr w:type="spellStart"/>
      <w:r w:rsidR="008068D1" w:rsidRPr="00F53A88">
        <w:rPr>
          <w:rFonts w:ascii="Times New Roman" w:hAnsi="Times New Roman" w:cs="Times New Roman"/>
          <w:i/>
        </w:rPr>
        <w:t>Dosenbach</w:t>
      </w:r>
      <w:proofErr w:type="spellEnd"/>
      <w:r w:rsidR="008068D1" w:rsidRPr="00F53A88">
        <w:rPr>
          <w:rFonts w:ascii="Times New Roman" w:hAnsi="Times New Roman" w:cs="Times New Roman"/>
          <w:i/>
        </w:rPr>
        <w:t>, et al</w:t>
      </w:r>
      <w:r>
        <w:rPr>
          <w:rFonts w:ascii="Times New Roman" w:hAnsi="Times New Roman" w:cs="Times New Roman"/>
        </w:rPr>
        <w:t xml:space="preserve"> </w:t>
      </w:r>
      <w:r w:rsidRPr="00A73493">
        <w:rPr>
          <w:rFonts w:ascii="Times New Roman" w:hAnsi="Times New Roman" w:cs="Times New Roman"/>
          <w:i/>
        </w:rPr>
        <w:t>2007</w:t>
      </w:r>
      <w:r w:rsidR="00A73493" w:rsidRPr="00A73493">
        <w:rPr>
          <w:rFonts w:ascii="Times New Roman" w:hAnsi="Times New Roman" w:cs="Times New Roman"/>
          <w:i/>
        </w:rPr>
        <w:t xml:space="preserve"> this </w:t>
      </w:r>
      <w:proofErr w:type="gramStart"/>
      <w:r w:rsidR="00A73493" w:rsidRPr="00A73493">
        <w:rPr>
          <w:rFonts w:ascii="Times New Roman" w:hAnsi="Times New Roman" w:cs="Times New Roman"/>
          <w:i/>
        </w:rPr>
        <w:t>volume )</w:t>
      </w:r>
      <w:proofErr w:type="gramEnd"/>
      <w:r w:rsidR="008068D1" w:rsidRPr="00F53A88">
        <w:rPr>
          <w:rFonts w:ascii="Times New Roman" w:hAnsi="Times New Roman" w:cs="Times New Roman"/>
        </w:rPr>
        <w:t xml:space="preserve">.  The </w:t>
      </w:r>
      <w:proofErr w:type="spellStart"/>
      <w:r w:rsidR="008068D1" w:rsidRPr="00F53A88">
        <w:rPr>
          <w:rFonts w:ascii="Times New Roman" w:hAnsi="Times New Roman" w:cs="Times New Roman"/>
        </w:rPr>
        <w:t>fronto</w:t>
      </w:r>
      <w:proofErr w:type="spellEnd"/>
      <w:r w:rsidR="008068D1" w:rsidRPr="00F53A88">
        <w:rPr>
          <w:rFonts w:ascii="Times New Roman" w:hAnsi="Times New Roman" w:cs="Times New Roman"/>
        </w:rPr>
        <w:t>-parietal n</w:t>
      </w:r>
      <w:r>
        <w:rPr>
          <w:rFonts w:ascii="Times New Roman" w:hAnsi="Times New Roman" w:cs="Times New Roman"/>
        </w:rPr>
        <w:t>etwork is involved in</w:t>
      </w:r>
      <w:r w:rsidR="008068D1" w:rsidRPr="00F53A88">
        <w:rPr>
          <w:rFonts w:ascii="Times New Roman" w:hAnsi="Times New Roman" w:cs="Times New Roman"/>
        </w:rPr>
        <w:t xml:space="preserve"> control</w:t>
      </w:r>
      <w:r>
        <w:rPr>
          <w:rFonts w:ascii="Times New Roman" w:hAnsi="Times New Roman" w:cs="Times New Roman"/>
        </w:rPr>
        <w:t xml:space="preserve"> over short time </w:t>
      </w:r>
      <w:proofErr w:type="gramStart"/>
      <w:r>
        <w:rPr>
          <w:rFonts w:ascii="Times New Roman" w:hAnsi="Times New Roman" w:cs="Times New Roman"/>
        </w:rPr>
        <w:t xml:space="preserve">periods </w:t>
      </w:r>
      <w:r w:rsidR="008068D1" w:rsidRPr="00F53A88">
        <w:rPr>
          <w:rFonts w:ascii="Times New Roman" w:hAnsi="Times New Roman" w:cs="Times New Roman"/>
        </w:rPr>
        <w:t xml:space="preserve"> and</w:t>
      </w:r>
      <w:proofErr w:type="gramEnd"/>
      <w:r w:rsidR="008068D1" w:rsidRPr="00F53A88">
        <w:rPr>
          <w:rFonts w:ascii="Times New Roman" w:hAnsi="Times New Roman" w:cs="Times New Roman"/>
        </w:rPr>
        <w:t xml:space="preserve"> overlaps many of the brain areas that </w:t>
      </w:r>
      <w:r w:rsidR="008068D1" w:rsidRPr="00F53A88">
        <w:rPr>
          <w:rFonts w:ascii="Times New Roman" w:hAnsi="Times New Roman" w:cs="Times New Roman"/>
          <w:i/>
        </w:rPr>
        <w:t>Fan</w:t>
      </w:r>
      <w:r w:rsidR="00A73493">
        <w:rPr>
          <w:rFonts w:ascii="Times New Roman" w:hAnsi="Times New Roman" w:cs="Times New Roman"/>
          <w:i/>
        </w:rPr>
        <w:t xml:space="preserve"> et al 2005</w:t>
      </w:r>
      <w:r w:rsidR="008068D1" w:rsidRPr="00F53A88">
        <w:rPr>
          <w:rFonts w:ascii="Times New Roman" w:hAnsi="Times New Roman" w:cs="Times New Roman"/>
        </w:rPr>
        <w:t xml:space="preserve"> identified as related to orienting toward ext</w:t>
      </w:r>
      <w:r>
        <w:rPr>
          <w:rFonts w:ascii="Times New Roman" w:hAnsi="Times New Roman" w:cs="Times New Roman"/>
        </w:rPr>
        <w:t>ernal stimuli</w:t>
      </w:r>
      <w:r w:rsidR="008068D1" w:rsidRPr="00F53A88">
        <w:rPr>
          <w:rFonts w:ascii="Times New Roman" w:hAnsi="Times New Roman" w:cs="Times New Roman"/>
        </w:rPr>
        <w:t xml:space="preserve">.  Another network reported by </w:t>
      </w:r>
      <w:proofErr w:type="spellStart"/>
      <w:r w:rsidR="008068D1" w:rsidRPr="00F53A88">
        <w:rPr>
          <w:rFonts w:ascii="Times New Roman" w:hAnsi="Times New Roman" w:cs="Times New Roman"/>
          <w:i/>
        </w:rPr>
        <w:t>Dosenbach</w:t>
      </w:r>
      <w:proofErr w:type="spellEnd"/>
      <w:r w:rsidR="008068D1" w:rsidRPr="00F53A88">
        <w:rPr>
          <w:rFonts w:ascii="Times New Roman" w:hAnsi="Times New Roman" w:cs="Times New Roman"/>
        </w:rPr>
        <w:t xml:space="preserve"> involves the anterior cingulate and insula and is called the </w:t>
      </w:r>
      <w:proofErr w:type="spellStart"/>
      <w:r w:rsidR="008068D1" w:rsidRPr="00F53A88">
        <w:rPr>
          <w:rFonts w:ascii="Times New Roman" w:hAnsi="Times New Roman" w:cs="Times New Roman"/>
        </w:rPr>
        <w:t>cingulo-opercular</w:t>
      </w:r>
      <w:proofErr w:type="spellEnd"/>
      <w:r w:rsidR="008068D1" w:rsidRPr="00F53A88">
        <w:rPr>
          <w:rFonts w:ascii="Times New Roman" w:hAnsi="Times New Roman" w:cs="Times New Roman"/>
        </w:rPr>
        <w:t xml:space="preserve"> network. It is involved in long lasting strategic control and includes some of the same brain areas as named by </w:t>
      </w:r>
      <w:proofErr w:type="gramStart"/>
      <w:r w:rsidR="008068D1" w:rsidRPr="00F53A88">
        <w:rPr>
          <w:rFonts w:ascii="Times New Roman" w:hAnsi="Times New Roman" w:cs="Times New Roman"/>
          <w:i/>
        </w:rPr>
        <w:t>Fa</w:t>
      </w:r>
      <w:r w:rsidR="00A73493">
        <w:rPr>
          <w:rFonts w:ascii="Times New Roman" w:hAnsi="Times New Roman" w:cs="Times New Roman"/>
          <w:i/>
        </w:rPr>
        <w:t>n  et</w:t>
      </w:r>
      <w:proofErr w:type="gramEnd"/>
      <w:r w:rsidR="00A73493">
        <w:rPr>
          <w:rFonts w:ascii="Times New Roman" w:hAnsi="Times New Roman" w:cs="Times New Roman"/>
          <w:i/>
        </w:rPr>
        <w:t xml:space="preserve"> al 2005</w:t>
      </w:r>
      <w:r w:rsidR="008068D1">
        <w:rPr>
          <w:rFonts w:ascii="Times New Roman" w:hAnsi="Times New Roman" w:cs="Times New Roman"/>
        </w:rPr>
        <w:t xml:space="preserve"> as the Executive network.</w:t>
      </w:r>
    </w:p>
    <w:p w14:paraId="71C163DE" w14:textId="77777777" w:rsidR="00A73493" w:rsidRDefault="008068D1" w:rsidP="00002B93">
      <w:pPr>
        <w:spacing w:line="360" w:lineRule="auto"/>
        <w:rPr>
          <w:rFonts w:ascii="Times New Roman" w:hAnsi="Times New Roman" w:cs="Times New Roman"/>
        </w:rPr>
      </w:pPr>
      <w:r w:rsidRPr="00F53A88">
        <w:rPr>
          <w:rFonts w:ascii="Times New Roman" w:hAnsi="Times New Roman" w:cs="Times New Roman"/>
        </w:rPr>
        <w:t xml:space="preserve">     </w:t>
      </w:r>
    </w:p>
    <w:p w14:paraId="7ECC38D7" w14:textId="17EED777" w:rsidR="00E264D5" w:rsidRDefault="00A73493" w:rsidP="00002B93">
      <w:pPr>
        <w:spacing w:line="360" w:lineRule="auto"/>
        <w:rPr>
          <w:rFonts w:ascii="Times New Roman" w:hAnsi="Times New Roman" w:cs="Times New Roman"/>
        </w:rPr>
      </w:pPr>
      <w:r>
        <w:rPr>
          <w:rFonts w:ascii="Times New Roman" w:hAnsi="Times New Roman" w:cs="Times New Roman"/>
        </w:rPr>
        <w:t xml:space="preserve">    </w:t>
      </w:r>
      <w:r w:rsidR="00043766">
        <w:rPr>
          <w:rFonts w:ascii="Times New Roman" w:hAnsi="Times New Roman" w:cs="Times New Roman"/>
        </w:rPr>
        <w:t xml:space="preserve">In </w:t>
      </w:r>
      <w:r w:rsidR="00043766" w:rsidRPr="00517E2D">
        <w:rPr>
          <w:rFonts w:ascii="Times New Roman" w:hAnsi="Times New Roman" w:cs="Times New Roman"/>
          <w:i/>
        </w:rPr>
        <w:t xml:space="preserve">2002 </w:t>
      </w:r>
      <w:proofErr w:type="spellStart"/>
      <w:r w:rsidR="00043766" w:rsidRPr="00517E2D">
        <w:rPr>
          <w:rFonts w:ascii="Times New Roman" w:hAnsi="Times New Roman" w:cs="Times New Roman"/>
          <w:i/>
        </w:rPr>
        <w:t>Corbetta</w:t>
      </w:r>
      <w:proofErr w:type="spellEnd"/>
      <w:r w:rsidR="00043766" w:rsidRPr="00517E2D">
        <w:rPr>
          <w:rFonts w:ascii="Times New Roman" w:hAnsi="Times New Roman" w:cs="Times New Roman"/>
          <w:i/>
        </w:rPr>
        <w:t xml:space="preserve"> and Shulman</w:t>
      </w:r>
      <w:r w:rsidR="00043766">
        <w:rPr>
          <w:rFonts w:ascii="Times New Roman" w:hAnsi="Times New Roman" w:cs="Times New Roman"/>
        </w:rPr>
        <w:t xml:space="preserve"> summarized work on a </w:t>
      </w:r>
      <w:proofErr w:type="spellStart"/>
      <w:r w:rsidR="00043766">
        <w:rPr>
          <w:rFonts w:ascii="Times New Roman" w:hAnsi="Times New Roman" w:cs="Times New Roman"/>
        </w:rPr>
        <w:t>fronto</w:t>
      </w:r>
      <w:proofErr w:type="spellEnd"/>
      <w:r w:rsidR="00043766">
        <w:rPr>
          <w:rFonts w:ascii="Times New Roman" w:hAnsi="Times New Roman" w:cs="Times New Roman"/>
        </w:rPr>
        <w:t xml:space="preserve">-parietal network of brain areas related to </w:t>
      </w:r>
      <w:r w:rsidR="00045775">
        <w:rPr>
          <w:rFonts w:ascii="Times New Roman" w:hAnsi="Times New Roman" w:cs="Times New Roman"/>
        </w:rPr>
        <w:t>attention.  T</w:t>
      </w:r>
      <w:r>
        <w:rPr>
          <w:rFonts w:ascii="Times New Roman" w:hAnsi="Times New Roman" w:cs="Times New Roman"/>
        </w:rPr>
        <w:t>his network has been studied, in purely behavior studies</w:t>
      </w:r>
      <w:proofErr w:type="gramStart"/>
      <w:r>
        <w:rPr>
          <w:rFonts w:ascii="Times New Roman" w:hAnsi="Times New Roman" w:cs="Times New Roman"/>
        </w:rPr>
        <w:t>,  with</w:t>
      </w:r>
      <w:proofErr w:type="gramEnd"/>
      <w:r>
        <w:rPr>
          <w:rFonts w:ascii="Times New Roman" w:hAnsi="Times New Roman" w:cs="Times New Roman"/>
        </w:rPr>
        <w:t xml:space="preserve"> </w:t>
      </w:r>
      <w:proofErr w:type="spellStart"/>
      <w:r w:rsidR="00045775">
        <w:rPr>
          <w:rFonts w:ascii="Times New Roman" w:hAnsi="Times New Roman" w:cs="Times New Roman"/>
        </w:rPr>
        <w:t>with</w:t>
      </w:r>
      <w:proofErr w:type="spellEnd"/>
      <w:r w:rsidR="00045775">
        <w:rPr>
          <w:rFonts w:ascii="Times New Roman" w:hAnsi="Times New Roman" w:cs="Times New Roman"/>
        </w:rPr>
        <w:t xml:space="preserve"> </w:t>
      </w:r>
      <w:proofErr w:type="spellStart"/>
      <w:r w:rsidR="00045775">
        <w:rPr>
          <w:rFonts w:ascii="Times New Roman" w:hAnsi="Times New Roman" w:cs="Times New Roman"/>
        </w:rPr>
        <w:t>lesioned</w:t>
      </w:r>
      <w:proofErr w:type="spellEnd"/>
      <w:r w:rsidR="00045775">
        <w:rPr>
          <w:rFonts w:ascii="Times New Roman" w:hAnsi="Times New Roman" w:cs="Times New Roman"/>
        </w:rPr>
        <w:t xml:space="preserve"> patients, with fMRI and with various cellular record</w:t>
      </w:r>
      <w:r>
        <w:rPr>
          <w:rFonts w:ascii="Times New Roman" w:hAnsi="Times New Roman" w:cs="Times New Roman"/>
        </w:rPr>
        <w:t>i</w:t>
      </w:r>
      <w:r w:rsidR="00045775">
        <w:rPr>
          <w:rFonts w:ascii="Times New Roman" w:hAnsi="Times New Roman" w:cs="Times New Roman"/>
        </w:rPr>
        <w:t>ngs in alert monkeys.</w:t>
      </w:r>
      <w:r w:rsidR="00407DA3">
        <w:rPr>
          <w:rFonts w:ascii="Times New Roman" w:hAnsi="Times New Roman" w:cs="Times New Roman"/>
        </w:rPr>
        <w:t xml:space="preserve">  The studies used the arrow version of the spatial orienting task introduced by </w:t>
      </w:r>
      <w:r w:rsidR="00407DA3" w:rsidRPr="00407DA3">
        <w:rPr>
          <w:rFonts w:ascii="Times New Roman" w:hAnsi="Times New Roman" w:cs="Times New Roman"/>
          <w:i/>
        </w:rPr>
        <w:t xml:space="preserve">Posner, </w:t>
      </w:r>
      <w:r>
        <w:rPr>
          <w:rFonts w:ascii="Times New Roman" w:hAnsi="Times New Roman" w:cs="Times New Roman"/>
          <w:i/>
        </w:rPr>
        <w:t xml:space="preserve">this volume </w:t>
      </w:r>
      <w:r w:rsidR="00407DA3" w:rsidRPr="00407DA3">
        <w:rPr>
          <w:rFonts w:ascii="Times New Roman" w:hAnsi="Times New Roman" w:cs="Times New Roman"/>
          <w:i/>
        </w:rPr>
        <w:t>1980.</w:t>
      </w:r>
      <w:r>
        <w:rPr>
          <w:rFonts w:ascii="Times New Roman" w:hAnsi="Times New Roman" w:cs="Times New Roman"/>
        </w:rPr>
        <w:t xml:space="preserve"> It employed varying </w:t>
      </w:r>
      <w:r w:rsidR="00407DA3">
        <w:rPr>
          <w:rFonts w:ascii="Times New Roman" w:hAnsi="Times New Roman" w:cs="Times New Roman"/>
        </w:rPr>
        <w:t xml:space="preserve">temporal separation between the cue target </w:t>
      </w:r>
      <w:proofErr w:type="gramStart"/>
      <w:r>
        <w:rPr>
          <w:rFonts w:ascii="Times New Roman" w:hAnsi="Times New Roman" w:cs="Times New Roman"/>
        </w:rPr>
        <w:t>( see</w:t>
      </w:r>
      <w:proofErr w:type="gramEnd"/>
      <w:r>
        <w:rPr>
          <w:rFonts w:ascii="Times New Roman" w:hAnsi="Times New Roman" w:cs="Times New Roman"/>
        </w:rPr>
        <w:t xml:space="preserve"> </w:t>
      </w:r>
      <w:r w:rsidR="00407DA3" w:rsidRPr="00407DA3">
        <w:rPr>
          <w:rFonts w:ascii="Times New Roman" w:hAnsi="Times New Roman" w:cs="Times New Roman"/>
          <w:i/>
        </w:rPr>
        <w:t>Leonard</w:t>
      </w:r>
      <w:r>
        <w:rPr>
          <w:rFonts w:ascii="Times New Roman" w:hAnsi="Times New Roman" w:cs="Times New Roman"/>
          <w:i/>
        </w:rPr>
        <w:t xml:space="preserve"> </w:t>
      </w:r>
      <w:proofErr w:type="spellStart"/>
      <w:r>
        <w:rPr>
          <w:rFonts w:ascii="Times New Roman" w:hAnsi="Times New Roman" w:cs="Times New Roman"/>
          <w:i/>
        </w:rPr>
        <w:t>Vol</w:t>
      </w:r>
      <w:proofErr w:type="spellEnd"/>
      <w:r>
        <w:rPr>
          <w:rFonts w:ascii="Times New Roman" w:hAnsi="Times New Roman" w:cs="Times New Roman"/>
          <w:i/>
        </w:rPr>
        <w:t xml:space="preserve"> 1</w:t>
      </w:r>
      <w:r w:rsidR="00407DA3" w:rsidRPr="00407DA3">
        <w:rPr>
          <w:rFonts w:ascii="Times New Roman" w:hAnsi="Times New Roman" w:cs="Times New Roman"/>
          <w:i/>
        </w:rPr>
        <w:t xml:space="preserve"> 1954</w:t>
      </w:r>
      <w:r>
        <w:rPr>
          <w:rFonts w:ascii="Times New Roman" w:hAnsi="Times New Roman" w:cs="Times New Roman"/>
          <w:i/>
        </w:rPr>
        <w:t>)</w:t>
      </w:r>
      <w:r>
        <w:rPr>
          <w:rFonts w:ascii="Times New Roman" w:hAnsi="Times New Roman" w:cs="Times New Roman"/>
        </w:rPr>
        <w:t xml:space="preserve"> to separate</w:t>
      </w:r>
      <w:r w:rsidR="00407DA3">
        <w:rPr>
          <w:rFonts w:ascii="Times New Roman" w:hAnsi="Times New Roman" w:cs="Times New Roman"/>
        </w:rPr>
        <w:t xml:space="preserve"> brain areas related to orienting cues from those related to target detection.</w:t>
      </w:r>
      <w:r>
        <w:rPr>
          <w:rFonts w:ascii="Times New Roman" w:hAnsi="Times New Roman" w:cs="Times New Roman"/>
        </w:rPr>
        <w:t xml:space="preserve">  </w:t>
      </w:r>
      <w:r w:rsidR="00407DA3">
        <w:rPr>
          <w:rFonts w:ascii="Times New Roman" w:hAnsi="Times New Roman" w:cs="Times New Roman"/>
        </w:rPr>
        <w:t xml:space="preserve">The network consisted of dorsal areas including the frontal eye fields and </w:t>
      </w:r>
      <w:proofErr w:type="spellStart"/>
      <w:r w:rsidR="00407DA3">
        <w:rPr>
          <w:rFonts w:ascii="Times New Roman" w:hAnsi="Times New Roman" w:cs="Times New Roman"/>
        </w:rPr>
        <w:t>interparietal</w:t>
      </w:r>
      <w:proofErr w:type="spellEnd"/>
      <w:r w:rsidR="00407DA3">
        <w:rPr>
          <w:rFonts w:ascii="Times New Roman" w:hAnsi="Times New Roman" w:cs="Times New Roman"/>
        </w:rPr>
        <w:t xml:space="preserve"> sulcus which were thought to be related to voluntary use of the c</w:t>
      </w:r>
      <w:r>
        <w:rPr>
          <w:rFonts w:ascii="Times New Roman" w:hAnsi="Times New Roman" w:cs="Times New Roman"/>
        </w:rPr>
        <w:t xml:space="preserve">ue to </w:t>
      </w:r>
      <w:proofErr w:type="gramStart"/>
      <w:r>
        <w:rPr>
          <w:rFonts w:ascii="Times New Roman" w:hAnsi="Times New Roman" w:cs="Times New Roman"/>
        </w:rPr>
        <w:t xml:space="preserve">align </w:t>
      </w:r>
      <w:r w:rsidR="00407DA3">
        <w:rPr>
          <w:rFonts w:ascii="Times New Roman" w:hAnsi="Times New Roman" w:cs="Times New Roman"/>
        </w:rPr>
        <w:t xml:space="preserve"> attention</w:t>
      </w:r>
      <w:proofErr w:type="gramEnd"/>
      <w:r>
        <w:rPr>
          <w:rFonts w:ascii="Times New Roman" w:hAnsi="Times New Roman" w:cs="Times New Roman"/>
        </w:rPr>
        <w:t xml:space="preserve"> to the cued location </w:t>
      </w:r>
      <w:r w:rsidR="00407DA3">
        <w:rPr>
          <w:rFonts w:ascii="Times New Roman" w:hAnsi="Times New Roman" w:cs="Times New Roman"/>
        </w:rPr>
        <w:t xml:space="preserve"> and dorsal areas including the temp</w:t>
      </w:r>
      <w:r>
        <w:rPr>
          <w:rFonts w:ascii="Times New Roman" w:hAnsi="Times New Roman" w:cs="Times New Roman"/>
        </w:rPr>
        <w:t xml:space="preserve">oral parietal junction which were active </w:t>
      </w:r>
      <w:r w:rsidR="00407DA3">
        <w:rPr>
          <w:rFonts w:ascii="Times New Roman" w:hAnsi="Times New Roman" w:cs="Times New Roman"/>
        </w:rPr>
        <w:t>when the person had to break atte</w:t>
      </w:r>
      <w:r>
        <w:rPr>
          <w:rFonts w:ascii="Times New Roman" w:hAnsi="Times New Roman" w:cs="Times New Roman"/>
        </w:rPr>
        <w:t>ntion and reorient to a target that occurred in a non cued location.</w:t>
      </w:r>
      <w:r w:rsidR="00407DA3">
        <w:rPr>
          <w:rFonts w:ascii="Times New Roman" w:hAnsi="Times New Roman" w:cs="Times New Roman"/>
        </w:rPr>
        <w:t xml:space="preserve"> </w:t>
      </w:r>
    </w:p>
    <w:p w14:paraId="1B84A17D" w14:textId="175B377D" w:rsidR="00407DA3" w:rsidRDefault="007F08F9" w:rsidP="00002B93">
      <w:pPr>
        <w:spacing w:line="360" w:lineRule="auto"/>
        <w:rPr>
          <w:rFonts w:ascii="Times New Roman" w:hAnsi="Times New Roman" w:cs="Times New Roman"/>
        </w:rPr>
      </w:pPr>
      <w:r>
        <w:rPr>
          <w:rFonts w:ascii="Times New Roman" w:hAnsi="Times New Roman" w:cs="Times New Roman"/>
        </w:rPr>
        <w:t xml:space="preserve">    By examin</w:t>
      </w:r>
      <w:r w:rsidR="004E1D1B">
        <w:rPr>
          <w:rFonts w:ascii="Times New Roman" w:hAnsi="Times New Roman" w:cs="Times New Roman"/>
        </w:rPr>
        <w:t>i</w:t>
      </w:r>
      <w:r>
        <w:rPr>
          <w:rFonts w:ascii="Times New Roman" w:hAnsi="Times New Roman" w:cs="Times New Roman"/>
        </w:rPr>
        <w:t>ng</w:t>
      </w:r>
      <w:r w:rsidR="00407DA3">
        <w:rPr>
          <w:rFonts w:ascii="Times New Roman" w:hAnsi="Times New Roman" w:cs="Times New Roman"/>
        </w:rPr>
        <w:t xml:space="preserve"> correlation</w:t>
      </w:r>
      <w:r w:rsidR="004E1D1B">
        <w:rPr>
          <w:rFonts w:ascii="Times New Roman" w:hAnsi="Times New Roman" w:cs="Times New Roman"/>
        </w:rPr>
        <w:t>s</w:t>
      </w:r>
      <w:r w:rsidR="00407DA3">
        <w:rPr>
          <w:rFonts w:ascii="Times New Roman" w:hAnsi="Times New Roman" w:cs="Times New Roman"/>
        </w:rPr>
        <w:t xml:space="preserve"> between fMRI signal</w:t>
      </w:r>
      <w:r w:rsidR="004E1D1B">
        <w:rPr>
          <w:rFonts w:ascii="Times New Roman" w:hAnsi="Times New Roman" w:cs="Times New Roman"/>
        </w:rPr>
        <w:t>s</w:t>
      </w:r>
      <w:r w:rsidR="00407DA3">
        <w:rPr>
          <w:rFonts w:ascii="Times New Roman" w:hAnsi="Times New Roman" w:cs="Times New Roman"/>
        </w:rPr>
        <w:t xml:space="preserve"> in remote areas </w:t>
      </w:r>
      <w:proofErr w:type="spellStart"/>
      <w:r w:rsidR="00407DA3" w:rsidRPr="007F08F9">
        <w:rPr>
          <w:rFonts w:ascii="Times New Roman" w:hAnsi="Times New Roman" w:cs="Times New Roman"/>
          <w:i/>
        </w:rPr>
        <w:t>Crotaz</w:t>
      </w:r>
      <w:proofErr w:type="spellEnd"/>
      <w:r w:rsidR="00407DA3" w:rsidRPr="007F08F9">
        <w:rPr>
          <w:rFonts w:ascii="Times New Roman" w:hAnsi="Times New Roman" w:cs="Times New Roman"/>
          <w:i/>
        </w:rPr>
        <w:t xml:space="preserve"> </w:t>
      </w:r>
      <w:proofErr w:type="spellStart"/>
      <w:r w:rsidR="00407DA3" w:rsidRPr="007F08F9">
        <w:rPr>
          <w:rFonts w:ascii="Times New Roman" w:hAnsi="Times New Roman" w:cs="Times New Roman"/>
          <w:i/>
        </w:rPr>
        <w:t>Herbette</w:t>
      </w:r>
      <w:proofErr w:type="spellEnd"/>
      <w:r w:rsidR="00407DA3" w:rsidRPr="007F08F9">
        <w:rPr>
          <w:rFonts w:ascii="Times New Roman" w:hAnsi="Times New Roman" w:cs="Times New Roman"/>
          <w:i/>
        </w:rPr>
        <w:t xml:space="preserve"> &amp; </w:t>
      </w:r>
      <w:proofErr w:type="spellStart"/>
      <w:r w:rsidR="00407DA3" w:rsidRPr="009F1E5E">
        <w:rPr>
          <w:rFonts w:ascii="Times New Roman" w:hAnsi="Times New Roman" w:cs="Times New Roman"/>
          <w:i/>
        </w:rPr>
        <w:t>Menon</w:t>
      </w:r>
      <w:proofErr w:type="spellEnd"/>
      <w:r w:rsidRPr="009F1E5E">
        <w:rPr>
          <w:rFonts w:ascii="Times New Roman" w:hAnsi="Times New Roman" w:cs="Times New Roman"/>
          <w:i/>
        </w:rPr>
        <w:t xml:space="preserve"> </w:t>
      </w:r>
      <w:proofErr w:type="spellStart"/>
      <w:r w:rsidRPr="009F1E5E">
        <w:rPr>
          <w:rFonts w:ascii="Times New Roman" w:hAnsi="Times New Roman" w:cs="Times New Roman"/>
          <w:i/>
        </w:rPr>
        <w:t>vol</w:t>
      </w:r>
      <w:proofErr w:type="spellEnd"/>
      <w:r w:rsidRPr="009F1E5E">
        <w:rPr>
          <w:rFonts w:ascii="Times New Roman" w:hAnsi="Times New Roman" w:cs="Times New Roman"/>
          <w:i/>
        </w:rPr>
        <w:t xml:space="preserve"> 2</w:t>
      </w:r>
      <w:r w:rsidR="0028053B">
        <w:rPr>
          <w:rFonts w:ascii="Times New Roman" w:hAnsi="Times New Roman" w:cs="Times New Roman"/>
          <w:i/>
        </w:rPr>
        <w:t>, 2006</w:t>
      </w:r>
      <w:proofErr w:type="gramStart"/>
      <w:r w:rsidR="0028053B">
        <w:rPr>
          <w:rFonts w:ascii="Times New Roman" w:hAnsi="Times New Roman" w:cs="Times New Roman"/>
          <w:i/>
        </w:rPr>
        <w:t xml:space="preserve">) </w:t>
      </w:r>
      <w:r w:rsidRPr="007F08F9">
        <w:rPr>
          <w:rFonts w:ascii="Times New Roman" w:hAnsi="Times New Roman" w:cs="Times New Roman"/>
          <w:i/>
        </w:rPr>
        <w:t xml:space="preserve"> </w:t>
      </w:r>
      <w:r>
        <w:rPr>
          <w:rFonts w:ascii="Times New Roman" w:hAnsi="Times New Roman" w:cs="Times New Roman"/>
        </w:rPr>
        <w:t>were</w:t>
      </w:r>
      <w:proofErr w:type="gramEnd"/>
      <w:r>
        <w:rPr>
          <w:rFonts w:ascii="Times New Roman" w:hAnsi="Times New Roman" w:cs="Times New Roman"/>
        </w:rPr>
        <w:t xml:space="preserve"> able to show cases in which the anterior cingulate was coupled to the selected sensory areas during selection of visual or auditory targets</w:t>
      </w:r>
      <w:r w:rsidR="0028053B">
        <w:rPr>
          <w:rFonts w:ascii="Times New Roman" w:hAnsi="Times New Roman" w:cs="Times New Roman"/>
        </w:rPr>
        <w:t xml:space="preserve">, </w:t>
      </w:r>
      <w:r>
        <w:rPr>
          <w:rFonts w:ascii="Times New Roman" w:hAnsi="Times New Roman" w:cs="Times New Roman"/>
        </w:rPr>
        <w:t xml:space="preserve"> thus providing a mechanism by which sensory information could </w:t>
      </w:r>
      <w:r w:rsidR="0028053B">
        <w:rPr>
          <w:rFonts w:ascii="Times New Roman" w:hAnsi="Times New Roman" w:cs="Times New Roman"/>
        </w:rPr>
        <w:t xml:space="preserve">be voluntarily selected based </w:t>
      </w:r>
      <w:r>
        <w:rPr>
          <w:rFonts w:ascii="Times New Roman" w:hAnsi="Times New Roman" w:cs="Times New Roman"/>
        </w:rPr>
        <w:t>on instr</w:t>
      </w:r>
      <w:r w:rsidR="009F1E5E">
        <w:rPr>
          <w:rFonts w:ascii="Times New Roman" w:hAnsi="Times New Roman" w:cs="Times New Roman"/>
        </w:rPr>
        <w:t>uc</w:t>
      </w:r>
      <w:r>
        <w:rPr>
          <w:rFonts w:ascii="Times New Roman" w:hAnsi="Times New Roman" w:cs="Times New Roman"/>
        </w:rPr>
        <w:t>tions.</w:t>
      </w:r>
    </w:p>
    <w:p w14:paraId="173DBFC0" w14:textId="36088731" w:rsidR="0034089F" w:rsidRDefault="009F1E5E" w:rsidP="00002B93">
      <w:pPr>
        <w:spacing w:line="360" w:lineRule="auto"/>
        <w:rPr>
          <w:rFonts w:ascii="Times New Roman" w:hAnsi="Times New Roman" w:cs="Times New Roman"/>
        </w:rPr>
      </w:pPr>
      <w:r>
        <w:rPr>
          <w:rFonts w:ascii="Times New Roman" w:hAnsi="Times New Roman" w:cs="Times New Roman"/>
        </w:rPr>
        <w:t xml:space="preserve">    While fMRI has become increasingly precise spatially and temporally it is clear that electrical</w:t>
      </w:r>
      <w:r w:rsidR="006C575A">
        <w:rPr>
          <w:rFonts w:ascii="Times New Roman" w:hAnsi="Times New Roman" w:cs="Times New Roman"/>
        </w:rPr>
        <w:t xml:space="preserve"> or </w:t>
      </w:r>
      <w:proofErr w:type="gramStart"/>
      <w:r w:rsidR="006C575A">
        <w:rPr>
          <w:rFonts w:ascii="Times New Roman" w:hAnsi="Times New Roman" w:cs="Times New Roman"/>
        </w:rPr>
        <w:t>magnetic  recording</w:t>
      </w:r>
      <w:proofErr w:type="gramEnd"/>
      <w:r w:rsidR="006C575A">
        <w:rPr>
          <w:rFonts w:ascii="Times New Roman" w:hAnsi="Times New Roman" w:cs="Times New Roman"/>
        </w:rPr>
        <w:t xml:space="preserve"> from the outside the skull</w:t>
      </w:r>
      <w:r>
        <w:rPr>
          <w:rFonts w:ascii="Times New Roman" w:hAnsi="Times New Roman" w:cs="Times New Roman"/>
        </w:rPr>
        <w:t xml:space="preserve"> or </w:t>
      </w:r>
      <w:r w:rsidR="006C575A">
        <w:rPr>
          <w:rFonts w:ascii="Times New Roman" w:hAnsi="Times New Roman" w:cs="Times New Roman"/>
        </w:rPr>
        <w:t xml:space="preserve"> with </w:t>
      </w:r>
      <w:r>
        <w:rPr>
          <w:rFonts w:ascii="Times New Roman" w:hAnsi="Times New Roman" w:cs="Times New Roman"/>
        </w:rPr>
        <w:t>depth recordings can provi</w:t>
      </w:r>
      <w:r w:rsidR="006C575A">
        <w:rPr>
          <w:rFonts w:ascii="Times New Roman" w:hAnsi="Times New Roman" w:cs="Times New Roman"/>
        </w:rPr>
        <w:t xml:space="preserve">de better temporal information about when a stimulus occurs and </w:t>
      </w:r>
      <w:r>
        <w:rPr>
          <w:rFonts w:ascii="Times New Roman" w:hAnsi="Times New Roman" w:cs="Times New Roman"/>
        </w:rPr>
        <w:t xml:space="preserve"> when it </w:t>
      </w:r>
      <w:r w:rsidR="00D94A3D">
        <w:rPr>
          <w:rFonts w:ascii="Times New Roman" w:hAnsi="Times New Roman" w:cs="Times New Roman"/>
        </w:rPr>
        <w:t>is related to events at remote si</w:t>
      </w:r>
      <w:r>
        <w:rPr>
          <w:rFonts w:ascii="Times New Roman" w:hAnsi="Times New Roman" w:cs="Times New Roman"/>
        </w:rPr>
        <w:t>tes.</w:t>
      </w:r>
      <w:r w:rsidR="00D94A3D">
        <w:rPr>
          <w:rFonts w:ascii="Times New Roman" w:hAnsi="Times New Roman" w:cs="Times New Roman"/>
        </w:rPr>
        <w:t xml:space="preserve">  When it</w:t>
      </w:r>
      <w:r w:rsidR="0034089F">
        <w:rPr>
          <w:rFonts w:ascii="Times New Roman" w:hAnsi="Times New Roman" w:cs="Times New Roman"/>
        </w:rPr>
        <w:t xml:space="preserve"> became common to use </w:t>
      </w:r>
      <w:r w:rsidR="006C575A">
        <w:rPr>
          <w:rFonts w:ascii="Times New Roman" w:hAnsi="Times New Roman" w:cs="Times New Roman"/>
        </w:rPr>
        <w:t xml:space="preserve">a </w:t>
      </w:r>
      <w:r w:rsidR="0034089F">
        <w:rPr>
          <w:rFonts w:ascii="Times New Roman" w:hAnsi="Times New Roman" w:cs="Times New Roman"/>
        </w:rPr>
        <w:t>large number of scalp electrodes</w:t>
      </w:r>
      <w:r w:rsidR="006C575A">
        <w:rPr>
          <w:rFonts w:ascii="Times New Roman" w:hAnsi="Times New Roman" w:cs="Times New Roman"/>
        </w:rPr>
        <w:t xml:space="preserve">, </w:t>
      </w:r>
      <w:r w:rsidR="0034089F">
        <w:rPr>
          <w:rFonts w:ascii="Times New Roman" w:hAnsi="Times New Roman" w:cs="Times New Roman"/>
        </w:rPr>
        <w:t>algo</w:t>
      </w:r>
      <w:r w:rsidR="00D94A3D">
        <w:rPr>
          <w:rFonts w:ascii="Times New Roman" w:hAnsi="Times New Roman" w:cs="Times New Roman"/>
        </w:rPr>
        <w:t>r</w:t>
      </w:r>
      <w:r w:rsidR="0034089F">
        <w:rPr>
          <w:rFonts w:ascii="Times New Roman" w:hAnsi="Times New Roman" w:cs="Times New Roman"/>
        </w:rPr>
        <w:t>it</w:t>
      </w:r>
      <w:r w:rsidR="00D94A3D">
        <w:rPr>
          <w:rFonts w:ascii="Times New Roman" w:hAnsi="Times New Roman" w:cs="Times New Roman"/>
        </w:rPr>
        <w:t>hms were developed allowing the calculation of a putative scalp distribution from a known generator</w:t>
      </w:r>
      <w:r w:rsidR="0034089F">
        <w:rPr>
          <w:rFonts w:ascii="Times New Roman" w:hAnsi="Times New Roman" w:cs="Times New Roman"/>
        </w:rPr>
        <w:t xml:space="preserve"> (</w:t>
      </w:r>
      <w:proofErr w:type="spellStart"/>
      <w:r w:rsidR="0034089F">
        <w:rPr>
          <w:rFonts w:ascii="Times New Roman" w:hAnsi="Times New Roman" w:cs="Times New Roman"/>
        </w:rPr>
        <w:t>Scherg</w:t>
      </w:r>
      <w:proofErr w:type="spellEnd"/>
      <w:r w:rsidR="008F7DC6">
        <w:rPr>
          <w:rFonts w:ascii="Times New Roman" w:hAnsi="Times New Roman" w:cs="Times New Roman"/>
        </w:rPr>
        <w:t xml:space="preserve"> &amp; Berg</w:t>
      </w:r>
      <w:r w:rsidR="0034089F">
        <w:rPr>
          <w:rFonts w:ascii="Times New Roman" w:hAnsi="Times New Roman" w:cs="Times New Roman"/>
        </w:rPr>
        <w:t xml:space="preserve">, </w:t>
      </w:r>
      <w:proofErr w:type="gramStart"/>
      <w:r w:rsidR="008F7DC6">
        <w:rPr>
          <w:rFonts w:ascii="Times New Roman" w:hAnsi="Times New Roman" w:cs="Times New Roman"/>
        </w:rPr>
        <w:t xml:space="preserve">1993 </w:t>
      </w:r>
      <w:r w:rsidR="0034089F">
        <w:rPr>
          <w:rFonts w:ascii="Times New Roman" w:hAnsi="Times New Roman" w:cs="Times New Roman"/>
        </w:rPr>
        <w:t>)</w:t>
      </w:r>
      <w:proofErr w:type="gramEnd"/>
      <w:r w:rsidR="00D94A3D">
        <w:rPr>
          <w:rFonts w:ascii="Times New Roman" w:hAnsi="Times New Roman" w:cs="Times New Roman"/>
        </w:rPr>
        <w:t xml:space="preserve">.  </w:t>
      </w:r>
      <w:r w:rsidR="0034089F">
        <w:rPr>
          <w:rFonts w:ascii="Times New Roman" w:hAnsi="Times New Roman" w:cs="Times New Roman"/>
        </w:rPr>
        <w:t>These equations co</w:t>
      </w:r>
      <w:r w:rsidR="006C575A">
        <w:rPr>
          <w:rFonts w:ascii="Times New Roman" w:hAnsi="Times New Roman" w:cs="Times New Roman"/>
        </w:rPr>
        <w:t>u</w:t>
      </w:r>
      <w:r w:rsidR="0034089F">
        <w:rPr>
          <w:rFonts w:ascii="Times New Roman" w:hAnsi="Times New Roman" w:cs="Times New Roman"/>
        </w:rPr>
        <w:t>ld b</w:t>
      </w:r>
      <w:r w:rsidR="006C575A">
        <w:rPr>
          <w:rFonts w:ascii="Times New Roman" w:hAnsi="Times New Roman" w:cs="Times New Roman"/>
        </w:rPr>
        <w:t xml:space="preserve">e used to relate EEG signals </w:t>
      </w:r>
      <w:proofErr w:type="gramStart"/>
      <w:r w:rsidR="006C575A">
        <w:rPr>
          <w:rFonts w:ascii="Times New Roman" w:hAnsi="Times New Roman" w:cs="Times New Roman"/>
        </w:rPr>
        <w:t xml:space="preserve">to </w:t>
      </w:r>
      <w:r w:rsidR="00DE31C9">
        <w:rPr>
          <w:rFonts w:ascii="Times New Roman" w:hAnsi="Times New Roman" w:cs="Times New Roman"/>
        </w:rPr>
        <w:t xml:space="preserve"> PET</w:t>
      </w:r>
      <w:proofErr w:type="gramEnd"/>
      <w:r w:rsidR="00DE31C9">
        <w:rPr>
          <w:rFonts w:ascii="Times New Roman" w:hAnsi="Times New Roman" w:cs="Times New Roman"/>
        </w:rPr>
        <w:t xml:space="preserve"> and fMRI</w:t>
      </w:r>
      <w:r w:rsidR="0034089F">
        <w:rPr>
          <w:rFonts w:ascii="Times New Roman" w:hAnsi="Times New Roman" w:cs="Times New Roman"/>
        </w:rPr>
        <w:t xml:space="preserve"> data (</w:t>
      </w:r>
      <w:proofErr w:type="spellStart"/>
      <w:r w:rsidR="0034089F" w:rsidRPr="004E1D1B">
        <w:rPr>
          <w:rFonts w:ascii="Times New Roman" w:hAnsi="Times New Roman" w:cs="Times New Roman"/>
          <w:i/>
        </w:rPr>
        <w:t>Heinze</w:t>
      </w:r>
      <w:proofErr w:type="spellEnd"/>
      <w:r w:rsidR="0034089F" w:rsidRPr="004E1D1B">
        <w:rPr>
          <w:rFonts w:ascii="Times New Roman" w:hAnsi="Times New Roman" w:cs="Times New Roman"/>
          <w:i/>
        </w:rPr>
        <w:t xml:space="preserve"> et al  </w:t>
      </w:r>
      <w:proofErr w:type="spellStart"/>
      <w:r w:rsidR="00994E62" w:rsidRPr="004E1D1B">
        <w:rPr>
          <w:rFonts w:ascii="Times New Roman" w:hAnsi="Times New Roman" w:cs="Times New Roman"/>
          <w:i/>
        </w:rPr>
        <w:t>vol</w:t>
      </w:r>
      <w:proofErr w:type="spellEnd"/>
      <w:r w:rsidR="00994E62" w:rsidRPr="004E1D1B">
        <w:rPr>
          <w:rFonts w:ascii="Times New Roman" w:hAnsi="Times New Roman" w:cs="Times New Roman"/>
          <w:i/>
        </w:rPr>
        <w:t xml:space="preserve"> 2</w:t>
      </w:r>
      <w:r w:rsidR="0034089F">
        <w:rPr>
          <w:rFonts w:ascii="Times New Roman" w:hAnsi="Times New Roman" w:cs="Times New Roman"/>
        </w:rPr>
        <w:t xml:space="preserve"> </w:t>
      </w:r>
      <w:r w:rsidR="00A30F5D">
        <w:rPr>
          <w:rFonts w:ascii="Times New Roman" w:hAnsi="Times New Roman" w:cs="Times New Roman"/>
        </w:rPr>
        <w:t>1994</w:t>
      </w:r>
      <w:r w:rsidR="0034089F">
        <w:rPr>
          <w:rFonts w:ascii="Times New Roman" w:hAnsi="Times New Roman" w:cs="Times New Roman"/>
        </w:rPr>
        <w:t xml:space="preserve"> ). A number of studies showed encouraging results (</w:t>
      </w:r>
      <w:proofErr w:type="spellStart"/>
      <w:r w:rsidR="0034089F">
        <w:rPr>
          <w:rFonts w:ascii="Times New Roman" w:hAnsi="Times New Roman" w:cs="Times New Roman"/>
        </w:rPr>
        <w:t>H</w:t>
      </w:r>
      <w:r w:rsidR="00994E62">
        <w:rPr>
          <w:rFonts w:ascii="Times New Roman" w:hAnsi="Times New Roman" w:cs="Times New Roman"/>
        </w:rPr>
        <w:t>e</w:t>
      </w:r>
      <w:r w:rsidR="0034089F">
        <w:rPr>
          <w:rFonts w:ascii="Times New Roman" w:hAnsi="Times New Roman" w:cs="Times New Roman"/>
        </w:rPr>
        <w:t>inze</w:t>
      </w:r>
      <w:proofErr w:type="spellEnd"/>
      <w:r w:rsidR="0034089F">
        <w:rPr>
          <w:rFonts w:ascii="Times New Roman" w:hAnsi="Times New Roman" w:cs="Times New Roman"/>
        </w:rPr>
        <w:t xml:space="preserve"> et al Vol2</w:t>
      </w:r>
      <w:r w:rsidR="00A30F5D">
        <w:rPr>
          <w:rFonts w:ascii="Times New Roman" w:hAnsi="Times New Roman" w:cs="Times New Roman"/>
        </w:rPr>
        <w:t xml:space="preserve"> 1994</w:t>
      </w:r>
      <w:r w:rsidR="0034089F">
        <w:rPr>
          <w:rFonts w:ascii="Times New Roman" w:hAnsi="Times New Roman" w:cs="Times New Roman"/>
        </w:rPr>
        <w:t>) in relating EEG signs of att</w:t>
      </w:r>
      <w:r w:rsidR="00A30F5D">
        <w:rPr>
          <w:rFonts w:ascii="Times New Roman" w:hAnsi="Times New Roman" w:cs="Times New Roman"/>
        </w:rPr>
        <w:t xml:space="preserve">ention </w:t>
      </w:r>
      <w:r w:rsidR="00DE31C9">
        <w:rPr>
          <w:rFonts w:ascii="Times New Roman" w:hAnsi="Times New Roman" w:cs="Times New Roman"/>
        </w:rPr>
        <w:t xml:space="preserve">in sensory systems </w:t>
      </w:r>
      <w:proofErr w:type="gramStart"/>
      <w:r w:rsidR="003C42A7">
        <w:rPr>
          <w:rFonts w:ascii="Times New Roman" w:hAnsi="Times New Roman" w:cs="Times New Roman"/>
        </w:rPr>
        <w:t xml:space="preserve">( </w:t>
      </w:r>
      <w:proofErr w:type="spellStart"/>
      <w:r w:rsidR="0034089F" w:rsidRPr="00A30F5D">
        <w:rPr>
          <w:rFonts w:ascii="Times New Roman" w:hAnsi="Times New Roman" w:cs="Times New Roman"/>
          <w:i/>
        </w:rPr>
        <w:t>Hillyard</w:t>
      </w:r>
      <w:proofErr w:type="spellEnd"/>
      <w:proofErr w:type="gramEnd"/>
      <w:r w:rsidR="0034089F" w:rsidRPr="00A30F5D">
        <w:rPr>
          <w:rFonts w:ascii="Times New Roman" w:hAnsi="Times New Roman" w:cs="Times New Roman"/>
          <w:i/>
        </w:rPr>
        <w:t xml:space="preserve"> et al </w:t>
      </w:r>
      <w:r w:rsidR="00A30F5D" w:rsidRPr="00A30F5D">
        <w:rPr>
          <w:rFonts w:ascii="Times New Roman" w:hAnsi="Times New Roman" w:cs="Times New Roman"/>
          <w:i/>
        </w:rPr>
        <w:t xml:space="preserve">1973 </w:t>
      </w:r>
      <w:r w:rsidR="0034089F" w:rsidRPr="00A30F5D">
        <w:rPr>
          <w:rFonts w:ascii="Times New Roman" w:hAnsi="Times New Roman" w:cs="Times New Roman"/>
          <w:i/>
        </w:rPr>
        <w:t>vol2</w:t>
      </w:r>
      <w:r w:rsidR="0034089F">
        <w:rPr>
          <w:rFonts w:ascii="Times New Roman" w:hAnsi="Times New Roman" w:cs="Times New Roman"/>
        </w:rPr>
        <w:t xml:space="preserve">) </w:t>
      </w:r>
      <w:r w:rsidR="00A30F5D">
        <w:rPr>
          <w:rFonts w:ascii="Times New Roman" w:hAnsi="Times New Roman" w:cs="Times New Roman"/>
        </w:rPr>
        <w:t xml:space="preserve"> </w:t>
      </w:r>
      <w:r w:rsidR="0034089F">
        <w:rPr>
          <w:rFonts w:ascii="Times New Roman" w:hAnsi="Times New Roman" w:cs="Times New Roman"/>
        </w:rPr>
        <w:t>to</w:t>
      </w:r>
      <w:r w:rsidR="003E31B1">
        <w:rPr>
          <w:rFonts w:ascii="Times New Roman" w:hAnsi="Times New Roman" w:cs="Times New Roman"/>
        </w:rPr>
        <w:t xml:space="preserve"> </w:t>
      </w:r>
      <w:r w:rsidR="0034089F">
        <w:rPr>
          <w:rFonts w:ascii="Times New Roman" w:hAnsi="Times New Roman" w:cs="Times New Roman"/>
        </w:rPr>
        <w:t>generators</w:t>
      </w:r>
      <w:r w:rsidR="003E31B1">
        <w:rPr>
          <w:rFonts w:ascii="Times New Roman" w:hAnsi="Times New Roman" w:cs="Times New Roman"/>
        </w:rPr>
        <w:t xml:space="preserve"> developed from imaging studies </w:t>
      </w:r>
      <w:r w:rsidR="0034089F">
        <w:rPr>
          <w:rFonts w:ascii="Times New Roman" w:hAnsi="Times New Roman" w:cs="Times New Roman"/>
        </w:rPr>
        <w:t xml:space="preserve"> (</w:t>
      </w:r>
      <w:proofErr w:type="spellStart"/>
      <w:r w:rsidR="0034089F" w:rsidRPr="004E1D1B">
        <w:rPr>
          <w:rFonts w:ascii="Times New Roman" w:hAnsi="Times New Roman" w:cs="Times New Roman"/>
          <w:i/>
        </w:rPr>
        <w:t>Heinze</w:t>
      </w:r>
      <w:proofErr w:type="spellEnd"/>
      <w:r w:rsidR="0034089F" w:rsidRPr="004E1D1B">
        <w:rPr>
          <w:rFonts w:ascii="Times New Roman" w:hAnsi="Times New Roman" w:cs="Times New Roman"/>
          <w:i/>
        </w:rPr>
        <w:t xml:space="preserve"> et al</w:t>
      </w:r>
      <w:r w:rsidR="00A30F5D">
        <w:rPr>
          <w:rFonts w:ascii="Times New Roman" w:hAnsi="Times New Roman" w:cs="Times New Roman"/>
          <w:i/>
        </w:rPr>
        <w:t xml:space="preserve"> 1994,  </w:t>
      </w:r>
      <w:r w:rsidR="0034089F" w:rsidRPr="004E1D1B">
        <w:rPr>
          <w:rFonts w:ascii="Times New Roman" w:hAnsi="Times New Roman" w:cs="Times New Roman"/>
          <w:i/>
        </w:rPr>
        <w:t xml:space="preserve"> </w:t>
      </w:r>
      <w:proofErr w:type="spellStart"/>
      <w:r w:rsidR="0034089F" w:rsidRPr="004E1D1B">
        <w:rPr>
          <w:rFonts w:ascii="Times New Roman" w:hAnsi="Times New Roman" w:cs="Times New Roman"/>
          <w:i/>
        </w:rPr>
        <w:t>vol</w:t>
      </w:r>
      <w:proofErr w:type="spellEnd"/>
      <w:r w:rsidR="0034089F" w:rsidRPr="004E1D1B">
        <w:rPr>
          <w:rFonts w:ascii="Times New Roman" w:hAnsi="Times New Roman" w:cs="Times New Roman"/>
          <w:i/>
        </w:rPr>
        <w:t xml:space="preserve"> 2</w:t>
      </w:r>
      <w:r w:rsidR="0034089F">
        <w:rPr>
          <w:rFonts w:ascii="Times New Roman" w:hAnsi="Times New Roman" w:cs="Times New Roman"/>
        </w:rPr>
        <w:t>).  It was then possible to use recordings of electrical signal from the brain to explore transfer of information between sites related to attention and those coming from sensory areas (</w:t>
      </w:r>
      <w:proofErr w:type="spellStart"/>
      <w:r w:rsidR="0034089F" w:rsidRPr="004E1D1B">
        <w:rPr>
          <w:rFonts w:ascii="Times New Roman" w:hAnsi="Times New Roman" w:cs="Times New Roman"/>
          <w:i/>
        </w:rPr>
        <w:t>Salamann</w:t>
      </w:r>
      <w:proofErr w:type="spellEnd"/>
      <w:r w:rsidR="0034089F" w:rsidRPr="004E1D1B">
        <w:rPr>
          <w:rFonts w:ascii="Times New Roman" w:hAnsi="Times New Roman" w:cs="Times New Roman"/>
          <w:i/>
        </w:rPr>
        <w:t xml:space="preserve"> et al vol2</w:t>
      </w:r>
      <w:r w:rsidR="00A30F5D">
        <w:rPr>
          <w:rFonts w:ascii="Times New Roman" w:hAnsi="Times New Roman" w:cs="Times New Roman"/>
          <w:i/>
        </w:rPr>
        <w:t xml:space="preserve"> 2007</w:t>
      </w:r>
      <w:r w:rsidR="0034089F" w:rsidRPr="004E1D1B">
        <w:rPr>
          <w:rFonts w:ascii="Times New Roman" w:hAnsi="Times New Roman" w:cs="Times New Roman"/>
          <w:i/>
        </w:rPr>
        <w:t xml:space="preserve">; </w:t>
      </w:r>
      <w:proofErr w:type="spellStart"/>
      <w:r w:rsidR="0034089F" w:rsidRPr="004E1D1B">
        <w:rPr>
          <w:rFonts w:ascii="Times New Roman" w:hAnsi="Times New Roman" w:cs="Times New Roman"/>
          <w:i/>
        </w:rPr>
        <w:t>Wolmsdorf</w:t>
      </w:r>
      <w:proofErr w:type="spellEnd"/>
      <w:r w:rsidR="0034089F" w:rsidRPr="004E1D1B">
        <w:rPr>
          <w:rFonts w:ascii="Times New Roman" w:hAnsi="Times New Roman" w:cs="Times New Roman"/>
          <w:i/>
        </w:rPr>
        <w:t xml:space="preserve"> et </w:t>
      </w:r>
      <w:proofErr w:type="gramStart"/>
      <w:r w:rsidR="0034089F" w:rsidRPr="004E1D1B">
        <w:rPr>
          <w:rFonts w:ascii="Times New Roman" w:hAnsi="Times New Roman" w:cs="Times New Roman"/>
          <w:i/>
        </w:rPr>
        <w:t>al</w:t>
      </w:r>
      <w:r w:rsidR="00A30F5D">
        <w:rPr>
          <w:rFonts w:ascii="Times New Roman" w:hAnsi="Times New Roman" w:cs="Times New Roman"/>
          <w:i/>
        </w:rPr>
        <w:t xml:space="preserve">2007 </w:t>
      </w:r>
      <w:r w:rsidR="0034089F" w:rsidRPr="004E1D1B">
        <w:rPr>
          <w:rFonts w:ascii="Times New Roman" w:hAnsi="Times New Roman" w:cs="Times New Roman"/>
          <w:i/>
        </w:rPr>
        <w:t xml:space="preserve"> vol2</w:t>
      </w:r>
      <w:proofErr w:type="gramEnd"/>
      <w:r w:rsidR="0034089F">
        <w:rPr>
          <w:rFonts w:ascii="Times New Roman" w:hAnsi="Times New Roman" w:cs="Times New Roman"/>
        </w:rPr>
        <w:t>).</w:t>
      </w:r>
    </w:p>
    <w:p w14:paraId="7AB3CB0C" w14:textId="77777777" w:rsidR="0034089F" w:rsidRPr="0008050F" w:rsidRDefault="0034089F" w:rsidP="00002B93">
      <w:pPr>
        <w:spacing w:line="360" w:lineRule="auto"/>
        <w:rPr>
          <w:rFonts w:ascii="Times New Roman" w:hAnsi="Times New Roman" w:cs="Times New Roman"/>
          <w:i/>
        </w:rPr>
      </w:pPr>
    </w:p>
    <w:p w14:paraId="3EF1FAC5" w14:textId="77777777" w:rsidR="0008050F" w:rsidRDefault="0034089F" w:rsidP="00002B93">
      <w:pPr>
        <w:spacing w:line="360" w:lineRule="auto"/>
        <w:rPr>
          <w:rFonts w:ascii="Times New Roman" w:hAnsi="Times New Roman" w:cs="Times New Roman"/>
        </w:rPr>
      </w:pPr>
      <w:r w:rsidRPr="0008050F">
        <w:rPr>
          <w:rFonts w:ascii="Times New Roman" w:hAnsi="Times New Roman" w:cs="Times New Roman"/>
          <w:i/>
        </w:rPr>
        <w:t>Cellular Studies</w:t>
      </w:r>
    </w:p>
    <w:p w14:paraId="06F6EE64" w14:textId="6166FB79" w:rsidR="00A70ABC" w:rsidRDefault="00A30F5D" w:rsidP="00002B93">
      <w:pPr>
        <w:spacing w:line="360" w:lineRule="auto"/>
        <w:rPr>
          <w:rFonts w:ascii="Times New Roman" w:hAnsi="Times New Roman" w:cs="Times New Roman"/>
        </w:rPr>
      </w:pPr>
      <w:r>
        <w:rPr>
          <w:rFonts w:ascii="Times New Roman" w:hAnsi="Times New Roman" w:cs="Times New Roman"/>
        </w:rPr>
        <w:tab/>
        <w:t>E</w:t>
      </w:r>
      <w:r w:rsidR="0008050F">
        <w:rPr>
          <w:rFonts w:ascii="Times New Roman" w:hAnsi="Times New Roman" w:cs="Times New Roman"/>
        </w:rPr>
        <w:t xml:space="preserve">lectrodes that would allow recording of neurons in alert </w:t>
      </w:r>
      <w:r>
        <w:rPr>
          <w:rFonts w:ascii="Times New Roman" w:hAnsi="Times New Roman" w:cs="Times New Roman"/>
        </w:rPr>
        <w:t xml:space="preserve">and </w:t>
      </w:r>
      <w:r w:rsidR="0008050F">
        <w:rPr>
          <w:rFonts w:ascii="Times New Roman" w:hAnsi="Times New Roman" w:cs="Times New Roman"/>
        </w:rPr>
        <w:t>fre</w:t>
      </w:r>
      <w:r>
        <w:rPr>
          <w:rFonts w:ascii="Times New Roman" w:hAnsi="Times New Roman" w:cs="Times New Roman"/>
        </w:rPr>
        <w:t xml:space="preserve">ely </w:t>
      </w:r>
      <w:proofErr w:type="gramStart"/>
      <w:r>
        <w:rPr>
          <w:rFonts w:ascii="Times New Roman" w:hAnsi="Times New Roman" w:cs="Times New Roman"/>
        </w:rPr>
        <w:t>moving</w:t>
      </w:r>
      <w:r w:rsidR="0008050F">
        <w:rPr>
          <w:rFonts w:ascii="Times New Roman" w:hAnsi="Times New Roman" w:cs="Times New Roman"/>
        </w:rPr>
        <w:t xml:space="preserve">  animals</w:t>
      </w:r>
      <w:proofErr w:type="gramEnd"/>
      <w:r w:rsidR="0008050F">
        <w:rPr>
          <w:rFonts w:ascii="Times New Roman" w:hAnsi="Times New Roman" w:cs="Times New Roman"/>
        </w:rPr>
        <w:t xml:space="preserve"> </w:t>
      </w:r>
      <w:r w:rsidR="00913EA5">
        <w:rPr>
          <w:rFonts w:ascii="Times New Roman" w:hAnsi="Times New Roman" w:cs="Times New Roman"/>
        </w:rPr>
        <w:t xml:space="preserve">were </w:t>
      </w:r>
      <w:r w:rsidR="00E0777C">
        <w:rPr>
          <w:rFonts w:ascii="Times New Roman" w:hAnsi="Times New Roman" w:cs="Times New Roman"/>
        </w:rPr>
        <w:t>developed</w:t>
      </w:r>
      <w:r w:rsidR="0008050F">
        <w:rPr>
          <w:rFonts w:ascii="Times New Roman" w:hAnsi="Times New Roman" w:cs="Times New Roman"/>
        </w:rPr>
        <w:t xml:space="preserve"> by</w:t>
      </w:r>
      <w:r w:rsidR="00A70ABC">
        <w:rPr>
          <w:rFonts w:ascii="Times New Roman" w:hAnsi="Times New Roman" w:cs="Times New Roman"/>
        </w:rPr>
        <w:t xml:space="preserve"> Jasper et al (1960) and used by </w:t>
      </w:r>
      <w:r w:rsidR="00913EA5">
        <w:rPr>
          <w:rFonts w:ascii="Times New Roman" w:hAnsi="Times New Roman" w:cs="Times New Roman"/>
        </w:rPr>
        <w:t xml:space="preserve"> Evarts (</w:t>
      </w:r>
      <w:r w:rsidR="00A70ABC">
        <w:rPr>
          <w:rFonts w:ascii="Times New Roman" w:hAnsi="Times New Roman" w:cs="Times New Roman"/>
        </w:rPr>
        <w:t>1966</w:t>
      </w:r>
      <w:r w:rsidR="0008050F">
        <w:rPr>
          <w:rFonts w:ascii="Times New Roman" w:hAnsi="Times New Roman" w:cs="Times New Roman"/>
        </w:rPr>
        <w:t xml:space="preserve"> )</w:t>
      </w:r>
      <w:r w:rsidR="00E0777C">
        <w:rPr>
          <w:rFonts w:ascii="Times New Roman" w:hAnsi="Times New Roman" w:cs="Times New Roman"/>
        </w:rPr>
        <w:t xml:space="preserve"> to study motor behavior. </w:t>
      </w:r>
      <w:proofErr w:type="spellStart"/>
      <w:r w:rsidR="00E0777C" w:rsidRPr="00E0777C">
        <w:rPr>
          <w:rFonts w:ascii="Times New Roman" w:hAnsi="Times New Roman" w:cs="Times New Roman"/>
          <w:i/>
        </w:rPr>
        <w:t>Mountcastle</w:t>
      </w:r>
      <w:proofErr w:type="spellEnd"/>
      <w:r w:rsidR="00E0777C">
        <w:rPr>
          <w:rFonts w:ascii="Times New Roman" w:hAnsi="Times New Roman" w:cs="Times New Roman"/>
        </w:rPr>
        <w:t xml:space="preserve"> (</w:t>
      </w:r>
      <w:r w:rsidRPr="00A30F5D">
        <w:rPr>
          <w:rFonts w:ascii="Times New Roman" w:hAnsi="Times New Roman" w:cs="Times New Roman"/>
          <w:i/>
        </w:rPr>
        <w:t xml:space="preserve">1978 </w:t>
      </w:r>
      <w:r w:rsidR="00E0777C" w:rsidRPr="00A30F5D">
        <w:rPr>
          <w:rFonts w:ascii="Times New Roman" w:hAnsi="Times New Roman" w:cs="Times New Roman"/>
          <w:i/>
        </w:rPr>
        <w:t xml:space="preserve">this </w:t>
      </w:r>
      <w:proofErr w:type="gramStart"/>
      <w:r w:rsidR="00E0777C" w:rsidRPr="00A30F5D">
        <w:rPr>
          <w:rFonts w:ascii="Times New Roman" w:hAnsi="Times New Roman" w:cs="Times New Roman"/>
          <w:i/>
        </w:rPr>
        <w:t>volume</w:t>
      </w:r>
      <w:r w:rsidR="0008050F">
        <w:rPr>
          <w:rFonts w:ascii="Times New Roman" w:hAnsi="Times New Roman" w:cs="Times New Roman"/>
        </w:rPr>
        <w:t xml:space="preserve"> </w:t>
      </w:r>
      <w:r w:rsidR="00E0777C">
        <w:rPr>
          <w:rFonts w:ascii="Times New Roman" w:hAnsi="Times New Roman" w:cs="Times New Roman"/>
        </w:rPr>
        <w:t>)</w:t>
      </w:r>
      <w:proofErr w:type="gramEnd"/>
      <w:r w:rsidR="00E0777C">
        <w:rPr>
          <w:rFonts w:ascii="Times New Roman" w:hAnsi="Times New Roman" w:cs="Times New Roman"/>
        </w:rPr>
        <w:t xml:space="preserve"> and </w:t>
      </w:r>
      <w:proofErr w:type="spellStart"/>
      <w:r w:rsidR="0008050F" w:rsidRPr="00E0777C">
        <w:rPr>
          <w:rFonts w:ascii="Times New Roman" w:hAnsi="Times New Roman" w:cs="Times New Roman"/>
          <w:i/>
        </w:rPr>
        <w:t>Wurtz</w:t>
      </w:r>
      <w:proofErr w:type="spellEnd"/>
      <w:r w:rsidR="0008050F" w:rsidRPr="00E0777C">
        <w:rPr>
          <w:rFonts w:ascii="Times New Roman" w:hAnsi="Times New Roman" w:cs="Times New Roman"/>
          <w:i/>
        </w:rPr>
        <w:t xml:space="preserve"> </w:t>
      </w:r>
      <w:r w:rsidR="00E0777C" w:rsidRPr="00E0777C">
        <w:rPr>
          <w:rFonts w:ascii="Times New Roman" w:hAnsi="Times New Roman" w:cs="Times New Roman"/>
          <w:i/>
        </w:rPr>
        <w:t>, Goldbe</w:t>
      </w:r>
      <w:r>
        <w:rPr>
          <w:rFonts w:ascii="Times New Roman" w:hAnsi="Times New Roman" w:cs="Times New Roman"/>
          <w:i/>
        </w:rPr>
        <w:t>r</w:t>
      </w:r>
      <w:r w:rsidR="00E0777C" w:rsidRPr="00E0777C">
        <w:rPr>
          <w:rFonts w:ascii="Times New Roman" w:hAnsi="Times New Roman" w:cs="Times New Roman"/>
          <w:i/>
        </w:rPr>
        <w:t>g &amp; Robinson</w:t>
      </w:r>
      <w:r w:rsidR="00A70ABC">
        <w:rPr>
          <w:rFonts w:ascii="Times New Roman" w:hAnsi="Times New Roman" w:cs="Times New Roman"/>
        </w:rPr>
        <w:t xml:space="preserve"> (</w:t>
      </w:r>
      <w:r w:rsidRPr="00A30F5D">
        <w:rPr>
          <w:rFonts w:ascii="Times New Roman" w:hAnsi="Times New Roman" w:cs="Times New Roman"/>
          <w:i/>
        </w:rPr>
        <w:t xml:space="preserve">1980 </w:t>
      </w:r>
      <w:r w:rsidR="00A70ABC" w:rsidRPr="00A30F5D">
        <w:rPr>
          <w:rFonts w:ascii="Times New Roman" w:hAnsi="Times New Roman" w:cs="Times New Roman"/>
          <w:i/>
        </w:rPr>
        <w:t>this volume</w:t>
      </w:r>
      <w:r w:rsidR="00A70ABC">
        <w:rPr>
          <w:rFonts w:ascii="Times New Roman" w:hAnsi="Times New Roman" w:cs="Times New Roman"/>
        </w:rPr>
        <w:t xml:space="preserve">) adapted the microelectrode to study </w:t>
      </w:r>
      <w:r w:rsidR="00E0777C">
        <w:rPr>
          <w:rFonts w:ascii="Times New Roman" w:hAnsi="Times New Roman" w:cs="Times New Roman"/>
        </w:rPr>
        <w:t xml:space="preserve"> b</w:t>
      </w:r>
      <w:r w:rsidR="00A70ABC">
        <w:rPr>
          <w:rFonts w:ascii="Times New Roman" w:hAnsi="Times New Roman" w:cs="Times New Roman"/>
        </w:rPr>
        <w:t xml:space="preserve">rain areas involved in visual orienting.  Two prominent </w:t>
      </w:r>
      <w:r>
        <w:rPr>
          <w:rFonts w:ascii="Times New Roman" w:hAnsi="Times New Roman" w:cs="Times New Roman"/>
        </w:rPr>
        <w:t xml:space="preserve">brain areas in this research </w:t>
      </w:r>
      <w:proofErr w:type="gramStart"/>
      <w:r>
        <w:rPr>
          <w:rFonts w:ascii="Times New Roman" w:hAnsi="Times New Roman" w:cs="Times New Roman"/>
        </w:rPr>
        <w:t xml:space="preserve">were </w:t>
      </w:r>
      <w:r w:rsidR="00A70ABC">
        <w:rPr>
          <w:rFonts w:ascii="Times New Roman" w:hAnsi="Times New Roman" w:cs="Times New Roman"/>
        </w:rPr>
        <w:t xml:space="preserve"> the</w:t>
      </w:r>
      <w:proofErr w:type="gramEnd"/>
      <w:r w:rsidR="00A70ABC">
        <w:rPr>
          <w:rFonts w:ascii="Times New Roman" w:hAnsi="Times New Roman" w:cs="Times New Roman"/>
        </w:rPr>
        <w:t xml:space="preserve"> posterior p</w:t>
      </w:r>
      <w:r w:rsidR="00913EA5">
        <w:rPr>
          <w:rFonts w:ascii="Times New Roman" w:hAnsi="Times New Roman" w:cs="Times New Roman"/>
        </w:rPr>
        <w:t xml:space="preserve">arietal lobe and the superior </w:t>
      </w:r>
      <w:proofErr w:type="spellStart"/>
      <w:r w:rsidR="00913EA5">
        <w:rPr>
          <w:rFonts w:ascii="Times New Roman" w:hAnsi="Times New Roman" w:cs="Times New Roman"/>
        </w:rPr>
        <w:t>co</w:t>
      </w:r>
      <w:r w:rsidR="00A70ABC">
        <w:rPr>
          <w:rFonts w:ascii="Times New Roman" w:hAnsi="Times New Roman" w:cs="Times New Roman"/>
        </w:rPr>
        <w:t>l</w:t>
      </w:r>
      <w:r w:rsidR="00913EA5">
        <w:rPr>
          <w:rFonts w:ascii="Times New Roman" w:hAnsi="Times New Roman" w:cs="Times New Roman"/>
        </w:rPr>
        <w:t>li</w:t>
      </w:r>
      <w:r w:rsidR="00A70ABC">
        <w:rPr>
          <w:rFonts w:ascii="Times New Roman" w:hAnsi="Times New Roman" w:cs="Times New Roman"/>
        </w:rPr>
        <w:t>culus</w:t>
      </w:r>
      <w:proofErr w:type="spellEnd"/>
      <w:r w:rsidR="00A70ABC">
        <w:rPr>
          <w:rFonts w:ascii="Times New Roman" w:hAnsi="Times New Roman" w:cs="Times New Roman"/>
        </w:rPr>
        <w:t>.</w:t>
      </w:r>
    </w:p>
    <w:p w14:paraId="106DACFF" w14:textId="77777777" w:rsidR="003C42A7" w:rsidRDefault="003C42A7" w:rsidP="00002B93">
      <w:pPr>
        <w:spacing w:line="360" w:lineRule="auto"/>
        <w:rPr>
          <w:rFonts w:ascii="Times New Roman" w:hAnsi="Times New Roman" w:cs="Times New Roman"/>
        </w:rPr>
      </w:pPr>
    </w:p>
    <w:p w14:paraId="6940D0B1" w14:textId="15D2F9C6" w:rsidR="00A70ABC" w:rsidRDefault="008D712D" w:rsidP="00002B93">
      <w:pPr>
        <w:spacing w:line="360" w:lineRule="auto"/>
        <w:rPr>
          <w:rFonts w:ascii="Times New Roman" w:hAnsi="Times New Roman" w:cs="Times New Roman"/>
        </w:rPr>
      </w:pPr>
      <w:r>
        <w:rPr>
          <w:rFonts w:ascii="Times New Roman" w:hAnsi="Times New Roman" w:cs="Times New Roman"/>
        </w:rPr>
        <w:t xml:space="preserve">    Cellular recording methods could be applied to problems of orienting that ha</w:t>
      </w:r>
      <w:r w:rsidR="00913EA5">
        <w:rPr>
          <w:rFonts w:ascii="Times New Roman" w:hAnsi="Times New Roman" w:cs="Times New Roman"/>
        </w:rPr>
        <w:t>d</w:t>
      </w:r>
      <w:r>
        <w:rPr>
          <w:rFonts w:ascii="Times New Roman" w:hAnsi="Times New Roman" w:cs="Times New Roman"/>
        </w:rPr>
        <w:t xml:space="preserve"> previously been addressed by behavioral and imaging methods.  Among these was the </w:t>
      </w:r>
      <w:r w:rsidR="003F01D8">
        <w:rPr>
          <w:rFonts w:ascii="Times New Roman" w:hAnsi="Times New Roman" w:cs="Times New Roman"/>
        </w:rPr>
        <w:t>problem of how eye movement</w:t>
      </w:r>
      <w:r w:rsidR="00913EA5">
        <w:rPr>
          <w:rFonts w:ascii="Times New Roman" w:hAnsi="Times New Roman" w:cs="Times New Roman"/>
        </w:rPr>
        <w:t>s</w:t>
      </w:r>
      <w:r w:rsidR="003F01D8">
        <w:rPr>
          <w:rFonts w:ascii="Times New Roman" w:hAnsi="Times New Roman" w:cs="Times New Roman"/>
        </w:rPr>
        <w:t xml:space="preserve"> and cover</w:t>
      </w:r>
      <w:r w:rsidR="00913EA5">
        <w:rPr>
          <w:rFonts w:ascii="Times New Roman" w:hAnsi="Times New Roman" w:cs="Times New Roman"/>
        </w:rPr>
        <w:t>t</w:t>
      </w:r>
      <w:r w:rsidR="003F01D8">
        <w:rPr>
          <w:rFonts w:ascii="Times New Roman" w:hAnsi="Times New Roman" w:cs="Times New Roman"/>
        </w:rPr>
        <w:t xml:space="preserve"> orienting of attention might be related.</w:t>
      </w:r>
    </w:p>
    <w:p w14:paraId="6A7A116C" w14:textId="41C6E02F" w:rsidR="003F01D8" w:rsidRPr="003F01D8" w:rsidRDefault="003F01D8" w:rsidP="00002B93">
      <w:pPr>
        <w:spacing w:line="360" w:lineRule="auto"/>
        <w:rPr>
          <w:rFonts w:ascii="Times New Roman" w:hAnsi="Times New Roman" w:cs="Times New Roman"/>
        </w:rPr>
      </w:pPr>
      <w:r w:rsidRPr="003F01D8">
        <w:rPr>
          <w:rFonts w:ascii="Times New Roman" w:hAnsi="Times New Roman" w:cs="Times New Roman"/>
          <w:i/>
        </w:rPr>
        <w:t>Thompson et al (</w:t>
      </w:r>
      <w:r w:rsidR="00913EA5">
        <w:rPr>
          <w:rFonts w:ascii="Times New Roman" w:hAnsi="Times New Roman" w:cs="Times New Roman"/>
          <w:i/>
        </w:rPr>
        <w:t xml:space="preserve">2005, </w:t>
      </w:r>
      <w:r w:rsidRPr="003F01D8">
        <w:rPr>
          <w:rFonts w:ascii="Times New Roman" w:hAnsi="Times New Roman" w:cs="Times New Roman"/>
          <w:i/>
        </w:rPr>
        <w:t>volume</w:t>
      </w:r>
      <w:r w:rsidR="00913EA5">
        <w:rPr>
          <w:rFonts w:ascii="Times New Roman" w:hAnsi="Times New Roman" w:cs="Times New Roman"/>
          <w:i/>
        </w:rPr>
        <w:t xml:space="preserve"> 2</w:t>
      </w:r>
      <w:r w:rsidRPr="003F01D8">
        <w:rPr>
          <w:rFonts w:ascii="Times New Roman" w:hAnsi="Times New Roman" w:cs="Times New Roman"/>
          <w:i/>
        </w:rPr>
        <w:t>)</w:t>
      </w:r>
      <w:r>
        <w:rPr>
          <w:rFonts w:ascii="Times New Roman" w:hAnsi="Times New Roman" w:cs="Times New Roman"/>
        </w:rPr>
        <w:t xml:space="preserve"> found two populations of neurons intermixed in the frontal eye fields.  One population was active bef</w:t>
      </w:r>
      <w:r w:rsidR="00913EA5">
        <w:rPr>
          <w:rFonts w:ascii="Times New Roman" w:hAnsi="Times New Roman" w:cs="Times New Roman"/>
        </w:rPr>
        <w:t xml:space="preserve">ore eye </w:t>
      </w:r>
      <w:proofErr w:type="gramStart"/>
      <w:r w:rsidR="00913EA5">
        <w:rPr>
          <w:rFonts w:ascii="Times New Roman" w:hAnsi="Times New Roman" w:cs="Times New Roman"/>
        </w:rPr>
        <w:t>movements,</w:t>
      </w:r>
      <w:proofErr w:type="gramEnd"/>
      <w:r>
        <w:rPr>
          <w:rFonts w:ascii="Times New Roman" w:hAnsi="Times New Roman" w:cs="Times New Roman"/>
        </w:rPr>
        <w:t xml:space="preserve"> an entirely different set of neurons </w:t>
      </w:r>
      <w:r w:rsidR="00913EA5">
        <w:rPr>
          <w:rFonts w:ascii="Times New Roman" w:hAnsi="Times New Roman" w:cs="Times New Roman"/>
        </w:rPr>
        <w:t xml:space="preserve">was </w:t>
      </w:r>
      <w:r>
        <w:rPr>
          <w:rFonts w:ascii="Times New Roman" w:hAnsi="Times New Roman" w:cs="Times New Roman"/>
        </w:rPr>
        <w:t xml:space="preserve">before covert shifts of attention.  </w:t>
      </w:r>
      <w:proofErr w:type="gramStart"/>
      <w:r>
        <w:rPr>
          <w:rFonts w:ascii="Times New Roman" w:hAnsi="Times New Roman" w:cs="Times New Roman"/>
        </w:rPr>
        <w:t>The independence of these neural population</w:t>
      </w:r>
      <w:r w:rsidR="00913EA5">
        <w:rPr>
          <w:rFonts w:ascii="Times New Roman" w:hAnsi="Times New Roman" w:cs="Times New Roman"/>
        </w:rPr>
        <w:t>s</w:t>
      </w:r>
      <w:r>
        <w:rPr>
          <w:rFonts w:ascii="Times New Roman" w:hAnsi="Times New Roman" w:cs="Times New Roman"/>
        </w:rPr>
        <w:t xml:space="preserve"> was disputed in a paper by </w:t>
      </w:r>
      <w:r w:rsidR="00913EA5">
        <w:rPr>
          <w:rFonts w:ascii="Times New Roman" w:hAnsi="Times New Roman" w:cs="Times New Roman"/>
          <w:i/>
        </w:rPr>
        <w:t xml:space="preserve">Shafer &amp; Moore, 2007 </w:t>
      </w:r>
      <w:r w:rsidRPr="003F01D8">
        <w:rPr>
          <w:rFonts w:ascii="Times New Roman" w:hAnsi="Times New Roman" w:cs="Times New Roman"/>
          <w:i/>
        </w:rPr>
        <w:t>volume</w:t>
      </w:r>
      <w:r w:rsidR="00913EA5">
        <w:rPr>
          <w:rFonts w:ascii="Times New Roman" w:hAnsi="Times New Roman" w:cs="Times New Roman"/>
          <w:i/>
        </w:rPr>
        <w:t xml:space="preserve"> 2</w:t>
      </w:r>
      <w:r>
        <w:rPr>
          <w:rFonts w:ascii="Times New Roman" w:hAnsi="Times New Roman" w:cs="Times New Roman"/>
        </w:rPr>
        <w:t>,</w:t>
      </w:r>
      <w:proofErr w:type="gramEnd"/>
      <w:r>
        <w:rPr>
          <w:rFonts w:ascii="Times New Roman" w:hAnsi="Times New Roman" w:cs="Times New Roman"/>
        </w:rPr>
        <w:t xml:space="preserve"> however</w:t>
      </w:r>
      <w:r w:rsidR="00913EA5">
        <w:rPr>
          <w:rFonts w:ascii="Times New Roman" w:hAnsi="Times New Roman" w:cs="Times New Roman"/>
        </w:rPr>
        <w:t xml:space="preserve">.  </w:t>
      </w:r>
      <w:proofErr w:type="gramStart"/>
      <w:r w:rsidR="00913EA5">
        <w:rPr>
          <w:rFonts w:ascii="Times New Roman" w:hAnsi="Times New Roman" w:cs="Times New Roman"/>
        </w:rPr>
        <w:t xml:space="preserve">They </w:t>
      </w:r>
      <w:r>
        <w:rPr>
          <w:rFonts w:ascii="Times New Roman" w:hAnsi="Times New Roman" w:cs="Times New Roman"/>
        </w:rPr>
        <w:t xml:space="preserve"> argued</w:t>
      </w:r>
      <w:proofErr w:type="gramEnd"/>
      <w:r>
        <w:rPr>
          <w:rFonts w:ascii="Times New Roman" w:hAnsi="Times New Roman" w:cs="Times New Roman"/>
        </w:rPr>
        <w:t xml:space="preserve"> </w:t>
      </w:r>
      <w:r w:rsidR="007657E4">
        <w:rPr>
          <w:rFonts w:ascii="Times New Roman" w:hAnsi="Times New Roman" w:cs="Times New Roman"/>
        </w:rPr>
        <w:t xml:space="preserve"> that covert attention mechanism might by primary in some situations</w:t>
      </w:r>
      <w:r w:rsidR="00913EA5">
        <w:rPr>
          <w:rFonts w:ascii="Times New Roman" w:hAnsi="Times New Roman" w:cs="Times New Roman"/>
        </w:rPr>
        <w:t>,</w:t>
      </w:r>
      <w:r w:rsidR="007657E4">
        <w:rPr>
          <w:rFonts w:ascii="Times New Roman" w:hAnsi="Times New Roman" w:cs="Times New Roman"/>
        </w:rPr>
        <w:t xml:space="preserve"> thus suppor</w:t>
      </w:r>
      <w:r w:rsidR="00913EA5">
        <w:rPr>
          <w:rFonts w:ascii="Times New Roman" w:hAnsi="Times New Roman" w:cs="Times New Roman"/>
        </w:rPr>
        <w:t>ting</w:t>
      </w:r>
      <w:r w:rsidR="007657E4">
        <w:rPr>
          <w:rFonts w:ascii="Times New Roman" w:hAnsi="Times New Roman" w:cs="Times New Roman"/>
        </w:rPr>
        <w:t xml:space="preserve"> the</w:t>
      </w:r>
      <w:r w:rsidR="00913EA5">
        <w:rPr>
          <w:rFonts w:ascii="Times New Roman" w:hAnsi="Times New Roman" w:cs="Times New Roman"/>
        </w:rPr>
        <w:t xml:space="preserve"> likely separation </w:t>
      </w:r>
      <w:r w:rsidR="007657E4">
        <w:rPr>
          <w:rFonts w:ascii="Times New Roman" w:hAnsi="Times New Roman" w:cs="Times New Roman"/>
        </w:rPr>
        <w:t xml:space="preserve"> of attention</w:t>
      </w:r>
      <w:r w:rsidR="00913EA5">
        <w:rPr>
          <w:rFonts w:ascii="Times New Roman" w:hAnsi="Times New Roman" w:cs="Times New Roman"/>
        </w:rPr>
        <w:t xml:space="preserve"> </w:t>
      </w:r>
      <w:r w:rsidR="007657E4">
        <w:rPr>
          <w:rFonts w:ascii="Times New Roman" w:hAnsi="Times New Roman" w:cs="Times New Roman"/>
        </w:rPr>
        <w:t>from movement mechanisms.  Another reason for asserting the independence of attention is the literature support</w:t>
      </w:r>
      <w:r w:rsidR="00913EA5">
        <w:rPr>
          <w:rFonts w:ascii="Times New Roman" w:hAnsi="Times New Roman" w:cs="Times New Roman"/>
        </w:rPr>
        <w:t>ing</w:t>
      </w:r>
      <w:r w:rsidR="007657E4">
        <w:rPr>
          <w:rFonts w:ascii="Times New Roman" w:hAnsi="Times New Roman" w:cs="Times New Roman"/>
        </w:rPr>
        <w:t xml:space="preserve"> an ent</w:t>
      </w:r>
      <w:r w:rsidR="00913EA5">
        <w:rPr>
          <w:rFonts w:ascii="Times New Roman" w:hAnsi="Times New Roman" w:cs="Times New Roman"/>
        </w:rPr>
        <w:t>irely different frontal network</w:t>
      </w:r>
      <w:r w:rsidR="007657E4">
        <w:rPr>
          <w:rFonts w:ascii="Times New Roman" w:hAnsi="Times New Roman" w:cs="Times New Roman"/>
        </w:rPr>
        <w:t xml:space="preserve"> for the some aspects of </w:t>
      </w:r>
      <w:proofErr w:type="gramStart"/>
      <w:r w:rsidR="007657E4">
        <w:rPr>
          <w:rFonts w:ascii="Times New Roman" w:hAnsi="Times New Roman" w:cs="Times New Roman"/>
        </w:rPr>
        <w:t>attention which</w:t>
      </w:r>
      <w:proofErr w:type="gramEnd"/>
      <w:r w:rsidR="007657E4">
        <w:rPr>
          <w:rFonts w:ascii="Times New Roman" w:hAnsi="Times New Roman" w:cs="Times New Roman"/>
        </w:rPr>
        <w:t xml:space="preserve"> is presented in the next section.</w:t>
      </w:r>
    </w:p>
    <w:p w14:paraId="2979E301" w14:textId="77777777" w:rsidR="00FD562C" w:rsidRPr="00FD562C" w:rsidRDefault="00FD562C" w:rsidP="00002B93">
      <w:pPr>
        <w:spacing w:line="360" w:lineRule="auto"/>
        <w:rPr>
          <w:rFonts w:ascii="Times New Roman" w:hAnsi="Times New Roman" w:cs="Times New Roman"/>
          <w:b/>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59446A4F" w14:textId="474B953C" w:rsidR="0008050F" w:rsidRDefault="00FD562C" w:rsidP="00002B93">
      <w:pPr>
        <w:spacing w:line="360" w:lineRule="auto"/>
        <w:rPr>
          <w:rFonts w:ascii="Times New Roman" w:hAnsi="Times New Roman" w:cs="Times New Roman"/>
          <w:b/>
        </w:rPr>
      </w:pPr>
      <w:r w:rsidRPr="00FD562C">
        <w:rPr>
          <w:rFonts w:ascii="Times New Roman" w:hAnsi="Times New Roman" w:cs="Times New Roman"/>
          <w:b/>
        </w:rPr>
        <w:tab/>
      </w:r>
      <w:r w:rsidRPr="00FD562C">
        <w:rPr>
          <w:rFonts w:ascii="Times New Roman" w:hAnsi="Times New Roman" w:cs="Times New Roman"/>
          <w:b/>
        </w:rPr>
        <w:tab/>
      </w:r>
      <w:r w:rsidRPr="00FD562C">
        <w:rPr>
          <w:rFonts w:ascii="Times New Roman" w:hAnsi="Times New Roman" w:cs="Times New Roman"/>
          <w:b/>
        </w:rPr>
        <w:tab/>
      </w:r>
      <w:r w:rsidRPr="00FD562C">
        <w:rPr>
          <w:rFonts w:ascii="Times New Roman" w:hAnsi="Times New Roman" w:cs="Times New Roman"/>
          <w:b/>
        </w:rPr>
        <w:tab/>
        <w:t>Executive Network</w:t>
      </w:r>
    </w:p>
    <w:p w14:paraId="1F57D471" w14:textId="77777777" w:rsidR="002F6A4E" w:rsidRDefault="002F6A4E" w:rsidP="00002B93">
      <w:pPr>
        <w:spacing w:line="360" w:lineRule="auto"/>
        <w:rPr>
          <w:rFonts w:ascii="Times New Roman" w:hAnsi="Times New Roman" w:cs="Times New Roman"/>
          <w:b/>
        </w:rPr>
      </w:pPr>
    </w:p>
    <w:p w14:paraId="6050253E" w14:textId="1FF40EA7" w:rsidR="008427CA" w:rsidRDefault="002F6A4E" w:rsidP="00002B93">
      <w:pPr>
        <w:spacing w:line="360" w:lineRule="auto"/>
        <w:rPr>
          <w:rFonts w:ascii="Times New Roman" w:hAnsi="Times New Roman" w:cs="Times New Roman"/>
        </w:rPr>
      </w:pPr>
      <w:r>
        <w:rPr>
          <w:rFonts w:ascii="Times New Roman" w:hAnsi="Times New Roman" w:cs="Times New Roman"/>
          <w:b/>
        </w:rPr>
        <w:t xml:space="preserve"> </w:t>
      </w:r>
      <w:r w:rsidR="008427CA">
        <w:rPr>
          <w:rFonts w:ascii="Times New Roman" w:hAnsi="Times New Roman" w:cs="Times New Roman"/>
        </w:rPr>
        <w:t xml:space="preserve">   Early studies of imaging using positron emission tomography (PET) found that during generation of word associations there was activation of the frontal midline in the anterior cingulate </w:t>
      </w:r>
      <w:proofErr w:type="spellStart"/>
      <w:r w:rsidR="008427CA">
        <w:rPr>
          <w:rFonts w:ascii="Times New Roman" w:hAnsi="Times New Roman" w:cs="Times New Roman"/>
        </w:rPr>
        <w:t>gyrus</w:t>
      </w:r>
      <w:proofErr w:type="spellEnd"/>
      <w:r w:rsidR="008427CA">
        <w:rPr>
          <w:rFonts w:ascii="Times New Roman" w:hAnsi="Times New Roman" w:cs="Times New Roman"/>
        </w:rPr>
        <w:t xml:space="preserve"> (Petersen et al 1989). It was proposed that this activation might be related to aspects of attention.  The proposition was first tested by having people perform the </w:t>
      </w:r>
      <w:proofErr w:type="spellStart"/>
      <w:r w:rsidR="008427CA">
        <w:rPr>
          <w:rFonts w:ascii="Times New Roman" w:hAnsi="Times New Roman" w:cs="Times New Roman"/>
        </w:rPr>
        <w:t>St</w:t>
      </w:r>
      <w:r w:rsidR="00937ECC">
        <w:rPr>
          <w:rFonts w:ascii="Times New Roman" w:hAnsi="Times New Roman" w:cs="Times New Roman"/>
        </w:rPr>
        <w:t>r</w:t>
      </w:r>
      <w:r w:rsidR="008427CA">
        <w:rPr>
          <w:rFonts w:ascii="Times New Roman" w:hAnsi="Times New Roman" w:cs="Times New Roman"/>
        </w:rPr>
        <w:t>oop</w:t>
      </w:r>
      <w:proofErr w:type="spellEnd"/>
      <w:r w:rsidR="008427CA">
        <w:rPr>
          <w:rFonts w:ascii="Times New Roman" w:hAnsi="Times New Roman" w:cs="Times New Roman"/>
        </w:rPr>
        <w:t xml:space="preserve"> task (see </w:t>
      </w:r>
      <w:proofErr w:type="spellStart"/>
      <w:r w:rsidR="008427CA">
        <w:rPr>
          <w:rFonts w:ascii="Times New Roman" w:hAnsi="Times New Roman" w:cs="Times New Roman"/>
        </w:rPr>
        <w:t>vol</w:t>
      </w:r>
      <w:proofErr w:type="spellEnd"/>
      <w:r w:rsidR="008427CA">
        <w:rPr>
          <w:rFonts w:ascii="Times New Roman" w:hAnsi="Times New Roman" w:cs="Times New Roman"/>
        </w:rPr>
        <w:t xml:space="preserve"> 1) while undergoing imaging </w:t>
      </w:r>
      <w:r w:rsidR="008427CA" w:rsidRPr="008427CA">
        <w:rPr>
          <w:rFonts w:ascii="Times New Roman" w:hAnsi="Times New Roman" w:cs="Times New Roman"/>
          <w:i/>
        </w:rPr>
        <w:t>(</w:t>
      </w:r>
      <w:proofErr w:type="spellStart"/>
      <w:r w:rsidR="008427CA" w:rsidRPr="008427CA">
        <w:rPr>
          <w:rFonts w:ascii="Times New Roman" w:hAnsi="Times New Roman" w:cs="Times New Roman"/>
          <w:i/>
        </w:rPr>
        <w:t>Pardo</w:t>
      </w:r>
      <w:proofErr w:type="spellEnd"/>
      <w:r w:rsidR="008427CA" w:rsidRPr="008427CA">
        <w:rPr>
          <w:rFonts w:ascii="Times New Roman" w:hAnsi="Times New Roman" w:cs="Times New Roman"/>
          <w:i/>
        </w:rPr>
        <w:t xml:space="preserve"> et </w:t>
      </w:r>
      <w:proofErr w:type="gramStart"/>
      <w:r w:rsidR="008427CA" w:rsidRPr="008427CA">
        <w:rPr>
          <w:rFonts w:ascii="Times New Roman" w:hAnsi="Times New Roman" w:cs="Times New Roman"/>
          <w:i/>
        </w:rPr>
        <w:t>al  1990</w:t>
      </w:r>
      <w:proofErr w:type="gramEnd"/>
      <w:r w:rsidR="008427CA">
        <w:rPr>
          <w:rFonts w:ascii="Times New Roman" w:hAnsi="Times New Roman" w:cs="Times New Roman"/>
          <w:i/>
        </w:rPr>
        <w:t xml:space="preserve"> this volume</w:t>
      </w:r>
      <w:r w:rsidR="008427CA" w:rsidRPr="008427CA">
        <w:rPr>
          <w:rFonts w:ascii="Times New Roman" w:hAnsi="Times New Roman" w:cs="Times New Roman"/>
          <w:i/>
        </w:rPr>
        <w:t>).</w:t>
      </w:r>
      <w:r w:rsidR="008427CA">
        <w:rPr>
          <w:rFonts w:ascii="Times New Roman" w:hAnsi="Times New Roman" w:cs="Times New Roman"/>
        </w:rPr>
        <w:t xml:space="preserve">  </w:t>
      </w:r>
    </w:p>
    <w:p w14:paraId="3DD901C8" w14:textId="3B685663" w:rsidR="008427CA" w:rsidRDefault="008427CA" w:rsidP="00002B93">
      <w:pPr>
        <w:spacing w:line="360" w:lineRule="auto"/>
        <w:rPr>
          <w:rFonts w:ascii="Times New Roman" w:hAnsi="Times New Roman" w:cs="Times New Roman"/>
        </w:rPr>
      </w:pPr>
      <w:r>
        <w:rPr>
          <w:rFonts w:ascii="Times New Roman" w:hAnsi="Times New Roman" w:cs="Times New Roman"/>
        </w:rPr>
        <w:t>Activation was increased during incongruent trials.</w:t>
      </w:r>
      <w:r w:rsidR="00A136A0">
        <w:rPr>
          <w:rFonts w:ascii="Times New Roman" w:hAnsi="Times New Roman" w:cs="Times New Roman"/>
        </w:rPr>
        <w:t xml:space="preserve">  </w:t>
      </w:r>
      <w:proofErr w:type="spellStart"/>
      <w:r w:rsidR="00A136A0">
        <w:rPr>
          <w:rFonts w:ascii="Times New Roman" w:hAnsi="Times New Roman" w:cs="Times New Roman"/>
        </w:rPr>
        <w:t>B</w:t>
      </w:r>
      <w:r w:rsidR="00937ECC">
        <w:rPr>
          <w:rFonts w:ascii="Times New Roman" w:hAnsi="Times New Roman" w:cs="Times New Roman"/>
        </w:rPr>
        <w:t>otvinick</w:t>
      </w:r>
      <w:proofErr w:type="spellEnd"/>
      <w:r w:rsidR="00937ECC">
        <w:rPr>
          <w:rFonts w:ascii="Times New Roman" w:hAnsi="Times New Roman" w:cs="Times New Roman"/>
        </w:rPr>
        <w:t xml:space="preserve"> et al</w:t>
      </w:r>
      <w:r w:rsidR="00B4652A">
        <w:rPr>
          <w:rFonts w:ascii="Times New Roman" w:hAnsi="Times New Roman" w:cs="Times New Roman"/>
        </w:rPr>
        <w:t xml:space="preserve"> 2001</w:t>
      </w:r>
      <w:r w:rsidR="00937ECC">
        <w:rPr>
          <w:rFonts w:ascii="Times New Roman" w:hAnsi="Times New Roman" w:cs="Times New Roman"/>
        </w:rPr>
        <w:t xml:space="preserve"> volume 3 </w:t>
      </w:r>
    </w:p>
    <w:p w14:paraId="0B4D2A8B" w14:textId="63E348EF" w:rsidR="00A136A0" w:rsidRDefault="0071273E" w:rsidP="00002B93">
      <w:pPr>
        <w:spacing w:line="360" w:lineRule="auto"/>
        <w:rPr>
          <w:rFonts w:ascii="Times New Roman" w:hAnsi="Times New Roman" w:cs="Times New Roman"/>
        </w:rPr>
      </w:pPr>
      <w:proofErr w:type="gramStart"/>
      <w:r w:rsidRPr="0071273E">
        <w:rPr>
          <w:rFonts w:ascii="Times New Roman" w:hAnsi="Times New Roman" w:cs="Times New Roman"/>
        </w:rPr>
        <w:t>argued</w:t>
      </w:r>
      <w:proofErr w:type="gramEnd"/>
      <w:r w:rsidRPr="0071273E">
        <w:rPr>
          <w:rFonts w:ascii="Times New Roman" w:hAnsi="Times New Roman" w:cs="Times New Roman"/>
        </w:rPr>
        <w:t xml:space="preserve"> that the anterior cingulate was a crucial part of a brain n</w:t>
      </w:r>
      <w:r w:rsidR="00A136A0">
        <w:rPr>
          <w:rFonts w:ascii="Times New Roman" w:hAnsi="Times New Roman" w:cs="Times New Roman"/>
        </w:rPr>
        <w:t>etwork related to the monitoring</w:t>
      </w:r>
      <w:r w:rsidRPr="0071273E">
        <w:rPr>
          <w:rFonts w:ascii="Times New Roman" w:hAnsi="Times New Roman" w:cs="Times New Roman"/>
        </w:rPr>
        <w:t xml:space="preserve"> of conflict</w:t>
      </w:r>
      <w:r w:rsidR="00B4652A">
        <w:rPr>
          <w:rFonts w:ascii="Times New Roman" w:hAnsi="Times New Roman" w:cs="Times New Roman"/>
        </w:rPr>
        <w:t>.  They developed a</w:t>
      </w:r>
      <w:r w:rsidR="00A56BA4">
        <w:rPr>
          <w:rFonts w:ascii="Times New Roman" w:hAnsi="Times New Roman" w:cs="Times New Roman"/>
        </w:rPr>
        <w:t xml:space="preserve"> </w:t>
      </w:r>
      <w:r>
        <w:rPr>
          <w:rFonts w:ascii="Times New Roman" w:hAnsi="Times New Roman" w:cs="Times New Roman"/>
        </w:rPr>
        <w:t>theoretical argument that the detection of error and the monitoring of conflict were central operations of this network.</w:t>
      </w:r>
      <w:r w:rsidR="001C21BF">
        <w:rPr>
          <w:rFonts w:ascii="Times New Roman" w:hAnsi="Times New Roman" w:cs="Times New Roman"/>
        </w:rPr>
        <w:t xml:space="preserve">  </w:t>
      </w:r>
    </w:p>
    <w:p w14:paraId="077DB6DD" w14:textId="70944208" w:rsidR="002F6A4E" w:rsidRDefault="00A136A0" w:rsidP="00002B93">
      <w:pPr>
        <w:spacing w:line="360" w:lineRule="auto"/>
        <w:rPr>
          <w:rFonts w:ascii="Times New Roman" w:hAnsi="Times New Roman" w:cs="Times New Roman"/>
        </w:rPr>
      </w:pPr>
      <w:r>
        <w:rPr>
          <w:rFonts w:ascii="Times New Roman" w:hAnsi="Times New Roman" w:cs="Times New Roman"/>
        </w:rPr>
        <w:t xml:space="preserve">    </w:t>
      </w:r>
      <w:proofErr w:type="spellStart"/>
      <w:r w:rsidR="001C21BF" w:rsidRPr="00B4652A">
        <w:rPr>
          <w:rFonts w:ascii="Times New Roman" w:hAnsi="Times New Roman" w:cs="Times New Roman"/>
          <w:i/>
        </w:rPr>
        <w:t>Corbetta</w:t>
      </w:r>
      <w:proofErr w:type="spellEnd"/>
      <w:r w:rsidR="001C21BF" w:rsidRPr="00B4652A">
        <w:rPr>
          <w:rFonts w:ascii="Times New Roman" w:hAnsi="Times New Roman" w:cs="Times New Roman"/>
          <w:i/>
        </w:rPr>
        <w:t xml:space="preserve"> et al</w:t>
      </w:r>
      <w:r w:rsidR="00B4652A" w:rsidRPr="00B4652A">
        <w:rPr>
          <w:rFonts w:ascii="Times New Roman" w:hAnsi="Times New Roman" w:cs="Times New Roman"/>
          <w:i/>
        </w:rPr>
        <w:t xml:space="preserve"> 1991 </w:t>
      </w:r>
      <w:proofErr w:type="spellStart"/>
      <w:r w:rsidR="00B4652A" w:rsidRPr="00B4652A">
        <w:rPr>
          <w:rFonts w:ascii="Times New Roman" w:hAnsi="Times New Roman" w:cs="Times New Roman"/>
          <w:i/>
        </w:rPr>
        <w:t>vol</w:t>
      </w:r>
      <w:proofErr w:type="spellEnd"/>
      <w:r w:rsidR="00B4652A" w:rsidRPr="00B4652A">
        <w:rPr>
          <w:rFonts w:ascii="Times New Roman" w:hAnsi="Times New Roman" w:cs="Times New Roman"/>
          <w:i/>
        </w:rPr>
        <w:t xml:space="preserve"> 2</w:t>
      </w:r>
      <w:r w:rsidR="001C21BF" w:rsidRPr="00B4652A">
        <w:rPr>
          <w:rFonts w:ascii="Times New Roman" w:hAnsi="Times New Roman" w:cs="Times New Roman"/>
          <w:i/>
        </w:rPr>
        <w:t xml:space="preserve"> </w:t>
      </w:r>
      <w:r w:rsidR="001C21BF">
        <w:rPr>
          <w:rFonts w:ascii="Times New Roman" w:hAnsi="Times New Roman" w:cs="Times New Roman"/>
        </w:rPr>
        <w:t xml:space="preserve">showed activity in frontal structures including the anterior cingulate and dorsolateral prefrontal cortex when attention had to be divided </w:t>
      </w:r>
      <w:r w:rsidR="00B4652A">
        <w:rPr>
          <w:rFonts w:ascii="Times New Roman" w:hAnsi="Times New Roman" w:cs="Times New Roman"/>
        </w:rPr>
        <w:t xml:space="preserve">between dimensions such as color and form that were </w:t>
      </w:r>
      <w:r w:rsidR="001C21BF">
        <w:rPr>
          <w:rFonts w:ascii="Times New Roman" w:hAnsi="Times New Roman" w:cs="Times New Roman"/>
        </w:rPr>
        <w:t xml:space="preserve">processed by </w:t>
      </w:r>
      <w:r w:rsidR="00B4652A">
        <w:rPr>
          <w:rFonts w:ascii="Times New Roman" w:hAnsi="Times New Roman" w:cs="Times New Roman"/>
        </w:rPr>
        <w:t xml:space="preserve">different </w:t>
      </w:r>
      <w:proofErr w:type="spellStart"/>
      <w:r w:rsidR="00B4652A">
        <w:rPr>
          <w:rFonts w:ascii="Times New Roman" w:hAnsi="Times New Roman" w:cs="Times New Roman"/>
        </w:rPr>
        <w:t>prestriate</w:t>
      </w:r>
      <w:proofErr w:type="spellEnd"/>
      <w:r w:rsidR="00B4652A">
        <w:rPr>
          <w:rFonts w:ascii="Times New Roman" w:hAnsi="Times New Roman" w:cs="Times New Roman"/>
        </w:rPr>
        <w:t xml:space="preserve"> visual areas.</w:t>
      </w:r>
      <w:r w:rsidR="001C21BF">
        <w:rPr>
          <w:rFonts w:ascii="Times New Roman" w:hAnsi="Times New Roman" w:cs="Times New Roman"/>
        </w:rPr>
        <w:t xml:space="preserve"> </w:t>
      </w:r>
    </w:p>
    <w:p w14:paraId="2520834B" w14:textId="76E2A093" w:rsidR="00CD7FA7" w:rsidRDefault="00CD7FA7" w:rsidP="00002B93">
      <w:pPr>
        <w:spacing w:line="360" w:lineRule="auto"/>
        <w:rPr>
          <w:rFonts w:ascii="Times New Roman" w:hAnsi="Times New Roman" w:cs="Times New Roman"/>
        </w:rPr>
      </w:pPr>
      <w:r>
        <w:rPr>
          <w:rFonts w:ascii="Times New Roman" w:hAnsi="Times New Roman" w:cs="Times New Roman"/>
        </w:rPr>
        <w:t xml:space="preserve">   </w:t>
      </w:r>
      <w:r w:rsidRPr="00CD7FA7">
        <w:rPr>
          <w:rFonts w:ascii="Times New Roman" w:hAnsi="Times New Roman" w:cs="Times New Roman"/>
          <w:i/>
        </w:rPr>
        <w:t xml:space="preserve">John Duncan et al </w:t>
      </w:r>
      <w:r w:rsidR="00B6223D">
        <w:rPr>
          <w:rFonts w:ascii="Times New Roman" w:hAnsi="Times New Roman" w:cs="Times New Roman"/>
          <w:i/>
        </w:rPr>
        <w:t xml:space="preserve">2000 </w:t>
      </w:r>
      <w:r w:rsidRPr="00CD7FA7">
        <w:rPr>
          <w:rFonts w:ascii="Times New Roman" w:hAnsi="Times New Roman" w:cs="Times New Roman"/>
          <w:i/>
        </w:rPr>
        <w:t>volume</w:t>
      </w:r>
      <w:r w:rsidR="00B6223D">
        <w:rPr>
          <w:rFonts w:ascii="Times New Roman" w:hAnsi="Times New Roman" w:cs="Times New Roman"/>
          <w:i/>
        </w:rPr>
        <w:t xml:space="preserve"> 2</w:t>
      </w:r>
      <w:r>
        <w:rPr>
          <w:rFonts w:ascii="Times New Roman" w:hAnsi="Times New Roman" w:cs="Times New Roman"/>
          <w:i/>
        </w:rPr>
        <w:t xml:space="preserve"> </w:t>
      </w:r>
      <w:r w:rsidRPr="00CD7FA7">
        <w:rPr>
          <w:rFonts w:ascii="Times New Roman" w:hAnsi="Times New Roman" w:cs="Times New Roman"/>
        </w:rPr>
        <w:t>used PET imaging</w:t>
      </w:r>
      <w:r>
        <w:rPr>
          <w:rFonts w:ascii="Times New Roman" w:hAnsi="Times New Roman" w:cs="Times New Roman"/>
          <w:i/>
        </w:rPr>
        <w:t xml:space="preserve"> </w:t>
      </w:r>
      <w:r>
        <w:rPr>
          <w:rFonts w:ascii="Times New Roman" w:hAnsi="Times New Roman" w:cs="Times New Roman"/>
        </w:rPr>
        <w:t xml:space="preserve">to show that areas of the lateral and medial frontal lobe were related to the general (g) factor of intelligence tests.  This greatly extended the range of cognition that might be related to frontal areas.  In </w:t>
      </w:r>
      <w:r w:rsidR="00193A1B">
        <w:rPr>
          <w:rFonts w:ascii="Times New Roman" w:hAnsi="Times New Roman" w:cs="Times New Roman"/>
        </w:rPr>
        <w:t>another</w:t>
      </w:r>
      <w:r>
        <w:rPr>
          <w:rFonts w:ascii="Times New Roman" w:hAnsi="Times New Roman" w:cs="Times New Roman"/>
        </w:rPr>
        <w:t xml:space="preserve"> paper Duncan</w:t>
      </w:r>
      <w:r w:rsidR="00B6223D">
        <w:rPr>
          <w:rFonts w:ascii="Times New Roman" w:hAnsi="Times New Roman" w:cs="Times New Roman"/>
        </w:rPr>
        <w:t xml:space="preserve"> &amp; Owen</w:t>
      </w:r>
      <w:r w:rsidR="00193A1B">
        <w:rPr>
          <w:rFonts w:ascii="Times New Roman" w:hAnsi="Times New Roman" w:cs="Times New Roman"/>
        </w:rPr>
        <w:t xml:space="preserve"> </w:t>
      </w:r>
      <w:proofErr w:type="gramStart"/>
      <w:r w:rsidR="00193A1B">
        <w:rPr>
          <w:rFonts w:ascii="Times New Roman" w:hAnsi="Times New Roman" w:cs="Times New Roman"/>
        </w:rPr>
        <w:t>( 2000</w:t>
      </w:r>
      <w:proofErr w:type="gramEnd"/>
      <w:r w:rsidR="00193A1B">
        <w:rPr>
          <w:rFonts w:ascii="Times New Roman" w:hAnsi="Times New Roman" w:cs="Times New Roman"/>
        </w:rPr>
        <w:t>)</w:t>
      </w:r>
      <w:r w:rsidR="00B6223D">
        <w:rPr>
          <w:rFonts w:ascii="Times New Roman" w:hAnsi="Times New Roman" w:cs="Times New Roman"/>
        </w:rPr>
        <w:t xml:space="preserve"> </w:t>
      </w:r>
      <w:r>
        <w:rPr>
          <w:rFonts w:ascii="Times New Roman" w:hAnsi="Times New Roman" w:cs="Times New Roman"/>
        </w:rPr>
        <w:t xml:space="preserve"> argued that these general purpose frontal areas might be related to </w:t>
      </w:r>
      <w:r w:rsidR="00901F30">
        <w:rPr>
          <w:rFonts w:ascii="Times New Roman" w:hAnsi="Times New Roman" w:cs="Times New Roman"/>
        </w:rPr>
        <w:t>problem solving regardless of the content of the problem</w:t>
      </w:r>
    </w:p>
    <w:p w14:paraId="58627D84" w14:textId="53F7A763" w:rsidR="00CD7FA7" w:rsidRDefault="00A136A0" w:rsidP="00002B93">
      <w:pPr>
        <w:spacing w:line="360" w:lineRule="auto"/>
        <w:rPr>
          <w:rFonts w:ascii="Times New Roman" w:hAnsi="Times New Roman" w:cs="Times New Roman"/>
        </w:rPr>
      </w:pPr>
      <w:r>
        <w:rPr>
          <w:rFonts w:ascii="Times New Roman" w:hAnsi="Times New Roman" w:cs="Times New Roman"/>
        </w:rPr>
        <w:t xml:space="preserve">    </w:t>
      </w:r>
      <w:r w:rsidR="00A56BA4">
        <w:rPr>
          <w:rFonts w:ascii="Times New Roman" w:hAnsi="Times New Roman" w:cs="Times New Roman"/>
        </w:rPr>
        <w:t>Smallw</w:t>
      </w:r>
      <w:r>
        <w:rPr>
          <w:rFonts w:ascii="Times New Roman" w:hAnsi="Times New Roman" w:cs="Times New Roman"/>
        </w:rPr>
        <w:t xml:space="preserve">ood &amp; </w:t>
      </w:r>
      <w:proofErr w:type="spellStart"/>
      <w:r>
        <w:rPr>
          <w:rFonts w:ascii="Times New Roman" w:hAnsi="Times New Roman" w:cs="Times New Roman"/>
        </w:rPr>
        <w:t>Schooler</w:t>
      </w:r>
      <w:proofErr w:type="spellEnd"/>
      <w:r>
        <w:rPr>
          <w:rFonts w:ascii="Times New Roman" w:hAnsi="Times New Roman" w:cs="Times New Roman"/>
        </w:rPr>
        <w:t xml:space="preserve"> (2006) </w:t>
      </w:r>
      <w:r w:rsidR="00193A1B">
        <w:rPr>
          <w:rFonts w:ascii="Times New Roman" w:hAnsi="Times New Roman" w:cs="Times New Roman"/>
        </w:rPr>
        <w:t xml:space="preserve">focused </w:t>
      </w:r>
      <w:r w:rsidR="00A56BA4">
        <w:rPr>
          <w:rFonts w:ascii="Times New Roman" w:hAnsi="Times New Roman" w:cs="Times New Roman"/>
        </w:rPr>
        <w:t xml:space="preserve">interest to the control of mind wandering which had been raised by the </w:t>
      </w:r>
      <w:proofErr w:type="spellStart"/>
      <w:r w:rsidR="00A56BA4">
        <w:rPr>
          <w:rFonts w:ascii="Times New Roman" w:hAnsi="Times New Roman" w:cs="Times New Roman"/>
        </w:rPr>
        <w:t>Bagavad</w:t>
      </w:r>
      <w:proofErr w:type="spellEnd"/>
      <w:r w:rsidR="00A56BA4">
        <w:rPr>
          <w:rFonts w:ascii="Times New Roman" w:hAnsi="Times New Roman" w:cs="Times New Roman"/>
        </w:rPr>
        <w:t xml:space="preserve"> Gita (volume 1) and in the wor</w:t>
      </w:r>
      <w:r w:rsidR="00193A1B">
        <w:rPr>
          <w:rFonts w:ascii="Times New Roman" w:hAnsi="Times New Roman" w:cs="Times New Roman"/>
        </w:rPr>
        <w:t xml:space="preserve">ks of Lao </w:t>
      </w:r>
      <w:proofErr w:type="spellStart"/>
      <w:r w:rsidR="00193A1B">
        <w:rPr>
          <w:rFonts w:ascii="Times New Roman" w:hAnsi="Times New Roman" w:cs="Times New Roman"/>
        </w:rPr>
        <w:t>Tsu</w:t>
      </w:r>
      <w:proofErr w:type="spellEnd"/>
      <w:r w:rsidR="00193A1B">
        <w:rPr>
          <w:rFonts w:ascii="Times New Roman" w:hAnsi="Times New Roman" w:cs="Times New Roman"/>
        </w:rPr>
        <w:t xml:space="preserve"> (volume 1)</w:t>
      </w:r>
      <w:proofErr w:type="gramStart"/>
      <w:r w:rsidR="00193A1B">
        <w:rPr>
          <w:rFonts w:ascii="Times New Roman" w:hAnsi="Times New Roman" w:cs="Times New Roman"/>
        </w:rPr>
        <w:t>.</w:t>
      </w:r>
      <w:r>
        <w:rPr>
          <w:rFonts w:ascii="Times New Roman" w:hAnsi="Times New Roman" w:cs="Times New Roman"/>
          <w:i/>
        </w:rPr>
        <w:t>,</w:t>
      </w:r>
      <w:proofErr w:type="spellStart"/>
      <w:proofErr w:type="gramEnd"/>
      <w:r w:rsidR="00CD7FA7">
        <w:rPr>
          <w:rFonts w:ascii="Times New Roman" w:hAnsi="Times New Roman" w:cs="Times New Roman"/>
          <w:i/>
        </w:rPr>
        <w:t>Christof</w:t>
      </w:r>
      <w:proofErr w:type="spellEnd"/>
      <w:r w:rsidR="00CD7FA7">
        <w:rPr>
          <w:rFonts w:ascii="Times New Roman" w:hAnsi="Times New Roman" w:cs="Times New Roman"/>
          <w:i/>
        </w:rPr>
        <w:t xml:space="preserve"> et al </w:t>
      </w:r>
      <w:r w:rsidR="00193A1B">
        <w:rPr>
          <w:rFonts w:ascii="Times New Roman" w:hAnsi="Times New Roman" w:cs="Times New Roman"/>
          <w:i/>
        </w:rPr>
        <w:t>2009</w:t>
      </w:r>
      <w:r>
        <w:rPr>
          <w:rFonts w:ascii="Times New Roman" w:hAnsi="Times New Roman" w:cs="Times New Roman"/>
          <w:i/>
        </w:rPr>
        <w:t xml:space="preserve"> volume</w:t>
      </w:r>
      <w:r w:rsidR="00193A1B">
        <w:rPr>
          <w:rFonts w:ascii="Times New Roman" w:hAnsi="Times New Roman" w:cs="Times New Roman"/>
          <w:i/>
        </w:rPr>
        <w:t xml:space="preserve"> 2</w:t>
      </w:r>
      <w:r>
        <w:rPr>
          <w:rFonts w:ascii="Times New Roman" w:hAnsi="Times New Roman" w:cs="Times New Roman"/>
          <w:i/>
        </w:rPr>
        <w:t xml:space="preserve"> </w:t>
      </w:r>
      <w:r w:rsidR="00627501">
        <w:rPr>
          <w:rFonts w:ascii="Times New Roman" w:hAnsi="Times New Roman" w:cs="Times New Roman"/>
        </w:rPr>
        <w:t xml:space="preserve"> showed that the executive attention system was critical to the return to the default state following mind wandering.  </w:t>
      </w:r>
    </w:p>
    <w:p w14:paraId="3F8880C4" w14:textId="23C08959" w:rsidR="00A56BA4" w:rsidRDefault="00CD7FA7" w:rsidP="00002B93">
      <w:pPr>
        <w:spacing w:line="360" w:lineRule="auto"/>
        <w:rPr>
          <w:rFonts w:ascii="Times New Roman" w:hAnsi="Times New Roman" w:cs="Times New Roman"/>
        </w:rPr>
      </w:pPr>
      <w:r>
        <w:rPr>
          <w:rFonts w:ascii="Times New Roman" w:hAnsi="Times New Roman" w:cs="Times New Roman"/>
        </w:rPr>
        <w:t xml:space="preserve">    </w:t>
      </w:r>
    </w:p>
    <w:p w14:paraId="30AF3802" w14:textId="1697B9DD" w:rsidR="0008050F" w:rsidRPr="00901F30" w:rsidRDefault="00901F30" w:rsidP="00002B93">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050F" w:rsidRPr="0008050F">
        <w:rPr>
          <w:rFonts w:ascii="Times New Roman" w:hAnsi="Times New Roman" w:cs="Times New Roman"/>
          <w:b/>
        </w:rPr>
        <w:t>Alerting</w:t>
      </w:r>
    </w:p>
    <w:p w14:paraId="7C6F317A" w14:textId="07CF2340" w:rsidR="00901F30" w:rsidRDefault="00901F30" w:rsidP="00002B93">
      <w:pPr>
        <w:spacing w:line="360" w:lineRule="auto"/>
        <w:rPr>
          <w:rFonts w:ascii="Times New Roman" w:hAnsi="Times New Roman" w:cs="Times New Roman"/>
        </w:rPr>
      </w:pPr>
      <w:r>
        <w:rPr>
          <w:rFonts w:ascii="Times New Roman" w:hAnsi="Times New Roman" w:cs="Times New Roman"/>
        </w:rPr>
        <w:t xml:space="preserve">   There is a long history of studies using warning signals to improve reaction time.  </w:t>
      </w:r>
      <w:proofErr w:type="spellStart"/>
      <w:r w:rsidRPr="001E7979">
        <w:rPr>
          <w:rFonts w:ascii="Times New Roman" w:hAnsi="Times New Roman" w:cs="Times New Roman"/>
          <w:i/>
        </w:rPr>
        <w:t>Kahneman</w:t>
      </w:r>
      <w:proofErr w:type="spellEnd"/>
      <w:r w:rsidR="007A44ED">
        <w:rPr>
          <w:rFonts w:ascii="Times New Roman" w:hAnsi="Times New Roman" w:cs="Times New Roman"/>
          <w:i/>
        </w:rPr>
        <w:t xml:space="preserve"> </w:t>
      </w:r>
      <w:proofErr w:type="gramStart"/>
      <w:r w:rsidR="007A44ED">
        <w:rPr>
          <w:rFonts w:ascii="Times New Roman" w:hAnsi="Times New Roman" w:cs="Times New Roman"/>
          <w:i/>
        </w:rPr>
        <w:t xml:space="preserve">1973 </w:t>
      </w:r>
      <w:r w:rsidRPr="001E7979">
        <w:rPr>
          <w:rFonts w:ascii="Times New Roman" w:hAnsi="Times New Roman" w:cs="Times New Roman"/>
          <w:i/>
        </w:rPr>
        <w:t xml:space="preserve"> volum</w:t>
      </w:r>
      <w:r w:rsidR="007A44ED">
        <w:rPr>
          <w:rFonts w:ascii="Times New Roman" w:hAnsi="Times New Roman" w:cs="Times New Roman"/>
          <w:i/>
        </w:rPr>
        <w:t>e</w:t>
      </w:r>
      <w:proofErr w:type="gramEnd"/>
      <w:r w:rsidR="007A44ED">
        <w:rPr>
          <w:rFonts w:ascii="Times New Roman" w:hAnsi="Times New Roman" w:cs="Times New Roman"/>
          <w:i/>
        </w:rPr>
        <w:t xml:space="preserve"> 2)</w:t>
      </w:r>
      <w:r>
        <w:rPr>
          <w:rFonts w:ascii="Times New Roman" w:hAnsi="Times New Roman" w:cs="Times New Roman"/>
        </w:rPr>
        <w:t xml:space="preserve"> pointed out the important changes in the brain that occurred following a warning signal, which included inhibition of ongoing activity, the restriction of changes in pupil size and the slowing of heart rate.  </w:t>
      </w:r>
      <w:r w:rsidR="00621121" w:rsidRPr="001E7979">
        <w:rPr>
          <w:rFonts w:ascii="Times New Roman" w:hAnsi="Times New Roman" w:cs="Times New Roman"/>
          <w:i/>
        </w:rPr>
        <w:t>Grey Walter</w:t>
      </w:r>
      <w:r w:rsidR="007A44ED">
        <w:rPr>
          <w:rFonts w:ascii="Times New Roman" w:hAnsi="Times New Roman" w:cs="Times New Roman"/>
        </w:rPr>
        <w:t xml:space="preserve"> volume 1 had shown that a slow negative electric potential  (</w:t>
      </w:r>
      <w:r w:rsidR="00621121">
        <w:rPr>
          <w:rFonts w:ascii="Times New Roman" w:hAnsi="Times New Roman" w:cs="Times New Roman"/>
        </w:rPr>
        <w:t>contingent negative variation</w:t>
      </w:r>
      <w:r w:rsidR="007A44ED">
        <w:rPr>
          <w:rFonts w:ascii="Times New Roman" w:hAnsi="Times New Roman" w:cs="Times New Roman"/>
        </w:rPr>
        <w:t xml:space="preserve">) followed a signal that warned of </w:t>
      </w:r>
      <w:proofErr w:type="gramStart"/>
      <w:r w:rsidR="007A44ED">
        <w:rPr>
          <w:rFonts w:ascii="Times New Roman" w:hAnsi="Times New Roman" w:cs="Times New Roman"/>
        </w:rPr>
        <w:t>a  coming</w:t>
      </w:r>
      <w:proofErr w:type="gramEnd"/>
      <w:r w:rsidR="007A44ED">
        <w:rPr>
          <w:rFonts w:ascii="Times New Roman" w:hAnsi="Times New Roman" w:cs="Times New Roman"/>
        </w:rPr>
        <w:t xml:space="preserve"> target</w:t>
      </w:r>
      <w:r w:rsidR="00621121">
        <w:rPr>
          <w:rFonts w:ascii="Times New Roman" w:hAnsi="Times New Roman" w:cs="Times New Roman"/>
        </w:rPr>
        <w:t xml:space="preserve">.  </w:t>
      </w:r>
      <w:proofErr w:type="spellStart"/>
      <w:r w:rsidR="00621121" w:rsidRPr="001E7979">
        <w:rPr>
          <w:rFonts w:ascii="Times New Roman" w:hAnsi="Times New Roman" w:cs="Times New Roman"/>
          <w:i/>
        </w:rPr>
        <w:t>Coul</w:t>
      </w:r>
      <w:r w:rsidR="001E7979">
        <w:rPr>
          <w:rFonts w:ascii="Times New Roman" w:hAnsi="Times New Roman" w:cs="Times New Roman"/>
          <w:i/>
        </w:rPr>
        <w:t>l</w:t>
      </w:r>
      <w:proofErr w:type="spellEnd"/>
      <w:r w:rsidR="00621121" w:rsidRPr="001E7979">
        <w:rPr>
          <w:rFonts w:ascii="Times New Roman" w:hAnsi="Times New Roman" w:cs="Times New Roman"/>
          <w:i/>
        </w:rPr>
        <w:t xml:space="preserve"> et al</w:t>
      </w:r>
      <w:r w:rsidR="007A44ED">
        <w:rPr>
          <w:rFonts w:ascii="Times New Roman" w:hAnsi="Times New Roman" w:cs="Times New Roman"/>
          <w:i/>
        </w:rPr>
        <w:t xml:space="preserve"> 2000 </w:t>
      </w:r>
      <w:r w:rsidR="00621121" w:rsidRPr="001E7979">
        <w:rPr>
          <w:rFonts w:ascii="Times New Roman" w:hAnsi="Times New Roman" w:cs="Times New Roman"/>
          <w:i/>
        </w:rPr>
        <w:t>volume</w:t>
      </w:r>
      <w:r w:rsidR="00621121">
        <w:rPr>
          <w:rFonts w:ascii="Times New Roman" w:hAnsi="Times New Roman" w:cs="Times New Roman"/>
        </w:rPr>
        <w:t xml:space="preserve"> </w:t>
      </w:r>
      <w:r w:rsidR="007A44ED">
        <w:rPr>
          <w:rFonts w:ascii="Times New Roman" w:hAnsi="Times New Roman" w:cs="Times New Roman"/>
        </w:rPr>
        <w:t xml:space="preserve">2 </w:t>
      </w:r>
      <w:r w:rsidR="00621121">
        <w:rPr>
          <w:rFonts w:ascii="Times New Roman" w:hAnsi="Times New Roman" w:cs="Times New Roman"/>
        </w:rPr>
        <w:t>used fMRI to show a full range of brain areas that became active foll</w:t>
      </w:r>
      <w:r w:rsidR="00A80E05">
        <w:rPr>
          <w:rFonts w:ascii="Times New Roman" w:hAnsi="Times New Roman" w:cs="Times New Roman"/>
        </w:rPr>
        <w:t>o</w:t>
      </w:r>
      <w:r w:rsidR="00621121">
        <w:rPr>
          <w:rFonts w:ascii="Times New Roman" w:hAnsi="Times New Roman" w:cs="Times New Roman"/>
        </w:rPr>
        <w:t>wing warning signals. These areas were distinct from brain regions related to spatial orienting, but the two overlapped in time.  Later studies have argued that orienting in time involves the brain norepinephrine systems.</w:t>
      </w:r>
    </w:p>
    <w:p w14:paraId="2BB11094" w14:textId="7B7A823E" w:rsidR="00A80E05" w:rsidRDefault="00621121" w:rsidP="00002B93">
      <w:pPr>
        <w:spacing w:line="360" w:lineRule="auto"/>
        <w:rPr>
          <w:rFonts w:ascii="Times New Roman" w:hAnsi="Times New Roman" w:cs="Times New Roman"/>
        </w:rPr>
      </w:pPr>
      <w:r w:rsidRPr="00A80E05">
        <w:rPr>
          <w:rFonts w:ascii="Times New Roman" w:hAnsi="Times New Roman" w:cs="Times New Roman"/>
          <w:i/>
        </w:rPr>
        <w:t xml:space="preserve"> </w:t>
      </w:r>
      <w:r w:rsidR="007A44ED">
        <w:rPr>
          <w:rFonts w:ascii="Times New Roman" w:hAnsi="Times New Roman" w:cs="Times New Roman"/>
          <w:i/>
        </w:rPr>
        <w:t xml:space="preserve">  Sturm &amp; </w:t>
      </w:r>
      <w:proofErr w:type="spellStart"/>
      <w:proofErr w:type="gramStart"/>
      <w:r w:rsidR="007A44ED">
        <w:rPr>
          <w:rFonts w:ascii="Times New Roman" w:hAnsi="Times New Roman" w:cs="Times New Roman"/>
          <w:i/>
        </w:rPr>
        <w:t>Willmes</w:t>
      </w:r>
      <w:proofErr w:type="spellEnd"/>
      <w:r w:rsidR="007A44ED">
        <w:rPr>
          <w:rFonts w:ascii="Times New Roman" w:hAnsi="Times New Roman" w:cs="Times New Roman"/>
          <w:i/>
        </w:rPr>
        <w:t xml:space="preserve">  2001</w:t>
      </w:r>
      <w:proofErr w:type="gramEnd"/>
      <w:r w:rsidR="00A80E05" w:rsidRPr="00A80E05">
        <w:rPr>
          <w:rFonts w:ascii="Times New Roman" w:hAnsi="Times New Roman" w:cs="Times New Roman"/>
          <w:i/>
        </w:rPr>
        <w:t xml:space="preserve"> volume</w:t>
      </w:r>
      <w:r w:rsidR="007A44ED">
        <w:rPr>
          <w:rFonts w:ascii="Times New Roman" w:hAnsi="Times New Roman" w:cs="Times New Roman"/>
          <w:i/>
        </w:rPr>
        <w:t xml:space="preserve"> 2)</w:t>
      </w:r>
      <w:r w:rsidR="00A80E05">
        <w:rPr>
          <w:rFonts w:ascii="Times New Roman" w:hAnsi="Times New Roman" w:cs="Times New Roman"/>
        </w:rPr>
        <w:t xml:space="preserve"> use</w:t>
      </w:r>
      <w:r w:rsidR="007A44ED">
        <w:rPr>
          <w:rFonts w:ascii="Times New Roman" w:hAnsi="Times New Roman" w:cs="Times New Roman"/>
        </w:rPr>
        <w:t>d</w:t>
      </w:r>
      <w:r w:rsidR="00A80E05">
        <w:rPr>
          <w:rFonts w:ascii="Times New Roman" w:hAnsi="Times New Roman" w:cs="Times New Roman"/>
        </w:rPr>
        <w:t xml:space="preserve"> fMRI to highlight brain networks related to phasic</w:t>
      </w:r>
      <w:r w:rsidR="007A44ED">
        <w:rPr>
          <w:rFonts w:ascii="Times New Roman" w:hAnsi="Times New Roman" w:cs="Times New Roman"/>
        </w:rPr>
        <w:t xml:space="preserve"> alertness  </w:t>
      </w:r>
      <w:r w:rsidR="00A80E05">
        <w:rPr>
          <w:rFonts w:ascii="Times New Roman" w:hAnsi="Times New Roman" w:cs="Times New Roman"/>
        </w:rPr>
        <w:t xml:space="preserve">(following warning signals) and tonic (sustained alertness).   They show a thalamic and right cortical network related to sustained alertness, with additional left hemisphere areas related </w:t>
      </w:r>
      <w:proofErr w:type="gramStart"/>
      <w:r w:rsidR="00A80E05">
        <w:rPr>
          <w:rFonts w:ascii="Times New Roman" w:hAnsi="Times New Roman" w:cs="Times New Roman"/>
        </w:rPr>
        <w:t>to  warning</w:t>
      </w:r>
      <w:proofErr w:type="gramEnd"/>
      <w:r w:rsidR="00A80E05">
        <w:rPr>
          <w:rFonts w:ascii="Times New Roman" w:hAnsi="Times New Roman" w:cs="Times New Roman"/>
        </w:rPr>
        <w:t xml:space="preserve"> signals. </w:t>
      </w:r>
    </w:p>
    <w:p w14:paraId="2E817B95" w14:textId="24EF1546" w:rsidR="00A80E05" w:rsidRDefault="00A80E05" w:rsidP="00002B93">
      <w:pPr>
        <w:spacing w:line="360" w:lineRule="auto"/>
        <w:rPr>
          <w:rFonts w:ascii="Times New Roman" w:hAnsi="Times New Roman" w:cs="Times New Roman"/>
        </w:rPr>
      </w:pPr>
      <w:r>
        <w:rPr>
          <w:rFonts w:ascii="Times New Roman" w:hAnsi="Times New Roman" w:cs="Times New Roman"/>
        </w:rPr>
        <w:t xml:space="preserve">   In this volume we have used alerting, orienting and executive networks as the organizing principles for grouping studies.  Although this is </w:t>
      </w:r>
      <w:proofErr w:type="gramStart"/>
      <w:r>
        <w:rPr>
          <w:rFonts w:ascii="Times New Roman" w:hAnsi="Times New Roman" w:cs="Times New Roman"/>
        </w:rPr>
        <w:t>one common taxonomy</w:t>
      </w:r>
      <w:proofErr w:type="gramEnd"/>
      <w:r>
        <w:rPr>
          <w:rFonts w:ascii="Times New Roman" w:hAnsi="Times New Roman" w:cs="Times New Roman"/>
        </w:rPr>
        <w:t xml:space="preserve"> that </w:t>
      </w:r>
      <w:r w:rsidR="005A45B0">
        <w:rPr>
          <w:rFonts w:ascii="Times New Roman" w:hAnsi="Times New Roman" w:cs="Times New Roman"/>
        </w:rPr>
        <w:t>is used for studies of attention, many others have also been used.  The studies in this volume may also be cited using other frameworks to organize them.  The next volume highlights the many levels of theory that draw upon these and other empirical studies.</w:t>
      </w:r>
      <w:r>
        <w:rPr>
          <w:rFonts w:ascii="Times New Roman" w:hAnsi="Times New Roman" w:cs="Times New Roman"/>
        </w:rPr>
        <w:t xml:space="preserve">  </w:t>
      </w:r>
    </w:p>
    <w:p w14:paraId="012A59C0" w14:textId="77777777" w:rsidR="00AC2772" w:rsidRPr="00AC2772" w:rsidRDefault="00AC2772" w:rsidP="00002B93">
      <w:pPr>
        <w:spacing w:line="360" w:lineRule="auto"/>
        <w:rPr>
          <w:rFonts w:ascii="Times New Roman" w:hAnsi="Times New Roman" w:cs="Times New Roman"/>
          <w:b/>
        </w:rPr>
      </w:pPr>
    </w:p>
    <w:p w14:paraId="50C1CD53" w14:textId="42A235F1" w:rsidR="00AC2772" w:rsidRDefault="006130CA" w:rsidP="00002B93">
      <w:pPr>
        <w:spacing w:line="36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AC2772" w:rsidRPr="00AC2772">
        <w:rPr>
          <w:rFonts w:ascii="Times New Roman" w:hAnsi="Times New Roman" w:cs="Times New Roman"/>
          <w:b/>
        </w:rPr>
        <w:t>VOLUME 3 THEORIES OF ATTENTION</w:t>
      </w:r>
    </w:p>
    <w:p w14:paraId="63FC2B6D" w14:textId="77777777" w:rsidR="006130CA" w:rsidRPr="006130CA" w:rsidRDefault="006130CA" w:rsidP="00002B93">
      <w:pPr>
        <w:spacing w:line="360" w:lineRule="auto"/>
        <w:rPr>
          <w:rFonts w:ascii="Times New Roman" w:hAnsi="Times New Roman" w:cs="Times New Roman"/>
        </w:rPr>
      </w:pPr>
    </w:p>
    <w:p w14:paraId="5C1ADC5F" w14:textId="1C25DE8F" w:rsidR="006130CA" w:rsidRDefault="00514B08" w:rsidP="00002B93">
      <w:pPr>
        <w:spacing w:line="360" w:lineRule="auto"/>
        <w:rPr>
          <w:rFonts w:ascii="Times New Roman" w:hAnsi="Times New Roman" w:cs="Times New Roman"/>
        </w:rPr>
      </w:pPr>
      <w:r>
        <w:rPr>
          <w:rFonts w:ascii="Times New Roman" w:hAnsi="Times New Roman" w:cs="Times New Roman"/>
        </w:rPr>
        <w:t xml:space="preserve">    </w:t>
      </w:r>
      <w:r w:rsidR="006130CA" w:rsidRPr="006130CA">
        <w:rPr>
          <w:rFonts w:ascii="Times New Roman" w:hAnsi="Times New Roman" w:cs="Times New Roman"/>
        </w:rPr>
        <w:t>This volume</w:t>
      </w:r>
      <w:r w:rsidR="006130CA">
        <w:rPr>
          <w:rFonts w:ascii="Times New Roman" w:hAnsi="Times New Roman" w:cs="Times New Roman"/>
        </w:rPr>
        <w:t xml:space="preserve"> considers theories of attention following World War II.  </w:t>
      </w:r>
      <w:proofErr w:type="gramStart"/>
      <w:r w:rsidR="006130CA">
        <w:rPr>
          <w:rFonts w:ascii="Times New Roman" w:hAnsi="Times New Roman" w:cs="Times New Roman"/>
        </w:rPr>
        <w:t xml:space="preserve">The </w:t>
      </w:r>
      <w:r w:rsidR="00F633F0">
        <w:rPr>
          <w:rFonts w:ascii="Times New Roman" w:hAnsi="Times New Roman" w:cs="Times New Roman"/>
        </w:rPr>
        <w:t xml:space="preserve"> theories</w:t>
      </w:r>
      <w:proofErr w:type="gramEnd"/>
      <w:r w:rsidR="00F633F0">
        <w:rPr>
          <w:rFonts w:ascii="Times New Roman" w:hAnsi="Times New Roman" w:cs="Times New Roman"/>
        </w:rPr>
        <w:t xml:space="preserve"> are roughly grouped into four categories.  The first group of </w:t>
      </w:r>
      <w:proofErr w:type="gramStart"/>
      <w:r w:rsidR="00F633F0">
        <w:rPr>
          <w:rFonts w:ascii="Times New Roman" w:hAnsi="Times New Roman" w:cs="Times New Roman"/>
        </w:rPr>
        <w:t>theories  is</w:t>
      </w:r>
      <w:proofErr w:type="gramEnd"/>
      <w:r w:rsidR="00F633F0">
        <w:rPr>
          <w:rFonts w:ascii="Times New Roman" w:hAnsi="Times New Roman" w:cs="Times New Roman"/>
        </w:rPr>
        <w:t xml:space="preserve"> base</w:t>
      </w:r>
      <w:r w:rsidR="007A44ED">
        <w:rPr>
          <w:rFonts w:ascii="Times New Roman" w:hAnsi="Times New Roman" w:cs="Times New Roman"/>
        </w:rPr>
        <w:t>d</w:t>
      </w:r>
      <w:r w:rsidR="00F633F0">
        <w:rPr>
          <w:rFonts w:ascii="Times New Roman" w:hAnsi="Times New Roman" w:cs="Times New Roman"/>
        </w:rPr>
        <w:t xml:space="preserve"> primarily on behavioral data and may or may not include a specific computational model.  The second group relies on the behavior of individual neurons and most often relies on evidence based on cellular recording.  The third group deals specifically with </w:t>
      </w:r>
      <w:proofErr w:type="gramStart"/>
      <w:r w:rsidR="00601AFD">
        <w:rPr>
          <w:rFonts w:ascii="Times New Roman" w:hAnsi="Times New Roman" w:cs="Times New Roman"/>
        </w:rPr>
        <w:t>large scale</w:t>
      </w:r>
      <w:proofErr w:type="gramEnd"/>
      <w:r w:rsidR="00601AFD">
        <w:rPr>
          <w:rFonts w:ascii="Times New Roman" w:hAnsi="Times New Roman" w:cs="Times New Roman"/>
        </w:rPr>
        <w:t xml:space="preserve"> neural systems and much of the data is from imaging studies.  The fourth </w:t>
      </w:r>
      <w:proofErr w:type="gramStart"/>
      <w:r w:rsidR="00601AFD">
        <w:rPr>
          <w:rFonts w:ascii="Times New Roman" w:hAnsi="Times New Roman" w:cs="Times New Roman"/>
        </w:rPr>
        <w:t>group are</w:t>
      </w:r>
      <w:proofErr w:type="gramEnd"/>
      <w:r w:rsidR="00601AFD">
        <w:rPr>
          <w:rFonts w:ascii="Times New Roman" w:hAnsi="Times New Roman" w:cs="Times New Roman"/>
        </w:rPr>
        <w:t xml:space="preserve"> studies involving a form of computation called connectionism arising from the method introduced by </w:t>
      </w:r>
      <w:proofErr w:type="spellStart"/>
      <w:r w:rsidR="00601AFD">
        <w:rPr>
          <w:rFonts w:ascii="Times New Roman" w:hAnsi="Times New Roman" w:cs="Times New Roman"/>
        </w:rPr>
        <w:t>Rumelhart</w:t>
      </w:r>
      <w:proofErr w:type="spellEnd"/>
      <w:r w:rsidR="00601AFD">
        <w:rPr>
          <w:rFonts w:ascii="Times New Roman" w:hAnsi="Times New Roman" w:cs="Times New Roman"/>
        </w:rPr>
        <w:t xml:space="preserve"> and McClelland (1986)</w:t>
      </w:r>
      <w:r w:rsidR="007A44ED">
        <w:rPr>
          <w:rFonts w:ascii="Times New Roman" w:hAnsi="Times New Roman" w:cs="Times New Roman"/>
        </w:rPr>
        <w:t xml:space="preserve">.  These </w:t>
      </w:r>
      <w:proofErr w:type="gramStart"/>
      <w:r w:rsidR="007A44ED">
        <w:rPr>
          <w:rFonts w:ascii="Times New Roman" w:hAnsi="Times New Roman" w:cs="Times New Roman"/>
        </w:rPr>
        <w:t>studies  feature</w:t>
      </w:r>
      <w:proofErr w:type="gramEnd"/>
      <w:r w:rsidR="00601AFD">
        <w:rPr>
          <w:rFonts w:ascii="Times New Roman" w:hAnsi="Times New Roman" w:cs="Times New Roman"/>
        </w:rPr>
        <w:t xml:space="preserve"> computation</w:t>
      </w:r>
      <w:r w:rsidR="007A44ED">
        <w:rPr>
          <w:rFonts w:ascii="Times New Roman" w:hAnsi="Times New Roman" w:cs="Times New Roman"/>
        </w:rPr>
        <w:t xml:space="preserve">s that </w:t>
      </w:r>
      <w:r w:rsidR="00601AFD">
        <w:rPr>
          <w:rFonts w:ascii="Times New Roman" w:hAnsi="Times New Roman" w:cs="Times New Roman"/>
        </w:rPr>
        <w:t xml:space="preserve"> inspired by the brain but </w:t>
      </w:r>
      <w:r w:rsidR="007A44ED">
        <w:rPr>
          <w:rFonts w:ascii="Times New Roman" w:hAnsi="Times New Roman" w:cs="Times New Roman"/>
        </w:rPr>
        <w:t xml:space="preserve">do not usually consider the detailed mechanisms involved. </w:t>
      </w:r>
    </w:p>
    <w:p w14:paraId="0100C336" w14:textId="77777777" w:rsidR="00AE5AE7" w:rsidRPr="0066356A" w:rsidRDefault="00AE5AE7" w:rsidP="00002B93">
      <w:pPr>
        <w:spacing w:line="360" w:lineRule="auto"/>
        <w:rPr>
          <w:rFonts w:ascii="Times New Roman" w:hAnsi="Times New Roman" w:cs="Times New Roman"/>
        </w:rPr>
      </w:pPr>
    </w:p>
    <w:p w14:paraId="7BB9EE31" w14:textId="725CB729" w:rsidR="00684194" w:rsidRPr="0066356A" w:rsidRDefault="0066356A" w:rsidP="00002B93">
      <w:pPr>
        <w:spacing w:line="360" w:lineRule="auto"/>
        <w:rPr>
          <w:rFonts w:ascii="Times New Roman" w:hAnsi="Times New Roman" w:cs="Times New Roman"/>
        </w:rPr>
      </w:pPr>
      <w:r w:rsidRPr="0066356A">
        <w:rPr>
          <w:rFonts w:ascii="Times New Roman" w:hAnsi="Times New Roman" w:cs="Times New Roman"/>
        </w:rPr>
        <w:tab/>
      </w:r>
      <w:r w:rsidRPr="0066356A">
        <w:rPr>
          <w:rFonts w:ascii="Times New Roman" w:hAnsi="Times New Roman" w:cs="Times New Roman"/>
        </w:rPr>
        <w:tab/>
      </w:r>
      <w:r w:rsidRPr="0066356A">
        <w:rPr>
          <w:rFonts w:ascii="Times New Roman" w:hAnsi="Times New Roman" w:cs="Times New Roman"/>
        </w:rPr>
        <w:tab/>
      </w:r>
      <w:r w:rsidR="00684194" w:rsidRPr="0066356A">
        <w:rPr>
          <w:rFonts w:ascii="Times New Roman" w:hAnsi="Times New Roman" w:cs="Times New Roman"/>
        </w:rPr>
        <w:t>B</w:t>
      </w:r>
      <w:r w:rsidR="00AE5AE7" w:rsidRPr="0066356A">
        <w:rPr>
          <w:rFonts w:ascii="Times New Roman" w:hAnsi="Times New Roman" w:cs="Times New Roman"/>
        </w:rPr>
        <w:t>ehavioral-Computational Models</w:t>
      </w:r>
    </w:p>
    <w:p w14:paraId="5CEC5A9A" w14:textId="69EB8B57" w:rsidR="0066356A" w:rsidRPr="00AE5AE7" w:rsidRDefault="0066356A" w:rsidP="00002B93">
      <w:pPr>
        <w:spacing w:line="360" w:lineRule="auto"/>
        <w:rPr>
          <w:rFonts w:ascii="Times New Roman" w:hAnsi="Times New Roman" w:cs="Times New Roman"/>
          <w:i/>
        </w:rPr>
      </w:pPr>
      <w:r>
        <w:rPr>
          <w:rFonts w:ascii="Times New Roman" w:hAnsi="Times New Roman" w:cs="Times New Roman"/>
          <w:i/>
        </w:rPr>
        <w:t>Visual Search</w:t>
      </w:r>
    </w:p>
    <w:p w14:paraId="2EC0074C" w14:textId="77777777" w:rsidR="0066356A" w:rsidRPr="00C3163A" w:rsidRDefault="00EB693F" w:rsidP="0066356A">
      <w:pPr>
        <w:spacing w:line="360" w:lineRule="auto"/>
        <w:rPr>
          <w:rFonts w:ascii="Times New Roman" w:hAnsi="Times New Roman" w:cs="Times New Roman"/>
        </w:rPr>
      </w:pPr>
      <w:r>
        <w:rPr>
          <w:rFonts w:ascii="Times New Roman" w:hAnsi="Times New Roman" w:cs="Times New Roman"/>
        </w:rPr>
        <w:t xml:space="preserve">    </w:t>
      </w:r>
      <w:proofErr w:type="spellStart"/>
      <w:r w:rsidR="0066356A" w:rsidRPr="002B4149">
        <w:rPr>
          <w:rFonts w:ascii="Times New Roman" w:hAnsi="Times New Roman" w:cs="Times New Roman"/>
          <w:i/>
        </w:rPr>
        <w:t>Triesman</w:t>
      </w:r>
      <w:proofErr w:type="spellEnd"/>
      <w:r w:rsidR="0066356A" w:rsidRPr="002B4149">
        <w:rPr>
          <w:rFonts w:ascii="Times New Roman" w:hAnsi="Times New Roman" w:cs="Times New Roman"/>
          <w:i/>
        </w:rPr>
        <w:t xml:space="preserve"> &amp; </w:t>
      </w:r>
      <w:proofErr w:type="spellStart"/>
      <w:r w:rsidR="0066356A" w:rsidRPr="002B4149">
        <w:rPr>
          <w:rFonts w:ascii="Times New Roman" w:hAnsi="Times New Roman" w:cs="Times New Roman"/>
          <w:i/>
        </w:rPr>
        <w:t>Galade</w:t>
      </w:r>
      <w:proofErr w:type="spellEnd"/>
      <w:r w:rsidR="0066356A">
        <w:rPr>
          <w:rFonts w:ascii="Times New Roman" w:hAnsi="Times New Roman" w:cs="Times New Roman"/>
          <w:i/>
        </w:rPr>
        <w:t xml:space="preserve"> (1980,</w:t>
      </w:r>
      <w:r w:rsidR="0066356A" w:rsidRPr="002B4149">
        <w:rPr>
          <w:rFonts w:ascii="Times New Roman" w:hAnsi="Times New Roman" w:cs="Times New Roman"/>
          <w:i/>
        </w:rPr>
        <w:t xml:space="preserve"> this volume</w:t>
      </w:r>
      <w:r w:rsidR="0066356A">
        <w:rPr>
          <w:rFonts w:ascii="Times New Roman" w:hAnsi="Times New Roman" w:cs="Times New Roman"/>
          <w:i/>
        </w:rPr>
        <w:t>)</w:t>
      </w:r>
      <w:r w:rsidR="0066356A" w:rsidRPr="00CB4E2B">
        <w:rPr>
          <w:rFonts w:ascii="Times New Roman" w:hAnsi="Times New Roman" w:cs="Times New Roman"/>
        </w:rPr>
        <w:t xml:space="preserve"> deve</w:t>
      </w:r>
      <w:r w:rsidR="0066356A">
        <w:rPr>
          <w:rFonts w:ascii="Times New Roman" w:hAnsi="Times New Roman" w:cs="Times New Roman"/>
        </w:rPr>
        <w:t>loped a feature integration theory (FIT)</w:t>
      </w:r>
      <w:r w:rsidR="0066356A" w:rsidRPr="002B4149">
        <w:rPr>
          <w:rFonts w:ascii="Times New Roman" w:hAnsi="Times New Roman" w:cs="Times New Roman"/>
          <w:i/>
        </w:rPr>
        <w:t xml:space="preserve"> </w:t>
      </w:r>
      <w:r w:rsidR="0066356A">
        <w:rPr>
          <w:rFonts w:ascii="Times New Roman" w:hAnsi="Times New Roman" w:cs="Times New Roman"/>
        </w:rPr>
        <w:t xml:space="preserve">make a distinction between feature search which occurs without attention in parallel across the visual field and conjunction search in which reaction time to find a target is linearly related to the number of targets.  Targets that differ from the background by a single feature are detected without attention, although attention is needed to generate the response.  However, when targets differ by a conjunction of features a slow </w:t>
      </w:r>
      <w:proofErr w:type="gramStart"/>
      <w:r w:rsidR="0066356A">
        <w:rPr>
          <w:rFonts w:ascii="Times New Roman" w:hAnsi="Times New Roman" w:cs="Times New Roman"/>
        </w:rPr>
        <w:t>attention demanding</w:t>
      </w:r>
      <w:proofErr w:type="gramEnd"/>
      <w:r w:rsidR="0066356A">
        <w:rPr>
          <w:rFonts w:ascii="Times New Roman" w:hAnsi="Times New Roman" w:cs="Times New Roman"/>
        </w:rPr>
        <w:t xml:space="preserve"> search is needed.</w:t>
      </w:r>
    </w:p>
    <w:p w14:paraId="17E4BC9D" w14:textId="77777777" w:rsidR="0066356A" w:rsidRDefault="0066356A" w:rsidP="0066356A">
      <w:pPr>
        <w:spacing w:line="360" w:lineRule="auto"/>
        <w:rPr>
          <w:rFonts w:ascii="Times New Roman" w:hAnsi="Times New Roman" w:cs="Times New Roman"/>
        </w:rPr>
      </w:pPr>
      <w:r>
        <w:rPr>
          <w:rFonts w:ascii="Times New Roman" w:hAnsi="Times New Roman" w:cs="Times New Roman"/>
        </w:rPr>
        <w:t xml:space="preserve">   </w:t>
      </w:r>
      <w:r w:rsidRPr="001B02F0">
        <w:rPr>
          <w:rFonts w:ascii="Times New Roman" w:hAnsi="Times New Roman" w:cs="Times New Roman"/>
          <w:i/>
        </w:rPr>
        <w:t>Jeremy Wolfe</w:t>
      </w:r>
      <w:r>
        <w:rPr>
          <w:rFonts w:ascii="Times New Roman" w:hAnsi="Times New Roman" w:cs="Times New Roman"/>
          <w:i/>
        </w:rPr>
        <w:t xml:space="preserve"> (1994</w:t>
      </w:r>
      <w:proofErr w:type="gramStart"/>
      <w:r>
        <w:rPr>
          <w:rFonts w:ascii="Times New Roman" w:hAnsi="Times New Roman" w:cs="Times New Roman"/>
          <w:i/>
        </w:rPr>
        <w:t xml:space="preserve">, </w:t>
      </w:r>
      <w:r w:rsidRPr="001B02F0">
        <w:rPr>
          <w:rFonts w:ascii="Times New Roman" w:hAnsi="Times New Roman" w:cs="Times New Roman"/>
          <w:i/>
        </w:rPr>
        <w:t xml:space="preserve"> this</w:t>
      </w:r>
      <w:proofErr w:type="gramEnd"/>
      <w:r w:rsidRPr="001B02F0">
        <w:rPr>
          <w:rFonts w:ascii="Times New Roman" w:hAnsi="Times New Roman" w:cs="Times New Roman"/>
          <w:i/>
        </w:rPr>
        <w:t xml:space="preserve"> volume</w:t>
      </w:r>
      <w:r>
        <w:rPr>
          <w:rFonts w:ascii="Times New Roman" w:hAnsi="Times New Roman" w:cs="Times New Roman"/>
        </w:rPr>
        <w:t xml:space="preserve">)built partly on the </w:t>
      </w:r>
      <w:proofErr w:type="spellStart"/>
      <w:r w:rsidRPr="00BA0188">
        <w:rPr>
          <w:rFonts w:ascii="Times New Roman" w:hAnsi="Times New Roman" w:cs="Times New Roman"/>
          <w:i/>
        </w:rPr>
        <w:t>Treisman</w:t>
      </w:r>
      <w:proofErr w:type="spellEnd"/>
      <w:r w:rsidRPr="00BA0188">
        <w:rPr>
          <w:rFonts w:ascii="Times New Roman" w:hAnsi="Times New Roman" w:cs="Times New Roman"/>
          <w:i/>
        </w:rPr>
        <w:t xml:space="preserve"> this volume</w:t>
      </w:r>
      <w:r>
        <w:rPr>
          <w:rFonts w:ascii="Times New Roman" w:hAnsi="Times New Roman" w:cs="Times New Roman"/>
        </w:rPr>
        <w:t xml:space="preserve">  FIT model  applies to visual search. The model features a massively parallel </w:t>
      </w:r>
      <w:proofErr w:type="spellStart"/>
      <w:r>
        <w:rPr>
          <w:rFonts w:ascii="Times New Roman" w:hAnsi="Times New Roman" w:cs="Times New Roman"/>
        </w:rPr>
        <w:t>preattentive</w:t>
      </w:r>
      <w:proofErr w:type="spellEnd"/>
      <w:r>
        <w:rPr>
          <w:rFonts w:ascii="Times New Roman" w:hAnsi="Times New Roman" w:cs="Times New Roman"/>
        </w:rPr>
        <w:t xml:space="preserve"> stage (detection of features</w:t>
      </w:r>
      <w:proofErr w:type="gramStart"/>
      <w:r>
        <w:rPr>
          <w:rFonts w:ascii="Times New Roman" w:hAnsi="Times New Roman" w:cs="Times New Roman"/>
        </w:rPr>
        <w:t>)  and</w:t>
      </w:r>
      <w:proofErr w:type="gramEnd"/>
      <w:r>
        <w:rPr>
          <w:rFonts w:ascii="Times New Roman" w:hAnsi="Times New Roman" w:cs="Times New Roman"/>
        </w:rPr>
        <w:t xml:space="preserve"> a later  resource limited stage that carries out more complex functions such as face recognition, reading and object identification.  The orienting network is guided by the parallel stage.  A computer model is used to fit numerous set </w:t>
      </w:r>
      <w:proofErr w:type="gramStart"/>
      <w:r>
        <w:rPr>
          <w:rFonts w:ascii="Times New Roman" w:hAnsi="Times New Roman" w:cs="Times New Roman"/>
        </w:rPr>
        <w:t>of  data</w:t>
      </w:r>
      <w:proofErr w:type="gramEnd"/>
      <w:r>
        <w:rPr>
          <w:rFonts w:ascii="Times New Roman" w:hAnsi="Times New Roman" w:cs="Times New Roman"/>
        </w:rPr>
        <w:t>.</w:t>
      </w:r>
    </w:p>
    <w:p w14:paraId="3D2489E2" w14:textId="1563FDF0" w:rsidR="0066356A" w:rsidRDefault="0066356A" w:rsidP="0066356A">
      <w:pPr>
        <w:spacing w:line="360" w:lineRule="auto"/>
        <w:rPr>
          <w:rFonts w:ascii="Times New Roman" w:hAnsi="Times New Roman" w:cs="Times New Roman"/>
        </w:rPr>
      </w:pPr>
      <w:r>
        <w:rPr>
          <w:rFonts w:ascii="Times New Roman" w:hAnsi="Times New Roman" w:cs="Times New Roman"/>
        </w:rPr>
        <w:t xml:space="preserve">    During the </w:t>
      </w:r>
      <w:proofErr w:type="spellStart"/>
      <w:r>
        <w:rPr>
          <w:rFonts w:ascii="Times New Roman" w:hAnsi="Times New Roman" w:cs="Times New Roman"/>
        </w:rPr>
        <w:t>the</w:t>
      </w:r>
      <w:proofErr w:type="spellEnd"/>
      <w:r>
        <w:rPr>
          <w:rFonts w:ascii="Times New Roman" w:hAnsi="Times New Roman" w:cs="Times New Roman"/>
        </w:rPr>
        <w:t xml:space="preserve"> </w:t>
      </w:r>
      <w:proofErr w:type="gramStart"/>
      <w:r>
        <w:rPr>
          <w:rFonts w:ascii="Times New Roman" w:hAnsi="Times New Roman" w:cs="Times New Roman"/>
        </w:rPr>
        <w:t>1990s  visual</w:t>
      </w:r>
      <w:proofErr w:type="gramEnd"/>
      <w:r>
        <w:rPr>
          <w:rFonts w:ascii="Times New Roman" w:hAnsi="Times New Roman" w:cs="Times New Roman"/>
        </w:rPr>
        <w:t xml:space="preserve"> search models were updated by many new findings from the neurophysiological literature, </w:t>
      </w:r>
      <w:proofErr w:type="spellStart"/>
      <w:r w:rsidRPr="00C16368">
        <w:rPr>
          <w:rFonts w:ascii="Times New Roman" w:hAnsi="Times New Roman" w:cs="Times New Roman"/>
          <w:i/>
        </w:rPr>
        <w:t>Itti</w:t>
      </w:r>
      <w:proofErr w:type="spellEnd"/>
      <w:r>
        <w:rPr>
          <w:rFonts w:ascii="Times New Roman" w:hAnsi="Times New Roman" w:cs="Times New Roman"/>
          <w:i/>
        </w:rPr>
        <w:t xml:space="preserve"> &amp; Koch (200 (</w:t>
      </w:r>
      <w:r w:rsidRPr="00C16368">
        <w:rPr>
          <w:rFonts w:ascii="Times New Roman" w:hAnsi="Times New Roman" w:cs="Times New Roman"/>
          <w:i/>
        </w:rPr>
        <w:t>this volume</w:t>
      </w:r>
      <w:r>
        <w:rPr>
          <w:rFonts w:ascii="Times New Roman" w:hAnsi="Times New Roman" w:cs="Times New Roman"/>
          <w:i/>
        </w:rPr>
        <w:t xml:space="preserve">) </w:t>
      </w:r>
      <w:r>
        <w:rPr>
          <w:rFonts w:ascii="Times New Roman" w:hAnsi="Times New Roman" w:cs="Times New Roman"/>
        </w:rPr>
        <w:t>proposed a search model in which Inhibition of return (Posner &amp; Cohen, 1984</w:t>
      </w:r>
      <w:r w:rsidR="004A53FA">
        <w:rPr>
          <w:rFonts w:ascii="Times New Roman" w:hAnsi="Times New Roman" w:cs="Times New Roman"/>
        </w:rPr>
        <w:t xml:space="preserve">, Sapir, </w:t>
      </w:r>
      <w:proofErr w:type="spellStart"/>
      <w:r w:rsidR="004A53FA">
        <w:rPr>
          <w:rFonts w:ascii="Times New Roman" w:hAnsi="Times New Roman" w:cs="Times New Roman"/>
        </w:rPr>
        <w:t>Soroker</w:t>
      </w:r>
      <w:proofErr w:type="spellEnd"/>
      <w:r w:rsidR="004A53FA">
        <w:rPr>
          <w:rFonts w:ascii="Times New Roman" w:hAnsi="Times New Roman" w:cs="Times New Roman"/>
        </w:rPr>
        <w:t xml:space="preserve">, Berger &amp; </w:t>
      </w:r>
      <w:proofErr w:type="spellStart"/>
      <w:r w:rsidR="004A53FA">
        <w:rPr>
          <w:rFonts w:ascii="Times New Roman" w:hAnsi="Times New Roman" w:cs="Times New Roman"/>
        </w:rPr>
        <w:t>Henik</w:t>
      </w:r>
      <w:proofErr w:type="spellEnd"/>
      <w:r w:rsidR="004A53FA">
        <w:rPr>
          <w:rFonts w:ascii="Times New Roman" w:hAnsi="Times New Roman" w:cs="Times New Roman"/>
        </w:rPr>
        <w:t>, 1999</w:t>
      </w:r>
      <w:r>
        <w:rPr>
          <w:rFonts w:ascii="Times New Roman" w:hAnsi="Times New Roman" w:cs="Times New Roman"/>
        </w:rPr>
        <w:t>) and covert and overt orienting play key roles in producing a biologically plausible computational model.</w:t>
      </w:r>
    </w:p>
    <w:p w14:paraId="275D4D49" w14:textId="77777777" w:rsidR="0066356A" w:rsidRDefault="0066356A" w:rsidP="00002B93">
      <w:pPr>
        <w:spacing w:line="360" w:lineRule="auto"/>
        <w:rPr>
          <w:rFonts w:ascii="Times New Roman" w:hAnsi="Times New Roman" w:cs="Times New Roman"/>
          <w:i/>
        </w:rPr>
      </w:pPr>
    </w:p>
    <w:p w14:paraId="35F5C4A9" w14:textId="1BEE7DD0" w:rsidR="0066356A" w:rsidRPr="0066356A" w:rsidRDefault="0066356A" w:rsidP="00002B93">
      <w:pPr>
        <w:spacing w:line="360" w:lineRule="auto"/>
        <w:rPr>
          <w:rFonts w:ascii="Times New Roman" w:hAnsi="Times New Roman" w:cs="Times New Roman"/>
          <w:i/>
        </w:rPr>
      </w:pPr>
      <w:r w:rsidRPr="0066356A">
        <w:rPr>
          <w:rFonts w:ascii="Times New Roman" w:hAnsi="Times New Roman" w:cs="Times New Roman"/>
          <w:i/>
        </w:rPr>
        <w:t>Executive Attention</w:t>
      </w:r>
    </w:p>
    <w:p w14:paraId="7133C7B6" w14:textId="416AB041" w:rsidR="00EB693F" w:rsidRDefault="0066356A" w:rsidP="00002B93">
      <w:pPr>
        <w:spacing w:line="360" w:lineRule="auto"/>
        <w:rPr>
          <w:rFonts w:ascii="Times New Roman" w:hAnsi="Times New Roman" w:cs="Times New Roman"/>
        </w:rPr>
      </w:pPr>
      <w:r>
        <w:rPr>
          <w:rFonts w:ascii="Times New Roman" w:hAnsi="Times New Roman" w:cs="Times New Roman"/>
          <w:i/>
        </w:rPr>
        <w:t xml:space="preserve">     </w:t>
      </w:r>
      <w:proofErr w:type="spellStart"/>
      <w:r w:rsidR="000F5617">
        <w:rPr>
          <w:rFonts w:ascii="Times New Roman" w:hAnsi="Times New Roman" w:cs="Times New Roman"/>
          <w:i/>
        </w:rPr>
        <w:t>Treisman</w:t>
      </w:r>
      <w:proofErr w:type="spellEnd"/>
      <w:r w:rsidR="000F5617">
        <w:rPr>
          <w:rFonts w:ascii="Times New Roman" w:hAnsi="Times New Roman" w:cs="Times New Roman"/>
          <w:i/>
        </w:rPr>
        <w:t xml:space="preserve"> </w:t>
      </w:r>
      <w:proofErr w:type="gramStart"/>
      <w:r w:rsidR="000F5617">
        <w:rPr>
          <w:rFonts w:ascii="Times New Roman" w:hAnsi="Times New Roman" w:cs="Times New Roman"/>
          <w:i/>
        </w:rPr>
        <w:t>(</w:t>
      </w:r>
      <w:r w:rsidR="00EB693F">
        <w:rPr>
          <w:rFonts w:ascii="Times New Roman" w:hAnsi="Times New Roman" w:cs="Times New Roman"/>
          <w:i/>
        </w:rPr>
        <w:t xml:space="preserve"> 1969</w:t>
      </w:r>
      <w:proofErr w:type="gramEnd"/>
      <w:r w:rsidR="000F5617">
        <w:rPr>
          <w:rFonts w:ascii="Times New Roman" w:hAnsi="Times New Roman" w:cs="Times New Roman"/>
          <w:i/>
        </w:rPr>
        <w:t xml:space="preserve"> volume 2 </w:t>
      </w:r>
      <w:r w:rsidR="00EB693F" w:rsidRPr="00EB693F">
        <w:rPr>
          <w:rFonts w:ascii="Times New Roman" w:hAnsi="Times New Roman" w:cs="Times New Roman"/>
          <w:i/>
        </w:rPr>
        <w:t>)</w:t>
      </w:r>
      <w:r w:rsidR="00EB693F">
        <w:rPr>
          <w:rFonts w:ascii="Times New Roman" w:hAnsi="Times New Roman" w:cs="Times New Roman"/>
          <w:i/>
        </w:rPr>
        <w:t xml:space="preserve"> </w:t>
      </w:r>
      <w:r w:rsidR="00EB693F">
        <w:rPr>
          <w:rFonts w:ascii="Times New Roman" w:hAnsi="Times New Roman" w:cs="Times New Roman"/>
        </w:rPr>
        <w:t>built her analysis upon the filter theory developed by Broad</w:t>
      </w:r>
      <w:r w:rsidR="00F96C1E">
        <w:rPr>
          <w:rFonts w:ascii="Times New Roman" w:hAnsi="Times New Roman" w:cs="Times New Roman"/>
        </w:rPr>
        <w:t>b</w:t>
      </w:r>
      <w:r w:rsidR="007A44ED">
        <w:rPr>
          <w:rFonts w:ascii="Times New Roman" w:hAnsi="Times New Roman" w:cs="Times New Roman"/>
        </w:rPr>
        <w:t>ent (1958, see volume 1).  Basing</w:t>
      </w:r>
      <w:r w:rsidR="00EB693F">
        <w:rPr>
          <w:rFonts w:ascii="Times New Roman" w:hAnsi="Times New Roman" w:cs="Times New Roman"/>
        </w:rPr>
        <w:t xml:space="preserve"> her studies on selective listening. She modified the all or none filter theory to consider attention as   a reduction of input strength when there were multiple channels of input, multiple dimensions of input or multiple features of input. Her work raised the issue of the fate of unattended information and the level at which selection occurred.  Both of these issues were pursued over the decades since the publication of this influential analysis.</w:t>
      </w:r>
    </w:p>
    <w:p w14:paraId="0C4D74BB" w14:textId="77777777" w:rsidR="0066356A" w:rsidRDefault="000F5617" w:rsidP="00002B93">
      <w:pPr>
        <w:spacing w:line="360" w:lineRule="auto"/>
        <w:rPr>
          <w:rFonts w:ascii="Times New Roman" w:hAnsi="Times New Roman" w:cs="Times New Roman"/>
        </w:rPr>
      </w:pPr>
      <w:r>
        <w:rPr>
          <w:rFonts w:ascii="Times New Roman" w:hAnsi="Times New Roman" w:cs="Times New Roman"/>
        </w:rPr>
        <w:t xml:space="preserve">   </w:t>
      </w:r>
      <w:r w:rsidR="00F96C1E">
        <w:rPr>
          <w:rFonts w:ascii="Times New Roman" w:hAnsi="Times New Roman" w:cs="Times New Roman"/>
        </w:rPr>
        <w:t xml:space="preserve"> </w:t>
      </w:r>
    </w:p>
    <w:p w14:paraId="5ADB8C23" w14:textId="686FEFB4" w:rsidR="00EB693F" w:rsidRDefault="0066356A" w:rsidP="00002B93">
      <w:pPr>
        <w:spacing w:line="360" w:lineRule="auto"/>
        <w:rPr>
          <w:rFonts w:ascii="Times New Roman" w:hAnsi="Times New Roman" w:cs="Times New Roman"/>
        </w:rPr>
      </w:pPr>
      <w:r>
        <w:rPr>
          <w:rFonts w:ascii="Times New Roman" w:hAnsi="Times New Roman" w:cs="Times New Roman"/>
        </w:rPr>
        <w:t xml:space="preserve">    </w:t>
      </w:r>
      <w:r w:rsidR="000F5617">
        <w:rPr>
          <w:rFonts w:ascii="Times New Roman" w:hAnsi="Times New Roman" w:cs="Times New Roman"/>
        </w:rPr>
        <w:t>About ten</w:t>
      </w:r>
      <w:r w:rsidR="00EB693F">
        <w:rPr>
          <w:rFonts w:ascii="Times New Roman" w:hAnsi="Times New Roman" w:cs="Times New Roman"/>
        </w:rPr>
        <w:t xml:space="preserve"> years after </w:t>
      </w:r>
      <w:proofErr w:type="spellStart"/>
      <w:r w:rsidR="00EB693F">
        <w:rPr>
          <w:rFonts w:ascii="Times New Roman" w:hAnsi="Times New Roman" w:cs="Times New Roman"/>
        </w:rPr>
        <w:t>Treisman</w:t>
      </w:r>
      <w:proofErr w:type="spellEnd"/>
      <w:r w:rsidR="00EB693F">
        <w:rPr>
          <w:rFonts w:ascii="Times New Roman" w:hAnsi="Times New Roman" w:cs="Times New Roman"/>
        </w:rPr>
        <w:t xml:space="preserve">, </w:t>
      </w:r>
      <w:proofErr w:type="spellStart"/>
      <w:r w:rsidR="00EB693F" w:rsidRPr="00EB693F">
        <w:rPr>
          <w:rFonts w:ascii="Times New Roman" w:hAnsi="Times New Roman" w:cs="Times New Roman"/>
          <w:i/>
        </w:rPr>
        <w:t>Navon</w:t>
      </w:r>
      <w:proofErr w:type="spellEnd"/>
      <w:r w:rsidR="00EB693F" w:rsidRPr="00EB693F">
        <w:rPr>
          <w:rFonts w:ascii="Times New Roman" w:hAnsi="Times New Roman" w:cs="Times New Roman"/>
          <w:i/>
        </w:rPr>
        <w:t xml:space="preserve"> and Gopher</w:t>
      </w:r>
      <w:r w:rsidR="000F5617">
        <w:rPr>
          <w:rFonts w:ascii="Times New Roman" w:hAnsi="Times New Roman" w:cs="Times New Roman"/>
          <w:i/>
        </w:rPr>
        <w:t xml:space="preserve"> (1979 volume 3</w:t>
      </w:r>
      <w:proofErr w:type="gramStart"/>
      <w:r w:rsidR="000F5617">
        <w:rPr>
          <w:rFonts w:ascii="Times New Roman" w:hAnsi="Times New Roman" w:cs="Times New Roman"/>
          <w:i/>
        </w:rPr>
        <w:t xml:space="preserve">) </w:t>
      </w:r>
      <w:r w:rsidR="00EB693F">
        <w:rPr>
          <w:rFonts w:ascii="Times New Roman" w:hAnsi="Times New Roman" w:cs="Times New Roman"/>
        </w:rPr>
        <w:t xml:space="preserve"> published</w:t>
      </w:r>
      <w:proofErr w:type="gramEnd"/>
      <w:r w:rsidR="00EB693F">
        <w:rPr>
          <w:rFonts w:ascii="Times New Roman" w:hAnsi="Times New Roman" w:cs="Times New Roman"/>
        </w:rPr>
        <w:t xml:space="preserve"> a theory based in </w:t>
      </w:r>
      <w:proofErr w:type="spellStart"/>
      <w:r w:rsidR="00EB693F" w:rsidRPr="00EB693F">
        <w:rPr>
          <w:rFonts w:ascii="Times New Roman" w:hAnsi="Times New Roman" w:cs="Times New Roman"/>
          <w:i/>
        </w:rPr>
        <w:t>Kahneman’s</w:t>
      </w:r>
      <w:proofErr w:type="spellEnd"/>
      <w:r w:rsidR="00EB693F" w:rsidRPr="00EB693F">
        <w:rPr>
          <w:rFonts w:ascii="Times New Roman" w:hAnsi="Times New Roman" w:cs="Times New Roman"/>
          <w:i/>
        </w:rPr>
        <w:t xml:space="preserve"> </w:t>
      </w:r>
      <w:r w:rsidR="00EB693F">
        <w:rPr>
          <w:rFonts w:ascii="Times New Roman" w:hAnsi="Times New Roman" w:cs="Times New Roman"/>
        </w:rPr>
        <w:t>resource limit analysis of attention (</w:t>
      </w:r>
      <w:r w:rsidR="00EB693F" w:rsidRPr="00EB693F">
        <w:rPr>
          <w:rFonts w:ascii="Times New Roman" w:hAnsi="Times New Roman" w:cs="Times New Roman"/>
          <w:i/>
        </w:rPr>
        <w:t xml:space="preserve">see </w:t>
      </w:r>
      <w:proofErr w:type="spellStart"/>
      <w:r w:rsidR="00EB693F" w:rsidRPr="00EB693F">
        <w:rPr>
          <w:rFonts w:ascii="Times New Roman" w:hAnsi="Times New Roman" w:cs="Times New Roman"/>
          <w:i/>
        </w:rPr>
        <w:t>Kahneman</w:t>
      </w:r>
      <w:proofErr w:type="spellEnd"/>
      <w:r w:rsidR="000F5617">
        <w:rPr>
          <w:rFonts w:ascii="Times New Roman" w:hAnsi="Times New Roman" w:cs="Times New Roman"/>
          <w:i/>
        </w:rPr>
        <w:t xml:space="preserve"> 1973 </w:t>
      </w:r>
      <w:r w:rsidR="00EB693F" w:rsidRPr="00EB693F">
        <w:rPr>
          <w:rFonts w:ascii="Times New Roman" w:hAnsi="Times New Roman" w:cs="Times New Roman"/>
          <w:i/>
        </w:rPr>
        <w:t xml:space="preserve"> </w:t>
      </w:r>
      <w:proofErr w:type="spellStart"/>
      <w:r w:rsidR="00EB693F" w:rsidRPr="00EB693F">
        <w:rPr>
          <w:rFonts w:ascii="Times New Roman" w:hAnsi="Times New Roman" w:cs="Times New Roman"/>
          <w:i/>
        </w:rPr>
        <w:t>vol</w:t>
      </w:r>
      <w:proofErr w:type="spellEnd"/>
      <w:r w:rsidR="00EB693F" w:rsidRPr="00EB693F">
        <w:rPr>
          <w:rFonts w:ascii="Times New Roman" w:hAnsi="Times New Roman" w:cs="Times New Roman"/>
          <w:i/>
        </w:rPr>
        <w:t xml:space="preserve"> 2</w:t>
      </w:r>
      <w:r w:rsidR="00EB693F">
        <w:rPr>
          <w:rFonts w:ascii="Times New Roman" w:hAnsi="Times New Roman" w:cs="Times New Roman"/>
        </w:rPr>
        <w:t>)</w:t>
      </w:r>
      <w:r w:rsidR="00A33CBB">
        <w:rPr>
          <w:rFonts w:ascii="Times New Roman" w:hAnsi="Times New Roman" w:cs="Times New Roman"/>
        </w:rPr>
        <w:t>.  The authors employed the mathematics of economics to develop a computational model based on the assumption of limited resources within the brain.  Even though one of the authors rejected resources limitation as a strong theory (</w:t>
      </w:r>
      <w:proofErr w:type="spellStart"/>
      <w:r w:rsidR="00A33CBB">
        <w:rPr>
          <w:rFonts w:ascii="Times New Roman" w:hAnsi="Times New Roman" w:cs="Times New Roman"/>
        </w:rPr>
        <w:t>Navon</w:t>
      </w:r>
      <w:proofErr w:type="spellEnd"/>
      <w:r w:rsidR="00A33CBB">
        <w:rPr>
          <w:rFonts w:ascii="Times New Roman" w:hAnsi="Times New Roman" w:cs="Times New Roman"/>
        </w:rPr>
        <w:t>, 1984) resource</w:t>
      </w:r>
      <w:r w:rsidR="009E0094">
        <w:rPr>
          <w:rFonts w:ascii="Times New Roman" w:hAnsi="Times New Roman" w:cs="Times New Roman"/>
        </w:rPr>
        <w:t xml:space="preserve"> limitation remains an influential</w:t>
      </w:r>
      <w:r w:rsidR="00A33CBB">
        <w:rPr>
          <w:rFonts w:ascii="Times New Roman" w:hAnsi="Times New Roman" w:cs="Times New Roman"/>
        </w:rPr>
        <w:t xml:space="preserve"> theoretical tool</w:t>
      </w:r>
      <w:r w:rsidR="009E0094">
        <w:rPr>
          <w:rFonts w:ascii="Times New Roman" w:hAnsi="Times New Roman" w:cs="Times New Roman"/>
        </w:rPr>
        <w:t>.</w:t>
      </w:r>
    </w:p>
    <w:p w14:paraId="184AFC56" w14:textId="77777777" w:rsidR="00F96C1E" w:rsidRDefault="00F96C1E" w:rsidP="00F96C1E">
      <w:pPr>
        <w:spacing w:line="360" w:lineRule="auto"/>
        <w:rPr>
          <w:rFonts w:ascii="Times New Roman" w:hAnsi="Times New Roman" w:cs="Times New Roman"/>
        </w:rPr>
      </w:pPr>
    </w:p>
    <w:p w14:paraId="0D3DD618" w14:textId="0FBF29C4" w:rsidR="00F96C1E" w:rsidRDefault="00F96C1E" w:rsidP="00F96C1E">
      <w:pPr>
        <w:spacing w:line="360" w:lineRule="auto"/>
        <w:rPr>
          <w:rFonts w:ascii="Times New Roman" w:hAnsi="Times New Roman" w:cs="Times New Roman"/>
        </w:rPr>
      </w:pPr>
      <w:r>
        <w:rPr>
          <w:rFonts w:ascii="Times New Roman" w:hAnsi="Times New Roman" w:cs="Times New Roman"/>
        </w:rPr>
        <w:t xml:space="preserve">    In 1997 </w:t>
      </w:r>
      <w:r w:rsidRPr="0084714D">
        <w:rPr>
          <w:rFonts w:ascii="Times New Roman" w:hAnsi="Times New Roman" w:cs="Times New Roman"/>
          <w:i/>
        </w:rPr>
        <w:t xml:space="preserve">Meyer and </w:t>
      </w:r>
      <w:proofErr w:type="spellStart"/>
      <w:r w:rsidRPr="0084714D">
        <w:rPr>
          <w:rFonts w:ascii="Times New Roman" w:hAnsi="Times New Roman" w:cs="Times New Roman"/>
          <w:i/>
        </w:rPr>
        <w:t>Kieras</w:t>
      </w:r>
      <w:proofErr w:type="spellEnd"/>
      <w:r>
        <w:rPr>
          <w:rFonts w:ascii="Times New Roman" w:hAnsi="Times New Roman" w:cs="Times New Roman"/>
          <w:i/>
        </w:rPr>
        <w:t xml:space="preserve"> this volume) </w:t>
      </w:r>
      <w:r w:rsidRPr="0084714D">
        <w:rPr>
          <w:rFonts w:ascii="Times New Roman" w:hAnsi="Times New Roman" w:cs="Times New Roman"/>
        </w:rPr>
        <w:t xml:space="preserve">developed a symbolic computational model </w:t>
      </w:r>
      <w:proofErr w:type="gramStart"/>
      <w:r w:rsidRPr="0084714D">
        <w:rPr>
          <w:rFonts w:ascii="Times New Roman" w:hAnsi="Times New Roman" w:cs="Times New Roman"/>
        </w:rPr>
        <w:t xml:space="preserve">of </w:t>
      </w:r>
      <w:r>
        <w:rPr>
          <w:rFonts w:ascii="Times New Roman" w:hAnsi="Times New Roman" w:cs="Times New Roman"/>
        </w:rPr>
        <w:t xml:space="preserve"> executive</w:t>
      </w:r>
      <w:proofErr w:type="gramEnd"/>
      <w:r>
        <w:rPr>
          <w:rFonts w:ascii="Times New Roman" w:hAnsi="Times New Roman" w:cs="Times New Roman"/>
        </w:rPr>
        <w:t xml:space="preserve"> attention in multitasking called Executive Processes and Interactive Control (EPIC).  This paper explicitly modeled the reaction times obtained in tasks that related to the work of </w:t>
      </w:r>
      <w:r w:rsidRPr="0084714D">
        <w:rPr>
          <w:rFonts w:ascii="Times New Roman" w:hAnsi="Times New Roman" w:cs="Times New Roman"/>
          <w:i/>
        </w:rPr>
        <w:t>Telford and Welford</w:t>
      </w:r>
      <w:r>
        <w:rPr>
          <w:rFonts w:ascii="Times New Roman" w:hAnsi="Times New Roman" w:cs="Times New Roman"/>
          <w:i/>
        </w:rPr>
        <w:t>, volume 1</w:t>
      </w:r>
      <w:proofErr w:type="gramStart"/>
      <w:r>
        <w:rPr>
          <w:rFonts w:ascii="Times New Roman" w:hAnsi="Times New Roman" w:cs="Times New Roman"/>
          <w:i/>
        </w:rPr>
        <w:t xml:space="preserve">,  </w:t>
      </w:r>
      <w:r w:rsidRPr="0084714D">
        <w:rPr>
          <w:rFonts w:ascii="Times New Roman" w:hAnsi="Times New Roman" w:cs="Times New Roman"/>
        </w:rPr>
        <w:t>on</w:t>
      </w:r>
      <w:proofErr w:type="gramEnd"/>
      <w:r w:rsidRPr="0084714D">
        <w:rPr>
          <w:rFonts w:ascii="Times New Roman" w:hAnsi="Times New Roman" w:cs="Times New Roman"/>
        </w:rPr>
        <w:t xml:space="preserve"> the psychological refractory period.</w:t>
      </w:r>
      <w:r>
        <w:rPr>
          <w:rFonts w:ascii="Times New Roman" w:hAnsi="Times New Roman" w:cs="Times New Roman"/>
        </w:rPr>
        <w:t xml:space="preserve"> EPIC involved the execution of simultaneous production rules to handle multiple tasks, but included limits on sensory and motor mechanisms.  This model has been cited more than 500 times and applied to many issues involving cognitive control.</w:t>
      </w:r>
    </w:p>
    <w:p w14:paraId="1671224E" w14:textId="77777777" w:rsidR="00F96C1E" w:rsidRDefault="00F96C1E" w:rsidP="00002B93">
      <w:pPr>
        <w:spacing w:line="360" w:lineRule="auto"/>
        <w:rPr>
          <w:rFonts w:ascii="Times New Roman" w:hAnsi="Times New Roman" w:cs="Times New Roman"/>
        </w:rPr>
      </w:pPr>
    </w:p>
    <w:p w14:paraId="47816885" w14:textId="7B1D9419" w:rsidR="009C653B" w:rsidRDefault="009C653B" w:rsidP="00002B93">
      <w:pPr>
        <w:spacing w:line="360" w:lineRule="auto"/>
        <w:rPr>
          <w:rFonts w:ascii="Times New Roman" w:hAnsi="Times New Roman" w:cs="Times New Roman"/>
        </w:rPr>
      </w:pPr>
      <w:r>
        <w:rPr>
          <w:rFonts w:ascii="Times New Roman" w:hAnsi="Times New Roman" w:cs="Times New Roman"/>
        </w:rPr>
        <w:t xml:space="preserve">   A cur</w:t>
      </w:r>
      <w:r w:rsidR="00760CE5">
        <w:rPr>
          <w:rFonts w:ascii="Times New Roman" w:hAnsi="Times New Roman" w:cs="Times New Roman"/>
        </w:rPr>
        <w:t>rently important theoretical perspecti</w:t>
      </w:r>
      <w:r>
        <w:rPr>
          <w:rFonts w:ascii="Times New Roman" w:hAnsi="Times New Roman" w:cs="Times New Roman"/>
        </w:rPr>
        <w:t xml:space="preserve">ve emerging from work on visual attention in the 1980s was a model developed by </w:t>
      </w:r>
      <w:proofErr w:type="spellStart"/>
      <w:r>
        <w:rPr>
          <w:rFonts w:ascii="Times New Roman" w:hAnsi="Times New Roman" w:cs="Times New Roman"/>
        </w:rPr>
        <w:t>B</w:t>
      </w:r>
      <w:r w:rsidR="000F5617">
        <w:rPr>
          <w:rFonts w:ascii="Times New Roman" w:hAnsi="Times New Roman" w:cs="Times New Roman"/>
          <w:i/>
        </w:rPr>
        <w:t>undesen</w:t>
      </w:r>
      <w:proofErr w:type="spellEnd"/>
      <w:r w:rsidR="000F5617">
        <w:rPr>
          <w:rFonts w:ascii="Times New Roman" w:hAnsi="Times New Roman" w:cs="Times New Roman"/>
          <w:i/>
        </w:rPr>
        <w:t xml:space="preserve"> (</w:t>
      </w:r>
      <w:proofErr w:type="gramStart"/>
      <w:r w:rsidR="000F5617">
        <w:rPr>
          <w:rFonts w:ascii="Times New Roman" w:hAnsi="Times New Roman" w:cs="Times New Roman"/>
          <w:i/>
        </w:rPr>
        <w:t xml:space="preserve">1990  </w:t>
      </w:r>
      <w:r w:rsidRPr="009C653B">
        <w:rPr>
          <w:rFonts w:ascii="Times New Roman" w:hAnsi="Times New Roman" w:cs="Times New Roman"/>
          <w:i/>
        </w:rPr>
        <w:t>volume</w:t>
      </w:r>
      <w:proofErr w:type="gramEnd"/>
      <w:r w:rsidR="00F96C1E">
        <w:rPr>
          <w:rFonts w:ascii="Times New Roman" w:hAnsi="Times New Roman" w:cs="Times New Roman"/>
          <w:i/>
        </w:rPr>
        <w:t xml:space="preserve"> </w:t>
      </w:r>
      <w:r w:rsidR="000F5617">
        <w:rPr>
          <w:rFonts w:ascii="Times New Roman" w:hAnsi="Times New Roman" w:cs="Times New Roman"/>
          <w:i/>
        </w:rPr>
        <w:t>3</w:t>
      </w:r>
      <w:r w:rsidRPr="009C653B">
        <w:rPr>
          <w:rFonts w:ascii="Times New Roman" w:hAnsi="Times New Roman" w:cs="Times New Roman"/>
          <w:i/>
        </w:rPr>
        <w:t>)</w:t>
      </w:r>
      <w:r>
        <w:rPr>
          <w:rFonts w:ascii="Times New Roman" w:hAnsi="Times New Roman" w:cs="Times New Roman"/>
        </w:rPr>
        <w:t xml:space="preserve">.  </w:t>
      </w:r>
      <w:r w:rsidR="00760CE5">
        <w:rPr>
          <w:rFonts w:ascii="Times New Roman" w:hAnsi="Times New Roman" w:cs="Times New Roman"/>
        </w:rPr>
        <w:t xml:space="preserve">The paper provides a computational model for single stimulus recognition </w:t>
      </w:r>
      <w:r w:rsidR="00762156">
        <w:rPr>
          <w:rFonts w:ascii="Times New Roman" w:hAnsi="Times New Roman" w:cs="Times New Roman"/>
        </w:rPr>
        <w:t xml:space="preserve">and for </w:t>
      </w:r>
      <w:r w:rsidR="00760CE5">
        <w:rPr>
          <w:rFonts w:ascii="Times New Roman" w:hAnsi="Times New Roman" w:cs="Times New Roman"/>
        </w:rPr>
        <w:t xml:space="preserve">multi target arrays related to the empirical work of </w:t>
      </w:r>
      <w:r w:rsidR="00760CE5" w:rsidRPr="00760CE5">
        <w:rPr>
          <w:rFonts w:ascii="Times New Roman" w:hAnsi="Times New Roman" w:cs="Times New Roman"/>
          <w:i/>
        </w:rPr>
        <w:t>Duncan</w:t>
      </w:r>
      <w:r w:rsidR="000F5617">
        <w:rPr>
          <w:rFonts w:ascii="Times New Roman" w:hAnsi="Times New Roman" w:cs="Times New Roman"/>
          <w:i/>
        </w:rPr>
        <w:t xml:space="preserve"> 1980</w:t>
      </w:r>
      <w:r w:rsidR="00760CE5" w:rsidRPr="00760CE5">
        <w:rPr>
          <w:rFonts w:ascii="Times New Roman" w:hAnsi="Times New Roman" w:cs="Times New Roman"/>
          <w:i/>
        </w:rPr>
        <w:t xml:space="preserve"> </w:t>
      </w:r>
      <w:r w:rsidR="00762156">
        <w:rPr>
          <w:rFonts w:ascii="Times New Roman" w:hAnsi="Times New Roman" w:cs="Times New Roman"/>
          <w:i/>
        </w:rPr>
        <w:t xml:space="preserve">discussed in </w:t>
      </w:r>
      <w:r w:rsidR="00760CE5" w:rsidRPr="00760CE5">
        <w:rPr>
          <w:rFonts w:ascii="Times New Roman" w:hAnsi="Times New Roman" w:cs="Times New Roman"/>
          <w:i/>
        </w:rPr>
        <w:t>Volume 2.</w:t>
      </w:r>
      <w:r w:rsidR="00762156">
        <w:rPr>
          <w:rFonts w:ascii="Times New Roman" w:hAnsi="Times New Roman" w:cs="Times New Roman"/>
        </w:rPr>
        <w:t xml:space="preserve">  </w:t>
      </w:r>
      <w:proofErr w:type="spellStart"/>
      <w:r w:rsidR="00762156">
        <w:rPr>
          <w:rFonts w:ascii="Times New Roman" w:hAnsi="Times New Roman" w:cs="Times New Roman"/>
        </w:rPr>
        <w:t>Bundesen’s</w:t>
      </w:r>
      <w:proofErr w:type="spellEnd"/>
      <w:r w:rsidR="001E1D7F">
        <w:rPr>
          <w:rFonts w:ascii="Times New Roman" w:hAnsi="Times New Roman" w:cs="Times New Roman"/>
        </w:rPr>
        <w:t xml:space="preserve"> theory has had a continuing influence on studies of attention.  It has been applied to cl</w:t>
      </w:r>
      <w:r w:rsidR="0084714D">
        <w:rPr>
          <w:rFonts w:ascii="Times New Roman" w:hAnsi="Times New Roman" w:cs="Times New Roman"/>
        </w:rPr>
        <w:t xml:space="preserve">assifying brain </w:t>
      </w:r>
      <w:proofErr w:type="gramStart"/>
      <w:r w:rsidR="0084714D">
        <w:rPr>
          <w:rFonts w:ascii="Times New Roman" w:hAnsi="Times New Roman" w:cs="Times New Roman"/>
        </w:rPr>
        <w:t>injury  in</w:t>
      </w:r>
      <w:proofErr w:type="gramEnd"/>
      <w:r w:rsidR="0084714D">
        <w:rPr>
          <w:rFonts w:ascii="Times New Roman" w:hAnsi="Times New Roman" w:cs="Times New Roman"/>
        </w:rPr>
        <w:t xml:space="preserve"> patients, relating functions of attention to aging and cellular recording and to </w:t>
      </w:r>
      <w:r w:rsidR="00762156">
        <w:rPr>
          <w:rFonts w:ascii="Times New Roman" w:hAnsi="Times New Roman" w:cs="Times New Roman"/>
        </w:rPr>
        <w:t>ma</w:t>
      </w:r>
      <w:r w:rsidR="0084714D">
        <w:rPr>
          <w:rFonts w:ascii="Times New Roman" w:hAnsi="Times New Roman" w:cs="Times New Roman"/>
        </w:rPr>
        <w:t>ny other important issues in the field.</w:t>
      </w:r>
    </w:p>
    <w:p w14:paraId="6BB61C40" w14:textId="77777777" w:rsidR="00F96C1E" w:rsidRDefault="0084714D" w:rsidP="00F96C1E">
      <w:pPr>
        <w:spacing w:line="360" w:lineRule="auto"/>
        <w:rPr>
          <w:rFonts w:ascii="Times New Roman" w:hAnsi="Times New Roman" w:cs="Times New Roman"/>
        </w:rPr>
      </w:pPr>
      <w:r>
        <w:rPr>
          <w:rFonts w:ascii="Times New Roman" w:hAnsi="Times New Roman" w:cs="Times New Roman"/>
        </w:rPr>
        <w:t xml:space="preserve">   </w:t>
      </w:r>
      <w:r w:rsidR="00F96C1E">
        <w:rPr>
          <w:rFonts w:ascii="Times New Roman" w:hAnsi="Times New Roman" w:cs="Times New Roman"/>
        </w:rPr>
        <w:t xml:space="preserve">    </w:t>
      </w:r>
      <w:proofErr w:type="spellStart"/>
      <w:proofErr w:type="gramStart"/>
      <w:r w:rsidR="00F96C1E" w:rsidRPr="00457681">
        <w:rPr>
          <w:rFonts w:ascii="Times New Roman" w:hAnsi="Times New Roman" w:cs="Times New Roman"/>
          <w:i/>
        </w:rPr>
        <w:t>Dehaene</w:t>
      </w:r>
      <w:proofErr w:type="spellEnd"/>
      <w:r w:rsidR="00F96C1E">
        <w:rPr>
          <w:rFonts w:ascii="Times New Roman" w:hAnsi="Times New Roman" w:cs="Times New Roman"/>
          <w:i/>
        </w:rPr>
        <w:t xml:space="preserve"> </w:t>
      </w:r>
      <w:r w:rsidR="00F96C1E" w:rsidRPr="00457681">
        <w:rPr>
          <w:rFonts w:ascii="Times New Roman" w:hAnsi="Times New Roman" w:cs="Times New Roman"/>
          <w:i/>
        </w:rPr>
        <w:t xml:space="preserve"> et</w:t>
      </w:r>
      <w:proofErr w:type="gramEnd"/>
      <w:r w:rsidR="00F96C1E" w:rsidRPr="00457681">
        <w:rPr>
          <w:rFonts w:ascii="Times New Roman" w:hAnsi="Times New Roman" w:cs="Times New Roman"/>
          <w:i/>
        </w:rPr>
        <w:t xml:space="preserve"> al</w:t>
      </w:r>
      <w:r w:rsidR="00F96C1E">
        <w:rPr>
          <w:rFonts w:ascii="Times New Roman" w:hAnsi="Times New Roman" w:cs="Times New Roman"/>
          <w:i/>
        </w:rPr>
        <w:t xml:space="preserve"> (2003</w:t>
      </w:r>
      <w:r w:rsidR="00F96C1E" w:rsidRPr="00457681">
        <w:rPr>
          <w:rFonts w:ascii="Times New Roman" w:hAnsi="Times New Roman" w:cs="Times New Roman"/>
          <w:i/>
        </w:rPr>
        <w:t xml:space="preserve"> this volume</w:t>
      </w:r>
      <w:r w:rsidR="00F96C1E">
        <w:rPr>
          <w:rFonts w:ascii="Times New Roman" w:hAnsi="Times New Roman" w:cs="Times New Roman"/>
          <w:i/>
        </w:rPr>
        <w:t>)</w:t>
      </w:r>
      <w:r w:rsidR="00F96C1E">
        <w:rPr>
          <w:rFonts w:ascii="Times New Roman" w:hAnsi="Times New Roman" w:cs="Times New Roman"/>
        </w:rPr>
        <w:t xml:space="preserve"> present a model that seeks to link conscious</w:t>
      </w:r>
      <w:r w:rsidR="00F96C1E" w:rsidRPr="002008BD">
        <w:rPr>
          <w:rFonts w:ascii="Times New Roman" w:hAnsi="Times New Roman" w:cs="Times New Roman"/>
        </w:rPr>
        <w:t xml:space="preserve"> </w:t>
      </w:r>
      <w:r w:rsidR="00F96C1E">
        <w:rPr>
          <w:rFonts w:ascii="Times New Roman" w:hAnsi="Times New Roman" w:cs="Times New Roman"/>
        </w:rPr>
        <w:t xml:space="preserve">subjective reports of all kinds to neuronal networks.  </w:t>
      </w:r>
      <w:proofErr w:type="spellStart"/>
      <w:proofErr w:type="gramStart"/>
      <w:r w:rsidR="00F96C1E">
        <w:rPr>
          <w:rFonts w:ascii="Times New Roman" w:hAnsi="Times New Roman" w:cs="Times New Roman"/>
        </w:rPr>
        <w:t>Dehaene</w:t>
      </w:r>
      <w:proofErr w:type="spellEnd"/>
      <w:r w:rsidR="00F96C1E">
        <w:rPr>
          <w:rFonts w:ascii="Times New Roman" w:hAnsi="Times New Roman" w:cs="Times New Roman"/>
        </w:rPr>
        <w:t xml:space="preserve">  et</w:t>
      </w:r>
      <w:proofErr w:type="gramEnd"/>
      <w:r w:rsidR="00F96C1E">
        <w:rPr>
          <w:rFonts w:ascii="Times New Roman" w:hAnsi="Times New Roman" w:cs="Times New Roman"/>
        </w:rPr>
        <w:t xml:space="preserve"> al argue that a global brain state,  first proposed by  </w:t>
      </w:r>
      <w:proofErr w:type="spellStart"/>
      <w:r w:rsidR="00F96C1E">
        <w:rPr>
          <w:rFonts w:ascii="Times New Roman" w:hAnsi="Times New Roman" w:cs="Times New Roman"/>
        </w:rPr>
        <w:t>Baars</w:t>
      </w:r>
      <w:proofErr w:type="spellEnd"/>
      <w:r w:rsidR="00F96C1E">
        <w:rPr>
          <w:rFonts w:ascii="Times New Roman" w:hAnsi="Times New Roman" w:cs="Times New Roman"/>
        </w:rPr>
        <w:t xml:space="preserve">, is implemented by a computation model involving simple neurons linked through reciprocal loops connecting frontal, thalamic and sensory systems.  They tested the model with new experimental data from the </w:t>
      </w:r>
      <w:proofErr w:type="spellStart"/>
      <w:r w:rsidR="00F96C1E">
        <w:rPr>
          <w:rFonts w:ascii="Times New Roman" w:hAnsi="Times New Roman" w:cs="Times New Roman"/>
        </w:rPr>
        <w:t>attentional</w:t>
      </w:r>
      <w:proofErr w:type="spellEnd"/>
      <w:r w:rsidR="00F96C1E">
        <w:rPr>
          <w:rFonts w:ascii="Times New Roman" w:hAnsi="Times New Roman" w:cs="Times New Roman"/>
        </w:rPr>
        <w:t xml:space="preserve"> blink (Raymond et al 1992).  The global workspace has been elaborated and extended to form a general view of consciousness by </w:t>
      </w:r>
      <w:proofErr w:type="spellStart"/>
      <w:r w:rsidR="00F96C1E">
        <w:rPr>
          <w:rFonts w:ascii="Times New Roman" w:hAnsi="Times New Roman" w:cs="Times New Roman"/>
        </w:rPr>
        <w:t>Dehaene</w:t>
      </w:r>
      <w:proofErr w:type="spellEnd"/>
      <w:r w:rsidR="00F96C1E">
        <w:rPr>
          <w:rFonts w:ascii="Times New Roman" w:hAnsi="Times New Roman" w:cs="Times New Roman"/>
        </w:rPr>
        <w:t xml:space="preserve"> (2014).</w:t>
      </w:r>
    </w:p>
    <w:p w14:paraId="662019B9" w14:textId="7203CA34" w:rsidR="00E84299" w:rsidRDefault="00E84299" w:rsidP="00002B93">
      <w:pPr>
        <w:spacing w:line="360" w:lineRule="auto"/>
        <w:rPr>
          <w:rFonts w:ascii="Times New Roman" w:hAnsi="Times New Roman" w:cs="Times New Roman"/>
        </w:rPr>
      </w:pPr>
    </w:p>
    <w:p w14:paraId="6525914B" w14:textId="439B4012" w:rsidR="00AE5AE7" w:rsidRPr="00254611" w:rsidRDefault="002B4149" w:rsidP="0066356A">
      <w:pPr>
        <w:spacing w:line="360" w:lineRule="auto"/>
        <w:rPr>
          <w:rFonts w:ascii="Times New Roman" w:hAnsi="Times New Roman" w:cs="Times New Roman"/>
          <w:i/>
        </w:rPr>
      </w:pPr>
      <w:r>
        <w:rPr>
          <w:rFonts w:ascii="Times New Roman" w:hAnsi="Times New Roman" w:cs="Times New Roman"/>
        </w:rPr>
        <w:t xml:space="preserve"> </w:t>
      </w:r>
    </w:p>
    <w:p w14:paraId="6D43E713" w14:textId="5D19D25C" w:rsidR="00AE5AE7" w:rsidRPr="00254611" w:rsidRDefault="00AE5AE7" w:rsidP="00002B93">
      <w:pPr>
        <w:spacing w:line="360" w:lineRule="auto"/>
        <w:rPr>
          <w:rFonts w:ascii="Times New Roman" w:hAnsi="Times New Roman" w:cs="Times New Roman"/>
          <w:i/>
        </w:rPr>
      </w:pPr>
      <w:r w:rsidRPr="00254611">
        <w:rPr>
          <w:rFonts w:ascii="Times New Roman" w:hAnsi="Times New Roman" w:cs="Times New Roman"/>
          <w:i/>
        </w:rPr>
        <w:t>Neuronal Models</w:t>
      </w:r>
    </w:p>
    <w:p w14:paraId="3EA38C5B" w14:textId="6FEE1FEB" w:rsidR="00AE5AE7" w:rsidRDefault="00AE5AE7" w:rsidP="00002B93">
      <w:pPr>
        <w:spacing w:line="360" w:lineRule="auto"/>
        <w:rPr>
          <w:rFonts w:ascii="Times New Roman" w:hAnsi="Times New Roman" w:cs="Times New Roman"/>
        </w:rPr>
      </w:pPr>
      <w:r>
        <w:rPr>
          <w:rFonts w:ascii="Times New Roman" w:hAnsi="Times New Roman" w:cs="Times New Roman"/>
        </w:rPr>
        <w:t xml:space="preserve">   Work with microelectrodes</w:t>
      </w:r>
      <w:r w:rsidR="00773141">
        <w:rPr>
          <w:rFonts w:ascii="Times New Roman" w:hAnsi="Times New Roman" w:cs="Times New Roman"/>
        </w:rPr>
        <w:t>,</w:t>
      </w:r>
      <w:r w:rsidR="005840EC">
        <w:rPr>
          <w:rFonts w:ascii="Times New Roman" w:hAnsi="Times New Roman" w:cs="Times New Roman"/>
        </w:rPr>
        <w:t xml:space="preserve"> (</w:t>
      </w:r>
      <w:r w:rsidR="005840EC" w:rsidRPr="005840EC">
        <w:rPr>
          <w:rFonts w:ascii="Times New Roman" w:hAnsi="Times New Roman" w:cs="Times New Roman"/>
          <w:i/>
        </w:rPr>
        <w:t xml:space="preserve">see </w:t>
      </w:r>
      <w:proofErr w:type="spellStart"/>
      <w:r w:rsidR="005840EC" w:rsidRPr="005840EC">
        <w:rPr>
          <w:rFonts w:ascii="Times New Roman" w:hAnsi="Times New Roman" w:cs="Times New Roman"/>
          <w:i/>
        </w:rPr>
        <w:t>Mountcastle</w:t>
      </w:r>
      <w:proofErr w:type="spellEnd"/>
      <w:r w:rsidR="005840EC" w:rsidRPr="005840EC">
        <w:rPr>
          <w:rFonts w:ascii="Times New Roman" w:hAnsi="Times New Roman" w:cs="Times New Roman"/>
          <w:i/>
        </w:rPr>
        <w:t xml:space="preserve"> &amp; </w:t>
      </w:r>
      <w:proofErr w:type="spellStart"/>
      <w:r w:rsidR="005840EC" w:rsidRPr="005840EC">
        <w:rPr>
          <w:rFonts w:ascii="Times New Roman" w:hAnsi="Times New Roman" w:cs="Times New Roman"/>
          <w:i/>
        </w:rPr>
        <w:t>Wurtz</w:t>
      </w:r>
      <w:proofErr w:type="spellEnd"/>
      <w:r w:rsidR="005840EC" w:rsidRPr="005840EC">
        <w:rPr>
          <w:rFonts w:ascii="Times New Roman" w:hAnsi="Times New Roman" w:cs="Times New Roman"/>
          <w:i/>
        </w:rPr>
        <w:t xml:space="preserve"> volume </w:t>
      </w:r>
      <w:proofErr w:type="gramStart"/>
      <w:r w:rsidR="005840EC" w:rsidRPr="005840EC">
        <w:rPr>
          <w:rFonts w:ascii="Times New Roman" w:hAnsi="Times New Roman" w:cs="Times New Roman"/>
          <w:i/>
        </w:rPr>
        <w:t>2</w:t>
      </w:r>
      <w:r>
        <w:rPr>
          <w:rFonts w:ascii="Times New Roman" w:hAnsi="Times New Roman" w:cs="Times New Roman"/>
        </w:rPr>
        <w:t xml:space="preserve"> </w:t>
      </w:r>
      <w:r w:rsidR="005840EC">
        <w:rPr>
          <w:rFonts w:ascii="Times New Roman" w:hAnsi="Times New Roman" w:cs="Times New Roman"/>
        </w:rPr>
        <w:t>)</w:t>
      </w:r>
      <w:proofErr w:type="gramEnd"/>
      <w:r w:rsidR="00773141">
        <w:rPr>
          <w:rFonts w:ascii="Times New Roman" w:hAnsi="Times New Roman" w:cs="Times New Roman"/>
        </w:rPr>
        <w:t xml:space="preserve">, </w:t>
      </w:r>
      <w:r w:rsidR="005840EC">
        <w:rPr>
          <w:rFonts w:ascii="Times New Roman" w:hAnsi="Times New Roman" w:cs="Times New Roman"/>
        </w:rPr>
        <w:t xml:space="preserve"> </w:t>
      </w:r>
      <w:r>
        <w:rPr>
          <w:rFonts w:ascii="Times New Roman" w:hAnsi="Times New Roman" w:cs="Times New Roman"/>
        </w:rPr>
        <w:t xml:space="preserve">provided a basis for modeling that was based upon the known properties of neurons.  </w:t>
      </w:r>
      <w:r w:rsidRPr="00AE5AE7">
        <w:rPr>
          <w:rFonts w:ascii="Times New Roman" w:hAnsi="Times New Roman" w:cs="Times New Roman"/>
          <w:i/>
        </w:rPr>
        <w:t>Anderson et al this volume</w:t>
      </w:r>
      <w:r>
        <w:rPr>
          <w:rFonts w:ascii="Times New Roman" w:hAnsi="Times New Roman" w:cs="Times New Roman"/>
          <w:i/>
        </w:rPr>
        <w:t xml:space="preserve"> </w:t>
      </w:r>
      <w:r>
        <w:rPr>
          <w:rFonts w:ascii="Times New Roman" w:hAnsi="Times New Roman" w:cs="Times New Roman"/>
        </w:rPr>
        <w:t>proposed such a model in 2005 based upon dynamic control of connectivity.</w:t>
      </w:r>
      <w:r w:rsidR="005840EC">
        <w:rPr>
          <w:rFonts w:ascii="Times New Roman" w:hAnsi="Times New Roman" w:cs="Times New Roman"/>
        </w:rPr>
        <w:t xml:space="preserve"> They proposed a hierarchy of areas in the visual system and a dynamic routing circuit that controlled the transit of information.  They posited control neurons as a basic unit in control of the efficiency of connectivity.</w:t>
      </w:r>
    </w:p>
    <w:p w14:paraId="2AA7E9CB" w14:textId="031B74D9" w:rsidR="007165F7" w:rsidRDefault="007165F7" w:rsidP="00002B93">
      <w:pPr>
        <w:spacing w:line="360" w:lineRule="auto"/>
        <w:rPr>
          <w:rFonts w:ascii="Times New Roman" w:hAnsi="Times New Roman" w:cs="Times New Roman"/>
        </w:rPr>
      </w:pPr>
      <w:r>
        <w:rPr>
          <w:rFonts w:ascii="Times New Roman" w:hAnsi="Times New Roman" w:cs="Times New Roman"/>
        </w:rPr>
        <w:t xml:space="preserve">   Cohen &amp; </w:t>
      </w:r>
      <w:proofErr w:type="spellStart"/>
      <w:r>
        <w:rPr>
          <w:rFonts w:ascii="Times New Roman" w:hAnsi="Times New Roman" w:cs="Times New Roman"/>
        </w:rPr>
        <w:t>Maunsell</w:t>
      </w:r>
      <w:proofErr w:type="spellEnd"/>
      <w:r>
        <w:rPr>
          <w:rFonts w:ascii="Times New Roman" w:hAnsi="Times New Roman" w:cs="Times New Roman"/>
        </w:rPr>
        <w:t xml:space="preserve"> </w:t>
      </w:r>
      <w:r w:rsidR="00F83A62" w:rsidRPr="00F83A62">
        <w:rPr>
          <w:rFonts w:ascii="Times New Roman" w:hAnsi="Times New Roman" w:cs="Times New Roman"/>
          <w:i/>
        </w:rPr>
        <w:t xml:space="preserve">(this volume </w:t>
      </w:r>
      <w:proofErr w:type="gramStart"/>
      <w:r w:rsidR="00F83A62" w:rsidRPr="00F83A62">
        <w:rPr>
          <w:rFonts w:ascii="Times New Roman" w:hAnsi="Times New Roman" w:cs="Times New Roman"/>
          <w:i/>
        </w:rPr>
        <w:t>2009)</w:t>
      </w:r>
      <w:r>
        <w:rPr>
          <w:rFonts w:ascii="Times New Roman" w:hAnsi="Times New Roman" w:cs="Times New Roman"/>
        </w:rPr>
        <w:t>showed</w:t>
      </w:r>
      <w:proofErr w:type="gramEnd"/>
      <w:r>
        <w:rPr>
          <w:rFonts w:ascii="Times New Roman" w:hAnsi="Times New Roman" w:cs="Times New Roman"/>
        </w:rPr>
        <w:t xml:space="preserve"> that </w:t>
      </w:r>
      <w:r w:rsidR="008248F6">
        <w:rPr>
          <w:rFonts w:ascii="Times New Roman" w:hAnsi="Times New Roman" w:cs="Times New Roman"/>
        </w:rPr>
        <w:t xml:space="preserve">attention may work both to increase signal to noise level for individual neurons and to reduce the correlations between neurons.  </w:t>
      </w:r>
      <w:r w:rsidR="00F83A62">
        <w:rPr>
          <w:rFonts w:ascii="Times New Roman" w:hAnsi="Times New Roman" w:cs="Times New Roman"/>
        </w:rPr>
        <w:t>These</w:t>
      </w:r>
      <w:r w:rsidR="00885CBD">
        <w:rPr>
          <w:rFonts w:ascii="Times New Roman" w:hAnsi="Times New Roman" w:cs="Times New Roman"/>
        </w:rPr>
        <w:t xml:space="preserve"> data point toward the interaction between neurons as a key to understanding the population response of </w:t>
      </w:r>
      <w:r w:rsidR="00F83A62">
        <w:rPr>
          <w:rFonts w:ascii="Times New Roman" w:hAnsi="Times New Roman" w:cs="Times New Roman"/>
        </w:rPr>
        <w:t xml:space="preserve">a </w:t>
      </w:r>
      <w:r w:rsidR="00885CBD">
        <w:rPr>
          <w:rFonts w:ascii="Times New Roman" w:hAnsi="Times New Roman" w:cs="Times New Roman"/>
        </w:rPr>
        <w:t>set of cells.</w:t>
      </w:r>
      <w:r>
        <w:rPr>
          <w:rFonts w:ascii="Times New Roman" w:hAnsi="Times New Roman" w:cs="Times New Roman"/>
        </w:rPr>
        <w:t xml:space="preserve"> </w:t>
      </w:r>
    </w:p>
    <w:p w14:paraId="4F9A1DB0" w14:textId="4F5E5890" w:rsidR="005840EC" w:rsidRPr="00AE5AE7" w:rsidRDefault="00885CBD" w:rsidP="00002B93">
      <w:pPr>
        <w:spacing w:line="360" w:lineRule="auto"/>
        <w:rPr>
          <w:rFonts w:ascii="Times New Roman" w:hAnsi="Times New Roman" w:cs="Times New Roman"/>
        </w:rPr>
      </w:pPr>
      <w:r>
        <w:rPr>
          <w:rFonts w:ascii="Times New Roman" w:hAnsi="Times New Roman" w:cs="Times New Roman"/>
        </w:rPr>
        <w:t xml:space="preserve">   </w:t>
      </w:r>
      <w:proofErr w:type="spellStart"/>
      <w:r w:rsidR="005840EC">
        <w:rPr>
          <w:rFonts w:ascii="Times New Roman" w:hAnsi="Times New Roman" w:cs="Times New Roman"/>
        </w:rPr>
        <w:t>Astin</w:t>
      </w:r>
      <w:proofErr w:type="spellEnd"/>
      <w:r w:rsidR="005840EC">
        <w:rPr>
          <w:rFonts w:ascii="Times New Roman" w:hAnsi="Times New Roman" w:cs="Times New Roman"/>
        </w:rPr>
        <w:t>-Jones an</w:t>
      </w:r>
      <w:r w:rsidR="00E4079A">
        <w:rPr>
          <w:rFonts w:ascii="Times New Roman" w:hAnsi="Times New Roman" w:cs="Times New Roman"/>
        </w:rPr>
        <w:t xml:space="preserve">d </w:t>
      </w:r>
      <w:proofErr w:type="gramStart"/>
      <w:r w:rsidR="00E4079A">
        <w:rPr>
          <w:rFonts w:ascii="Times New Roman" w:hAnsi="Times New Roman" w:cs="Times New Roman"/>
        </w:rPr>
        <w:t>Cohen</w:t>
      </w:r>
      <w:r w:rsidR="00F83A62">
        <w:rPr>
          <w:rFonts w:ascii="Times New Roman" w:hAnsi="Times New Roman" w:cs="Times New Roman"/>
        </w:rPr>
        <w:t xml:space="preserve"> </w:t>
      </w:r>
      <w:r w:rsidR="00E4079A">
        <w:rPr>
          <w:rFonts w:ascii="Times New Roman" w:hAnsi="Times New Roman" w:cs="Times New Roman"/>
        </w:rPr>
        <w:t xml:space="preserve"> review</w:t>
      </w:r>
      <w:r w:rsidR="00DE7F96">
        <w:rPr>
          <w:rFonts w:ascii="Times New Roman" w:hAnsi="Times New Roman" w:cs="Times New Roman"/>
        </w:rPr>
        <w:t>ed</w:t>
      </w:r>
      <w:proofErr w:type="gramEnd"/>
      <w:r w:rsidR="00DE7F96">
        <w:rPr>
          <w:rFonts w:ascii="Times New Roman" w:hAnsi="Times New Roman" w:cs="Times New Roman"/>
        </w:rPr>
        <w:t xml:space="preserve"> data suggesting nor-epineph</w:t>
      </w:r>
      <w:r w:rsidR="00E4079A">
        <w:rPr>
          <w:rFonts w:ascii="Times New Roman" w:hAnsi="Times New Roman" w:cs="Times New Roman"/>
        </w:rPr>
        <w:t xml:space="preserve">rine (NE)  input from the locus </w:t>
      </w:r>
      <w:proofErr w:type="spellStart"/>
      <w:r w:rsidR="00E4079A">
        <w:rPr>
          <w:rFonts w:ascii="Times New Roman" w:hAnsi="Times New Roman" w:cs="Times New Roman"/>
        </w:rPr>
        <w:t>coeruleus</w:t>
      </w:r>
      <w:proofErr w:type="spellEnd"/>
      <w:r w:rsidR="00E4079A">
        <w:rPr>
          <w:rFonts w:ascii="Times New Roman" w:hAnsi="Times New Roman" w:cs="Times New Roman"/>
        </w:rPr>
        <w:t xml:space="preserve"> (</w:t>
      </w:r>
      <w:proofErr w:type="spellStart"/>
      <w:r w:rsidR="00E4079A">
        <w:rPr>
          <w:rFonts w:ascii="Times New Roman" w:hAnsi="Times New Roman" w:cs="Times New Roman"/>
        </w:rPr>
        <w:t>lc</w:t>
      </w:r>
      <w:proofErr w:type="spellEnd"/>
      <w:r w:rsidR="00E4079A">
        <w:rPr>
          <w:rFonts w:ascii="Times New Roman" w:hAnsi="Times New Roman" w:cs="Times New Roman"/>
        </w:rPr>
        <w:t xml:space="preserve">) modulated the gain of cortical cell which show increased  both greater excitation and greater inhibition.  Modulation by NE involves both parietal and </w:t>
      </w:r>
      <w:proofErr w:type="spellStart"/>
      <w:r w:rsidR="00E4079A">
        <w:rPr>
          <w:rFonts w:ascii="Times New Roman" w:hAnsi="Times New Roman" w:cs="Times New Roman"/>
        </w:rPr>
        <w:t>collicular</w:t>
      </w:r>
      <w:proofErr w:type="spellEnd"/>
      <w:r w:rsidR="00E4079A">
        <w:rPr>
          <w:rFonts w:ascii="Times New Roman" w:hAnsi="Times New Roman" w:cs="Times New Roman"/>
        </w:rPr>
        <w:t xml:space="preserve"> cells involved in orienting of attention. The </w:t>
      </w:r>
      <w:proofErr w:type="spellStart"/>
      <w:r w:rsidR="00E4079A">
        <w:rPr>
          <w:rFonts w:ascii="Times New Roman" w:hAnsi="Times New Roman" w:cs="Times New Roman"/>
        </w:rPr>
        <w:t>lc</w:t>
      </w:r>
      <w:proofErr w:type="spellEnd"/>
      <w:r w:rsidR="00E4079A">
        <w:rPr>
          <w:rFonts w:ascii="Times New Roman" w:hAnsi="Times New Roman" w:cs="Times New Roman"/>
        </w:rPr>
        <w:t xml:space="preserve"> has both a phasic and a tonic mode of operation.  This view fits well with the alerting functions (see </w:t>
      </w:r>
      <w:proofErr w:type="spellStart"/>
      <w:r w:rsidR="00E4079A">
        <w:rPr>
          <w:rFonts w:ascii="Times New Roman" w:hAnsi="Times New Roman" w:cs="Times New Roman"/>
        </w:rPr>
        <w:t>Coull</w:t>
      </w:r>
      <w:proofErr w:type="spellEnd"/>
      <w:r w:rsidR="00E4079A">
        <w:rPr>
          <w:rFonts w:ascii="Times New Roman" w:hAnsi="Times New Roman" w:cs="Times New Roman"/>
        </w:rPr>
        <w:t xml:space="preserve"> et al </w:t>
      </w:r>
      <w:proofErr w:type="spellStart"/>
      <w:r w:rsidR="00E4079A">
        <w:rPr>
          <w:rFonts w:ascii="Times New Roman" w:hAnsi="Times New Roman" w:cs="Times New Roman"/>
        </w:rPr>
        <w:t>vol</w:t>
      </w:r>
      <w:proofErr w:type="spellEnd"/>
      <w:r w:rsidR="00E4079A">
        <w:rPr>
          <w:rFonts w:ascii="Times New Roman" w:hAnsi="Times New Roman" w:cs="Times New Roman"/>
        </w:rPr>
        <w:t xml:space="preserve"> 2), but the </w:t>
      </w:r>
      <w:proofErr w:type="spellStart"/>
      <w:r w:rsidR="00E4079A">
        <w:rPr>
          <w:rFonts w:ascii="Times New Roman" w:hAnsi="Times New Roman" w:cs="Times New Roman"/>
        </w:rPr>
        <w:t>lc</w:t>
      </w:r>
      <w:proofErr w:type="spellEnd"/>
      <w:r w:rsidR="00E4079A">
        <w:rPr>
          <w:rFonts w:ascii="Times New Roman" w:hAnsi="Times New Roman" w:cs="Times New Roman"/>
        </w:rPr>
        <w:t xml:space="preserve"> may also modulate orienting, even though there is data that orienting depends more on modulation fro</w:t>
      </w:r>
      <w:r w:rsidR="00DE7F96">
        <w:rPr>
          <w:rFonts w:ascii="Times New Roman" w:hAnsi="Times New Roman" w:cs="Times New Roman"/>
        </w:rPr>
        <w:t xml:space="preserve">m the cholinergic system </w:t>
      </w:r>
      <w:r w:rsidR="00E4079A">
        <w:rPr>
          <w:rFonts w:ascii="Times New Roman" w:hAnsi="Times New Roman" w:cs="Times New Roman"/>
        </w:rPr>
        <w:t xml:space="preserve"> </w:t>
      </w:r>
      <w:r w:rsidR="00DE7F96">
        <w:rPr>
          <w:rFonts w:ascii="Times New Roman" w:hAnsi="Times New Roman" w:cs="Times New Roman"/>
        </w:rPr>
        <w:t>(</w:t>
      </w:r>
      <w:proofErr w:type="spellStart"/>
      <w:r w:rsidR="00E4079A">
        <w:rPr>
          <w:rFonts w:ascii="Times New Roman" w:hAnsi="Times New Roman" w:cs="Times New Roman"/>
        </w:rPr>
        <w:t>Marrocco</w:t>
      </w:r>
      <w:proofErr w:type="spellEnd"/>
      <w:r w:rsidR="00E4079A">
        <w:rPr>
          <w:rFonts w:ascii="Times New Roman" w:hAnsi="Times New Roman" w:cs="Times New Roman"/>
        </w:rPr>
        <w:t xml:space="preserve"> &amp; Davidson, 1998).</w:t>
      </w:r>
    </w:p>
    <w:p w14:paraId="077ECFED" w14:textId="77777777" w:rsidR="00C16368" w:rsidRDefault="00C16368" w:rsidP="00002B93">
      <w:pPr>
        <w:spacing w:line="360" w:lineRule="auto"/>
        <w:rPr>
          <w:rFonts w:ascii="Times New Roman" w:hAnsi="Times New Roman" w:cs="Times New Roman"/>
        </w:rPr>
      </w:pPr>
    </w:p>
    <w:p w14:paraId="26FB791D" w14:textId="4C14F525" w:rsidR="00C16368" w:rsidRDefault="00254611" w:rsidP="00002B93">
      <w:pPr>
        <w:spacing w:line="360" w:lineRule="auto"/>
        <w:rPr>
          <w:rFonts w:ascii="Times New Roman" w:hAnsi="Times New Roman" w:cs="Times New Roman"/>
        </w:rPr>
      </w:pPr>
      <w:r w:rsidRPr="00254611">
        <w:rPr>
          <w:rFonts w:ascii="Times New Roman" w:hAnsi="Times New Roman" w:cs="Times New Roman"/>
          <w:i/>
        </w:rPr>
        <w:t>Neural System Models</w:t>
      </w:r>
    </w:p>
    <w:p w14:paraId="6C135A78" w14:textId="584F36F4" w:rsidR="00DE7F96" w:rsidRDefault="00EE5E34" w:rsidP="00002B93">
      <w:pPr>
        <w:spacing w:line="360" w:lineRule="auto"/>
        <w:rPr>
          <w:rFonts w:ascii="Times New Roman" w:hAnsi="Times New Roman" w:cs="Times New Roman"/>
        </w:rPr>
      </w:pPr>
      <w:r>
        <w:rPr>
          <w:rFonts w:ascii="Times New Roman" w:hAnsi="Times New Roman" w:cs="Times New Roman"/>
        </w:rPr>
        <w:t xml:space="preserve">     In an important theoretical review</w:t>
      </w:r>
      <w:r w:rsidR="00773141">
        <w:rPr>
          <w:rFonts w:ascii="Times New Roman" w:hAnsi="Times New Roman" w:cs="Times New Roman"/>
        </w:rPr>
        <w:t>,</w:t>
      </w:r>
      <w:r w:rsidR="00DE7F96">
        <w:rPr>
          <w:rFonts w:ascii="Times New Roman" w:hAnsi="Times New Roman" w:cs="Times New Roman"/>
        </w:rPr>
        <w:t xml:space="preserve"> </w:t>
      </w:r>
      <w:proofErr w:type="spellStart"/>
      <w:r w:rsidR="00DE7F96" w:rsidRPr="00EE5E34">
        <w:rPr>
          <w:rFonts w:ascii="Times New Roman" w:hAnsi="Times New Roman" w:cs="Times New Roman"/>
          <w:i/>
        </w:rPr>
        <w:t>Desimone</w:t>
      </w:r>
      <w:proofErr w:type="spellEnd"/>
      <w:r w:rsidR="00DE7F96" w:rsidRPr="00EE5E34">
        <w:rPr>
          <w:rFonts w:ascii="Times New Roman" w:hAnsi="Times New Roman" w:cs="Times New Roman"/>
          <w:i/>
        </w:rPr>
        <w:t xml:space="preserve"> &amp; Duncan</w:t>
      </w:r>
      <w:r w:rsidRPr="00EE5E34">
        <w:rPr>
          <w:rFonts w:ascii="Times New Roman" w:hAnsi="Times New Roman" w:cs="Times New Roman"/>
          <w:i/>
        </w:rPr>
        <w:t xml:space="preserve"> this volume</w:t>
      </w:r>
      <w:r w:rsidR="00773141">
        <w:rPr>
          <w:rFonts w:ascii="Times New Roman" w:hAnsi="Times New Roman" w:cs="Times New Roman"/>
          <w:i/>
        </w:rPr>
        <w:t>,</w:t>
      </w:r>
      <w:r w:rsidR="00DE7F96">
        <w:rPr>
          <w:rFonts w:ascii="Times New Roman" w:hAnsi="Times New Roman" w:cs="Times New Roman"/>
        </w:rPr>
        <w:t xml:space="preserve"> draw upon behavioral and neural data to propose a model that contrasts with what the</w:t>
      </w:r>
      <w:r w:rsidR="00FF7443">
        <w:rPr>
          <w:rFonts w:ascii="Times New Roman" w:hAnsi="Times New Roman" w:cs="Times New Roman"/>
        </w:rPr>
        <w:t xml:space="preserve">y regard as the standard view in which attention orients to a location as described in </w:t>
      </w:r>
      <w:r w:rsidR="00FF7443" w:rsidRPr="00FF7443">
        <w:rPr>
          <w:rFonts w:ascii="Times New Roman" w:hAnsi="Times New Roman" w:cs="Times New Roman"/>
          <w:i/>
        </w:rPr>
        <w:t>Posner</w:t>
      </w:r>
      <w:r w:rsidR="00773141">
        <w:rPr>
          <w:rFonts w:ascii="Times New Roman" w:hAnsi="Times New Roman" w:cs="Times New Roman"/>
          <w:i/>
        </w:rPr>
        <w:t>,</w:t>
      </w:r>
      <w:r w:rsidR="00FF7443" w:rsidRPr="00FF7443">
        <w:rPr>
          <w:rFonts w:ascii="Times New Roman" w:hAnsi="Times New Roman" w:cs="Times New Roman"/>
          <w:i/>
        </w:rPr>
        <w:t xml:space="preserve"> </w:t>
      </w:r>
      <w:proofErr w:type="spellStart"/>
      <w:r w:rsidR="00FF7443" w:rsidRPr="00FF7443">
        <w:rPr>
          <w:rFonts w:ascii="Times New Roman" w:hAnsi="Times New Roman" w:cs="Times New Roman"/>
          <w:i/>
        </w:rPr>
        <w:t>Vol</w:t>
      </w:r>
      <w:proofErr w:type="spellEnd"/>
      <w:r w:rsidR="00FF7443" w:rsidRPr="00FF7443">
        <w:rPr>
          <w:rFonts w:ascii="Times New Roman" w:hAnsi="Times New Roman" w:cs="Times New Roman"/>
          <w:i/>
        </w:rPr>
        <w:t xml:space="preserve"> 2.</w:t>
      </w:r>
      <w:r w:rsidR="00FF7443">
        <w:rPr>
          <w:rFonts w:ascii="Times New Roman" w:hAnsi="Times New Roman" w:cs="Times New Roman"/>
        </w:rPr>
        <w:t xml:space="preserve"> </w:t>
      </w:r>
      <w:r w:rsidR="00EB551E">
        <w:rPr>
          <w:rFonts w:ascii="Times New Roman" w:hAnsi="Times New Roman" w:cs="Times New Roman"/>
        </w:rPr>
        <w:t xml:space="preserve"> The</w:t>
      </w:r>
      <w:r w:rsidR="00773141">
        <w:rPr>
          <w:rFonts w:ascii="Times New Roman" w:hAnsi="Times New Roman" w:cs="Times New Roman"/>
        </w:rPr>
        <w:t xml:space="preserve"> </w:t>
      </w:r>
      <w:proofErr w:type="spellStart"/>
      <w:r w:rsidR="00773141">
        <w:rPr>
          <w:rFonts w:ascii="Times New Roman" w:hAnsi="Times New Roman" w:cs="Times New Roman"/>
        </w:rPr>
        <w:t>Desimone</w:t>
      </w:r>
      <w:proofErr w:type="spellEnd"/>
      <w:r w:rsidR="00773141">
        <w:rPr>
          <w:rFonts w:ascii="Times New Roman" w:hAnsi="Times New Roman" w:cs="Times New Roman"/>
        </w:rPr>
        <w:t xml:space="preserve"> and </w:t>
      </w:r>
      <w:proofErr w:type="gramStart"/>
      <w:r w:rsidR="00773141">
        <w:rPr>
          <w:rFonts w:ascii="Times New Roman" w:hAnsi="Times New Roman" w:cs="Times New Roman"/>
        </w:rPr>
        <w:t xml:space="preserve">Duncan </w:t>
      </w:r>
      <w:r w:rsidR="00EB551E">
        <w:rPr>
          <w:rFonts w:ascii="Times New Roman" w:hAnsi="Times New Roman" w:cs="Times New Roman"/>
        </w:rPr>
        <w:t xml:space="preserve"> model</w:t>
      </w:r>
      <w:proofErr w:type="gramEnd"/>
      <w:r w:rsidR="00EB551E">
        <w:rPr>
          <w:rFonts w:ascii="Times New Roman" w:hAnsi="Times New Roman" w:cs="Times New Roman"/>
        </w:rPr>
        <w:t xml:space="preserve"> stresses competitive interactions within each of the many maps in which objects and locations are processed.  While the model also recognizes top down influences it does not specify their mechanisms.  In later publications (Duncan &amp; Owen</w:t>
      </w:r>
      <w:r>
        <w:rPr>
          <w:rFonts w:ascii="Times New Roman" w:hAnsi="Times New Roman" w:cs="Times New Roman"/>
        </w:rPr>
        <w:t xml:space="preserve"> 2000;</w:t>
      </w:r>
      <w:r w:rsidR="00EB551E">
        <w:rPr>
          <w:rFonts w:ascii="Times New Roman" w:hAnsi="Times New Roman" w:cs="Times New Roman"/>
        </w:rPr>
        <w:t xml:space="preserve"> Duncan, 2013) a set of “general purpose” frontal and parietal brain areas are identified with attention.  Thus the ide</w:t>
      </w:r>
      <w:r w:rsidR="00773141">
        <w:rPr>
          <w:rFonts w:ascii="Times New Roman" w:hAnsi="Times New Roman" w:cs="Times New Roman"/>
        </w:rPr>
        <w:t xml:space="preserve">a </w:t>
      </w:r>
      <w:proofErr w:type="gramStart"/>
      <w:r w:rsidR="00773141">
        <w:rPr>
          <w:rFonts w:ascii="Times New Roman" w:hAnsi="Times New Roman" w:cs="Times New Roman"/>
        </w:rPr>
        <w:t>of  competitive</w:t>
      </w:r>
      <w:proofErr w:type="gramEnd"/>
      <w:r w:rsidR="00773141">
        <w:rPr>
          <w:rFonts w:ascii="Times New Roman" w:hAnsi="Times New Roman" w:cs="Times New Roman"/>
        </w:rPr>
        <w:t xml:space="preserve"> interaction with top down control and</w:t>
      </w:r>
      <w:r w:rsidR="00EB551E">
        <w:rPr>
          <w:rFonts w:ascii="Times New Roman" w:hAnsi="Times New Roman" w:cs="Times New Roman"/>
        </w:rPr>
        <w:t xml:space="preserve"> accounts of</w:t>
      </w:r>
      <w:r w:rsidR="00773141">
        <w:rPr>
          <w:rFonts w:ascii="Times New Roman" w:hAnsi="Times New Roman" w:cs="Times New Roman"/>
        </w:rPr>
        <w:t xml:space="preserve"> the neural systems of </w:t>
      </w:r>
      <w:r w:rsidR="00EB551E">
        <w:rPr>
          <w:rFonts w:ascii="Times New Roman" w:hAnsi="Times New Roman" w:cs="Times New Roman"/>
        </w:rPr>
        <w:t xml:space="preserve"> orienting (see </w:t>
      </w:r>
      <w:proofErr w:type="spellStart"/>
      <w:r w:rsidR="00EB551E" w:rsidRPr="004B48B9">
        <w:rPr>
          <w:rFonts w:ascii="Times New Roman" w:hAnsi="Times New Roman" w:cs="Times New Roman"/>
          <w:i/>
        </w:rPr>
        <w:t>Corbetta</w:t>
      </w:r>
      <w:proofErr w:type="spellEnd"/>
      <w:r w:rsidR="00EB551E" w:rsidRPr="004B48B9">
        <w:rPr>
          <w:rFonts w:ascii="Times New Roman" w:hAnsi="Times New Roman" w:cs="Times New Roman"/>
          <w:i/>
        </w:rPr>
        <w:t xml:space="preserve"> &amp; Shulman, </w:t>
      </w:r>
      <w:proofErr w:type="spellStart"/>
      <w:r w:rsidR="00EB551E" w:rsidRPr="004B48B9">
        <w:rPr>
          <w:rFonts w:ascii="Times New Roman" w:hAnsi="Times New Roman" w:cs="Times New Roman"/>
          <w:i/>
        </w:rPr>
        <w:t>vol</w:t>
      </w:r>
      <w:proofErr w:type="spellEnd"/>
      <w:r w:rsidR="00EB551E" w:rsidRPr="004B48B9">
        <w:rPr>
          <w:rFonts w:ascii="Times New Roman" w:hAnsi="Times New Roman" w:cs="Times New Roman"/>
          <w:i/>
        </w:rPr>
        <w:t xml:space="preserve"> 2</w:t>
      </w:r>
      <w:r w:rsidR="00EB551E">
        <w:rPr>
          <w:rFonts w:ascii="Times New Roman" w:hAnsi="Times New Roman" w:cs="Times New Roman"/>
        </w:rPr>
        <w:t xml:space="preserve">) become much closer. </w:t>
      </w:r>
      <w:r w:rsidR="00FF7443">
        <w:rPr>
          <w:rFonts w:ascii="Times New Roman" w:hAnsi="Times New Roman" w:cs="Times New Roman"/>
        </w:rPr>
        <w:t xml:space="preserve"> </w:t>
      </w:r>
    </w:p>
    <w:p w14:paraId="031FD631" w14:textId="7BE707B0" w:rsidR="004B48B9" w:rsidRDefault="004B48B9" w:rsidP="00002B93">
      <w:pPr>
        <w:spacing w:line="360" w:lineRule="auto"/>
        <w:rPr>
          <w:rFonts w:ascii="Times New Roman" w:hAnsi="Times New Roman" w:cs="Times New Roman"/>
        </w:rPr>
      </w:pPr>
      <w:r w:rsidRPr="00EE5E34">
        <w:rPr>
          <w:rFonts w:ascii="Times New Roman" w:hAnsi="Times New Roman" w:cs="Times New Roman"/>
          <w:i/>
        </w:rPr>
        <w:t xml:space="preserve">    </w:t>
      </w:r>
      <w:proofErr w:type="spellStart"/>
      <w:r w:rsidRPr="00EE5E34">
        <w:rPr>
          <w:rFonts w:ascii="Times New Roman" w:hAnsi="Times New Roman" w:cs="Times New Roman"/>
          <w:i/>
        </w:rPr>
        <w:t>Formisano</w:t>
      </w:r>
      <w:proofErr w:type="spellEnd"/>
      <w:r w:rsidRPr="00EE5E34">
        <w:rPr>
          <w:rFonts w:ascii="Times New Roman" w:hAnsi="Times New Roman" w:cs="Times New Roman"/>
          <w:i/>
        </w:rPr>
        <w:t xml:space="preserve"> &amp; Goebel</w:t>
      </w:r>
      <w:r w:rsidR="00EE5E34" w:rsidRPr="00EE5E34">
        <w:rPr>
          <w:rFonts w:ascii="Times New Roman" w:hAnsi="Times New Roman" w:cs="Times New Roman"/>
          <w:i/>
        </w:rPr>
        <w:t xml:space="preserve"> </w:t>
      </w:r>
      <w:proofErr w:type="gramStart"/>
      <w:r w:rsidR="00773141">
        <w:rPr>
          <w:rFonts w:ascii="Times New Roman" w:hAnsi="Times New Roman" w:cs="Times New Roman"/>
          <w:i/>
        </w:rPr>
        <w:t>( 2003</w:t>
      </w:r>
      <w:proofErr w:type="gramEnd"/>
      <w:r w:rsidR="00773141">
        <w:rPr>
          <w:rFonts w:ascii="Times New Roman" w:hAnsi="Times New Roman" w:cs="Times New Roman"/>
          <w:i/>
        </w:rPr>
        <w:t xml:space="preserve">, </w:t>
      </w:r>
      <w:r w:rsidR="00EE5E34" w:rsidRPr="00EE5E34">
        <w:rPr>
          <w:rFonts w:ascii="Times New Roman" w:hAnsi="Times New Roman" w:cs="Times New Roman"/>
          <w:i/>
        </w:rPr>
        <w:t>this volume</w:t>
      </w:r>
      <w:r w:rsidR="00773141">
        <w:rPr>
          <w:rFonts w:ascii="Times New Roman" w:hAnsi="Times New Roman" w:cs="Times New Roman"/>
          <w:i/>
        </w:rPr>
        <w:t>)</w:t>
      </w:r>
      <w:r w:rsidRPr="00EE5E34">
        <w:rPr>
          <w:rFonts w:ascii="Times New Roman" w:hAnsi="Times New Roman" w:cs="Times New Roman"/>
          <w:i/>
        </w:rPr>
        <w:t xml:space="preserve"> </w:t>
      </w:r>
      <w:r>
        <w:rPr>
          <w:rFonts w:ascii="Times New Roman" w:hAnsi="Times New Roman" w:cs="Times New Roman"/>
        </w:rPr>
        <w:t>adapt event related MRI to the task of tracing the time course of mental operations during</w:t>
      </w:r>
      <w:r w:rsidR="00EE5E34">
        <w:rPr>
          <w:rFonts w:ascii="Times New Roman" w:hAnsi="Times New Roman" w:cs="Times New Roman"/>
        </w:rPr>
        <w:t xml:space="preserve"> cognitive tasks.  The authors </w:t>
      </w:r>
      <w:r w:rsidR="00773141">
        <w:rPr>
          <w:rFonts w:ascii="Times New Roman" w:hAnsi="Times New Roman" w:cs="Times New Roman"/>
        </w:rPr>
        <w:t xml:space="preserve">adopt </w:t>
      </w:r>
      <w:proofErr w:type="gramStart"/>
      <w:r w:rsidR="00773141">
        <w:rPr>
          <w:rFonts w:ascii="Times New Roman" w:hAnsi="Times New Roman" w:cs="Times New Roman"/>
        </w:rPr>
        <w:t>a</w:t>
      </w:r>
      <w:proofErr w:type="gramEnd"/>
      <w:r w:rsidR="00773141">
        <w:rPr>
          <w:rFonts w:ascii="Times New Roman" w:hAnsi="Times New Roman" w:cs="Times New Roman"/>
        </w:rPr>
        <w:t xml:space="preserve"> f</w:t>
      </w:r>
      <w:r>
        <w:rPr>
          <w:rFonts w:ascii="Times New Roman" w:hAnsi="Times New Roman" w:cs="Times New Roman"/>
        </w:rPr>
        <w:t xml:space="preserve"> complex cognitive task involving mental image</w:t>
      </w:r>
      <w:r w:rsidR="00EE5E34">
        <w:rPr>
          <w:rFonts w:ascii="Times New Roman" w:hAnsi="Times New Roman" w:cs="Times New Roman"/>
        </w:rPr>
        <w:t>ry and show how MRI can be adap</w:t>
      </w:r>
      <w:r>
        <w:rPr>
          <w:rFonts w:ascii="Times New Roman" w:hAnsi="Times New Roman" w:cs="Times New Roman"/>
        </w:rPr>
        <w:t xml:space="preserve">ted to discovering the order of the many activation present </w:t>
      </w:r>
      <w:r w:rsidR="00EE5E34">
        <w:rPr>
          <w:rFonts w:ascii="Times New Roman" w:hAnsi="Times New Roman" w:cs="Times New Roman"/>
        </w:rPr>
        <w:t>in the several seconds required by the task.</w:t>
      </w:r>
    </w:p>
    <w:p w14:paraId="1608BC49" w14:textId="375906DC" w:rsidR="00EE5E34" w:rsidRPr="00CC1D54" w:rsidRDefault="00EE5E34" w:rsidP="00002B93">
      <w:pPr>
        <w:spacing w:line="360" w:lineRule="auto"/>
        <w:rPr>
          <w:rFonts w:ascii="Times New Roman" w:hAnsi="Times New Roman" w:cs="Times New Roman"/>
          <w:i/>
        </w:rPr>
      </w:pPr>
      <w:r>
        <w:rPr>
          <w:rFonts w:ascii="Times New Roman" w:hAnsi="Times New Roman" w:cs="Times New Roman"/>
        </w:rPr>
        <w:t xml:space="preserve">   </w:t>
      </w:r>
      <w:proofErr w:type="spellStart"/>
      <w:r w:rsidRPr="00EE5E34">
        <w:rPr>
          <w:rFonts w:ascii="Times New Roman" w:hAnsi="Times New Roman" w:cs="Times New Roman"/>
          <w:i/>
        </w:rPr>
        <w:t>Rizzolatti</w:t>
      </w:r>
      <w:proofErr w:type="spellEnd"/>
      <w:r w:rsidRPr="00EE5E34">
        <w:rPr>
          <w:rFonts w:ascii="Times New Roman" w:hAnsi="Times New Roman" w:cs="Times New Roman"/>
          <w:i/>
        </w:rPr>
        <w:t xml:space="preserve"> et al </w:t>
      </w:r>
      <w:r w:rsidR="00773141">
        <w:rPr>
          <w:rFonts w:ascii="Times New Roman" w:hAnsi="Times New Roman" w:cs="Times New Roman"/>
          <w:i/>
        </w:rPr>
        <w:t xml:space="preserve"> (1987, </w:t>
      </w:r>
      <w:r w:rsidRPr="00EE5E34">
        <w:rPr>
          <w:rFonts w:ascii="Times New Roman" w:hAnsi="Times New Roman" w:cs="Times New Roman"/>
          <w:i/>
        </w:rPr>
        <w:t>this volume</w:t>
      </w:r>
      <w:proofErr w:type="gramStart"/>
      <w:r w:rsidR="00773141">
        <w:rPr>
          <w:rFonts w:ascii="Times New Roman" w:hAnsi="Times New Roman" w:cs="Times New Roman"/>
          <w:i/>
        </w:rPr>
        <w:t>)</w:t>
      </w:r>
      <w:r>
        <w:rPr>
          <w:rFonts w:ascii="Times New Roman" w:hAnsi="Times New Roman" w:cs="Times New Roman"/>
        </w:rPr>
        <w:t xml:space="preserve">  lay</w:t>
      </w:r>
      <w:proofErr w:type="gramEnd"/>
      <w:r>
        <w:rPr>
          <w:rFonts w:ascii="Times New Roman" w:hAnsi="Times New Roman" w:cs="Times New Roman"/>
        </w:rPr>
        <w:t xml:space="preserve"> out a theory of how attention depends upon premotor mechanisms. </w:t>
      </w:r>
      <w:r w:rsidR="00773141">
        <w:rPr>
          <w:rFonts w:ascii="Times New Roman" w:hAnsi="Times New Roman" w:cs="Times New Roman"/>
        </w:rPr>
        <w:t xml:space="preserve"> This has been one of the most popular theoretical accounts of the relation of eye movements to attention.  A covert shift is thought to be the motor program for an eye movement even though the movement does not occur.</w:t>
      </w:r>
      <w:r>
        <w:rPr>
          <w:rFonts w:ascii="Times New Roman" w:hAnsi="Times New Roman" w:cs="Times New Roman"/>
        </w:rPr>
        <w:t xml:space="preserve"> The evidence revi</w:t>
      </w:r>
      <w:r w:rsidR="00CC1D54">
        <w:rPr>
          <w:rFonts w:ascii="Times New Roman" w:hAnsi="Times New Roman" w:cs="Times New Roman"/>
        </w:rPr>
        <w:t>e</w:t>
      </w:r>
      <w:r>
        <w:rPr>
          <w:rFonts w:ascii="Times New Roman" w:hAnsi="Times New Roman" w:cs="Times New Roman"/>
        </w:rPr>
        <w:t xml:space="preserve">wed in this theoretical paper is largely behavioral, but the theory also relates to </w:t>
      </w:r>
      <w:proofErr w:type="gramStart"/>
      <w:r w:rsidR="00CC1D54">
        <w:rPr>
          <w:rFonts w:ascii="Times New Roman" w:hAnsi="Times New Roman" w:cs="Times New Roman"/>
        </w:rPr>
        <w:t>the  e</w:t>
      </w:r>
      <w:r>
        <w:rPr>
          <w:rFonts w:ascii="Times New Roman" w:hAnsi="Times New Roman" w:cs="Times New Roman"/>
        </w:rPr>
        <w:t>vidence</w:t>
      </w:r>
      <w:proofErr w:type="gramEnd"/>
      <w:r>
        <w:rPr>
          <w:rFonts w:ascii="Times New Roman" w:hAnsi="Times New Roman" w:cs="Times New Roman"/>
        </w:rPr>
        <w:t xml:space="preserve"> presented in </w:t>
      </w:r>
      <w:r w:rsidRPr="00CC1D54">
        <w:rPr>
          <w:rFonts w:ascii="Times New Roman" w:hAnsi="Times New Roman" w:cs="Times New Roman"/>
          <w:i/>
        </w:rPr>
        <w:t>Volume 2 by</w:t>
      </w:r>
      <w:r w:rsidR="00CC1D54" w:rsidRPr="00CC1D54">
        <w:rPr>
          <w:rFonts w:ascii="Times New Roman" w:hAnsi="Times New Roman" w:cs="Times New Roman"/>
          <w:i/>
        </w:rPr>
        <w:t xml:space="preserve">  Posner; Thomson et al and Schafer &amp; Moore</w:t>
      </w:r>
    </w:p>
    <w:p w14:paraId="51D0A348" w14:textId="768A2928" w:rsidR="00254611" w:rsidRPr="007D4CCF" w:rsidRDefault="007D4CCF" w:rsidP="00002B93">
      <w:pPr>
        <w:spacing w:line="360" w:lineRule="auto"/>
        <w:rPr>
          <w:rFonts w:ascii="Times New Roman" w:hAnsi="Times New Roman" w:cs="Times New Roman"/>
        </w:rPr>
      </w:pPr>
      <w:r>
        <w:rPr>
          <w:rFonts w:ascii="Times New Roman" w:hAnsi="Times New Roman" w:cs="Times New Roman"/>
        </w:rPr>
        <w:t xml:space="preserve">    </w:t>
      </w:r>
    </w:p>
    <w:p w14:paraId="5B0D6D2C" w14:textId="2D221DEE" w:rsidR="00254611" w:rsidRDefault="00254611" w:rsidP="00002B93">
      <w:pPr>
        <w:spacing w:line="360" w:lineRule="auto"/>
        <w:rPr>
          <w:rFonts w:ascii="Times New Roman" w:hAnsi="Times New Roman" w:cs="Times New Roman"/>
        </w:rPr>
      </w:pPr>
      <w:r w:rsidRPr="00254611">
        <w:rPr>
          <w:rFonts w:ascii="Times New Roman" w:hAnsi="Times New Roman" w:cs="Times New Roman"/>
          <w:i/>
        </w:rPr>
        <w:t>Connectionist Models</w:t>
      </w:r>
    </w:p>
    <w:p w14:paraId="713799AC" w14:textId="429643BA" w:rsidR="00CC1D54" w:rsidRDefault="00CC1D54" w:rsidP="00002B93">
      <w:pPr>
        <w:spacing w:line="360" w:lineRule="auto"/>
        <w:rPr>
          <w:rFonts w:ascii="Times New Roman" w:hAnsi="Times New Roman" w:cs="Times New Roman"/>
        </w:rPr>
      </w:pPr>
      <w:r>
        <w:rPr>
          <w:rFonts w:ascii="Times New Roman" w:hAnsi="Times New Roman" w:cs="Times New Roman"/>
        </w:rPr>
        <w:t xml:space="preserve">    In he </w:t>
      </w:r>
      <w:proofErr w:type="gramStart"/>
      <w:r>
        <w:rPr>
          <w:rFonts w:ascii="Times New Roman" w:hAnsi="Times New Roman" w:cs="Times New Roman"/>
        </w:rPr>
        <w:t>1980s  a</w:t>
      </w:r>
      <w:proofErr w:type="gramEnd"/>
      <w:r>
        <w:rPr>
          <w:rFonts w:ascii="Times New Roman" w:hAnsi="Times New Roman" w:cs="Times New Roman"/>
        </w:rPr>
        <w:t xml:space="preserve"> new form of </w:t>
      </w:r>
      <w:r w:rsidR="00686F61">
        <w:rPr>
          <w:rFonts w:ascii="Times New Roman" w:hAnsi="Times New Roman" w:cs="Times New Roman"/>
        </w:rPr>
        <w:t xml:space="preserve">approaching </w:t>
      </w:r>
      <w:r>
        <w:rPr>
          <w:rFonts w:ascii="Times New Roman" w:hAnsi="Times New Roman" w:cs="Times New Roman"/>
        </w:rPr>
        <w:t xml:space="preserve">theory in psychology and neuroscience </w:t>
      </w:r>
      <w:r w:rsidR="00C0044E">
        <w:rPr>
          <w:rFonts w:ascii="Times New Roman" w:hAnsi="Times New Roman" w:cs="Times New Roman"/>
        </w:rPr>
        <w:t>w</w:t>
      </w:r>
      <w:r>
        <w:rPr>
          <w:rFonts w:ascii="Times New Roman" w:hAnsi="Times New Roman" w:cs="Times New Roman"/>
        </w:rPr>
        <w:t>as developed by a team in the Univers</w:t>
      </w:r>
      <w:r w:rsidR="00901AB8">
        <w:rPr>
          <w:rFonts w:ascii="Times New Roman" w:hAnsi="Times New Roman" w:cs="Times New Roman"/>
        </w:rPr>
        <w:t>ity of California at San Diego.</w:t>
      </w:r>
      <w:r w:rsidR="00B04CCE">
        <w:rPr>
          <w:rFonts w:ascii="Times New Roman" w:hAnsi="Times New Roman" w:cs="Times New Roman"/>
        </w:rPr>
        <w:t xml:space="preserve">  The connectionist or </w:t>
      </w:r>
      <w:proofErr w:type="gramStart"/>
      <w:r w:rsidR="00B04CCE">
        <w:rPr>
          <w:rFonts w:ascii="Times New Roman" w:hAnsi="Times New Roman" w:cs="Times New Roman"/>
        </w:rPr>
        <w:t>parallel distributed</w:t>
      </w:r>
      <w:proofErr w:type="gramEnd"/>
      <w:r w:rsidR="00B04CCE">
        <w:rPr>
          <w:rFonts w:ascii="Times New Roman" w:hAnsi="Times New Roman" w:cs="Times New Roman"/>
        </w:rPr>
        <w:t xml:space="preserve"> processing model has had vast influence on theory in every aspect</w:t>
      </w:r>
      <w:r w:rsidR="007B7D6C">
        <w:rPr>
          <w:rFonts w:ascii="Times New Roman" w:hAnsi="Times New Roman" w:cs="Times New Roman"/>
        </w:rPr>
        <w:t xml:space="preserve"> of psychology</w:t>
      </w:r>
      <w:r w:rsidR="00B04CCE">
        <w:rPr>
          <w:rFonts w:ascii="Times New Roman" w:hAnsi="Times New Roman" w:cs="Times New Roman"/>
        </w:rPr>
        <w:t xml:space="preserve"> including attention. I</w:t>
      </w:r>
      <w:r>
        <w:rPr>
          <w:rFonts w:ascii="Times New Roman" w:hAnsi="Times New Roman" w:cs="Times New Roman"/>
        </w:rPr>
        <w:t xml:space="preserve">n this </w:t>
      </w:r>
      <w:proofErr w:type="gramStart"/>
      <w:r>
        <w:rPr>
          <w:rFonts w:ascii="Times New Roman" w:hAnsi="Times New Roman" w:cs="Times New Roman"/>
        </w:rPr>
        <w:t xml:space="preserve">volume </w:t>
      </w:r>
      <w:r w:rsidR="00B04CCE">
        <w:rPr>
          <w:rFonts w:ascii="Times New Roman" w:hAnsi="Times New Roman" w:cs="Times New Roman"/>
        </w:rPr>
        <w:t xml:space="preserve"> </w:t>
      </w:r>
      <w:proofErr w:type="spellStart"/>
      <w:r w:rsidRPr="00CC1D54">
        <w:rPr>
          <w:rFonts w:ascii="Times New Roman" w:hAnsi="Times New Roman" w:cs="Times New Roman"/>
          <w:i/>
        </w:rPr>
        <w:t>Rumelhart</w:t>
      </w:r>
      <w:proofErr w:type="spellEnd"/>
      <w:proofErr w:type="gramEnd"/>
      <w:r w:rsidRPr="00CC1D54">
        <w:rPr>
          <w:rFonts w:ascii="Times New Roman" w:hAnsi="Times New Roman" w:cs="Times New Roman"/>
          <w:i/>
        </w:rPr>
        <w:t xml:space="preserve"> &amp; McClelland</w:t>
      </w:r>
      <w:r w:rsidR="00686F61">
        <w:rPr>
          <w:rFonts w:ascii="Times New Roman" w:hAnsi="Times New Roman" w:cs="Times New Roman"/>
          <w:i/>
        </w:rPr>
        <w:t xml:space="preserve"> (1982) </w:t>
      </w:r>
      <w:r w:rsidR="00686F61" w:rsidRPr="007B7D6C">
        <w:rPr>
          <w:rFonts w:ascii="Times New Roman" w:hAnsi="Times New Roman" w:cs="Times New Roman"/>
        </w:rPr>
        <w:t>use</w:t>
      </w:r>
      <w:r>
        <w:rPr>
          <w:rFonts w:ascii="Times New Roman" w:hAnsi="Times New Roman" w:cs="Times New Roman"/>
        </w:rPr>
        <w:t xml:space="preserve"> inter</w:t>
      </w:r>
      <w:r w:rsidR="00686F61">
        <w:rPr>
          <w:rFonts w:ascii="Times New Roman" w:hAnsi="Times New Roman" w:cs="Times New Roman"/>
        </w:rPr>
        <w:t xml:space="preserve">active activation models to explain why </w:t>
      </w:r>
      <w:r>
        <w:rPr>
          <w:rFonts w:ascii="Times New Roman" w:hAnsi="Times New Roman" w:cs="Times New Roman"/>
        </w:rPr>
        <w:t>every letter of a word can be more visible than the letter in isolation (</w:t>
      </w:r>
      <w:proofErr w:type="spellStart"/>
      <w:r>
        <w:rPr>
          <w:rFonts w:ascii="Times New Roman" w:hAnsi="Times New Roman" w:cs="Times New Roman"/>
        </w:rPr>
        <w:t>Reicher</w:t>
      </w:r>
      <w:proofErr w:type="spellEnd"/>
      <w:r>
        <w:rPr>
          <w:rFonts w:ascii="Times New Roman" w:hAnsi="Times New Roman" w:cs="Times New Roman"/>
        </w:rPr>
        <w:t>, 1969).</w:t>
      </w:r>
      <w:r w:rsidR="00B04CCE">
        <w:rPr>
          <w:rFonts w:ascii="Times New Roman" w:hAnsi="Times New Roman" w:cs="Times New Roman"/>
        </w:rPr>
        <w:t xml:space="preserve">  </w:t>
      </w:r>
      <w:r w:rsidR="00C0044E">
        <w:rPr>
          <w:rFonts w:ascii="Times New Roman" w:hAnsi="Times New Roman" w:cs="Times New Roman"/>
        </w:rPr>
        <w:t>According to their view e</w:t>
      </w:r>
      <w:r w:rsidR="007B7D6C">
        <w:rPr>
          <w:rFonts w:ascii="Times New Roman" w:hAnsi="Times New Roman" w:cs="Times New Roman"/>
        </w:rPr>
        <w:t>ach letter of a word contacts a</w:t>
      </w:r>
      <w:r w:rsidR="00C0044E">
        <w:rPr>
          <w:rFonts w:ascii="Times New Roman" w:hAnsi="Times New Roman" w:cs="Times New Roman"/>
        </w:rPr>
        <w:t xml:space="preserve"> representation of the word and feeds back to influence the visibility of each of the individual letters.  This lower</w:t>
      </w:r>
      <w:r w:rsidR="007B7D6C">
        <w:rPr>
          <w:rFonts w:ascii="Times New Roman" w:hAnsi="Times New Roman" w:cs="Times New Roman"/>
        </w:rPr>
        <w:t>s</w:t>
      </w:r>
      <w:r w:rsidR="00C0044E">
        <w:rPr>
          <w:rFonts w:ascii="Times New Roman" w:hAnsi="Times New Roman" w:cs="Times New Roman"/>
        </w:rPr>
        <w:t xml:space="preserve"> the threshold for reporting each of the </w:t>
      </w:r>
      <w:proofErr w:type="gramStart"/>
      <w:r w:rsidR="00C0044E">
        <w:rPr>
          <w:rFonts w:ascii="Times New Roman" w:hAnsi="Times New Roman" w:cs="Times New Roman"/>
        </w:rPr>
        <w:t>letter</w:t>
      </w:r>
      <w:proofErr w:type="gramEnd"/>
      <w:r w:rsidR="00C0044E">
        <w:rPr>
          <w:rFonts w:ascii="Times New Roman" w:hAnsi="Times New Roman" w:cs="Times New Roman"/>
        </w:rPr>
        <w:t xml:space="preserve"> over what it would be true of the letter by itself.</w:t>
      </w:r>
      <w:r w:rsidR="00B04CCE">
        <w:rPr>
          <w:rFonts w:ascii="Times New Roman" w:hAnsi="Times New Roman" w:cs="Times New Roman"/>
        </w:rPr>
        <w:t xml:space="preserve"> </w:t>
      </w:r>
    </w:p>
    <w:p w14:paraId="214EA670" w14:textId="757BD4E2" w:rsidR="001254A2" w:rsidRPr="007B7D6C" w:rsidRDefault="00B04CCE" w:rsidP="00002B93">
      <w:pPr>
        <w:spacing w:line="360" w:lineRule="auto"/>
        <w:rPr>
          <w:rFonts w:ascii="Times New Roman" w:hAnsi="Times New Roman" w:cs="Times New Roman"/>
          <w:i/>
        </w:rPr>
      </w:pPr>
      <w:r>
        <w:rPr>
          <w:rFonts w:ascii="Times New Roman" w:hAnsi="Times New Roman" w:cs="Times New Roman"/>
        </w:rPr>
        <w:t xml:space="preserve">   In the next paper by </w:t>
      </w:r>
      <w:r w:rsidRPr="00B04CCE">
        <w:rPr>
          <w:rFonts w:ascii="Times New Roman" w:hAnsi="Times New Roman" w:cs="Times New Roman"/>
          <w:i/>
        </w:rPr>
        <w:t>Cohen, Dunbar and McClelland</w:t>
      </w:r>
      <w:r w:rsidR="007B7D6C">
        <w:rPr>
          <w:rFonts w:ascii="Times New Roman" w:hAnsi="Times New Roman" w:cs="Times New Roman"/>
          <w:i/>
        </w:rPr>
        <w:t xml:space="preserve"> (1990</w:t>
      </w:r>
      <w:r w:rsidRPr="00B04CCE">
        <w:rPr>
          <w:rFonts w:ascii="Times New Roman" w:hAnsi="Times New Roman" w:cs="Times New Roman"/>
          <w:i/>
        </w:rPr>
        <w:t xml:space="preserve"> this volume</w:t>
      </w:r>
      <w:r w:rsidR="007B7D6C">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parallel distribute</w:t>
      </w:r>
      <w:r w:rsidR="00185F7C">
        <w:rPr>
          <w:rFonts w:ascii="Times New Roman" w:hAnsi="Times New Roman" w:cs="Times New Roman"/>
        </w:rPr>
        <w:t>d</w:t>
      </w:r>
      <w:r>
        <w:rPr>
          <w:rFonts w:ascii="Times New Roman" w:hAnsi="Times New Roman" w:cs="Times New Roman"/>
        </w:rPr>
        <w:t xml:space="preserve"> processing theory is applied to </w:t>
      </w:r>
      <w:r w:rsidR="007474B5">
        <w:rPr>
          <w:rFonts w:ascii="Times New Roman" w:hAnsi="Times New Roman" w:cs="Times New Roman"/>
        </w:rPr>
        <w:t xml:space="preserve">the </w:t>
      </w:r>
      <w:proofErr w:type="spellStart"/>
      <w:r>
        <w:rPr>
          <w:rFonts w:ascii="Times New Roman" w:hAnsi="Times New Roman" w:cs="Times New Roman"/>
        </w:rPr>
        <w:t>Stroop</w:t>
      </w:r>
      <w:proofErr w:type="spellEnd"/>
      <w:r>
        <w:rPr>
          <w:rFonts w:ascii="Times New Roman" w:hAnsi="Times New Roman" w:cs="Times New Roman"/>
        </w:rPr>
        <w:t xml:space="preserve"> effect (</w:t>
      </w:r>
      <w:r w:rsidRPr="00B04CCE">
        <w:rPr>
          <w:rFonts w:ascii="Times New Roman" w:hAnsi="Times New Roman" w:cs="Times New Roman"/>
          <w:i/>
        </w:rPr>
        <w:t xml:space="preserve">see </w:t>
      </w:r>
      <w:proofErr w:type="spellStart"/>
      <w:r w:rsidRPr="00B04CCE">
        <w:rPr>
          <w:rFonts w:ascii="Times New Roman" w:hAnsi="Times New Roman" w:cs="Times New Roman"/>
          <w:i/>
        </w:rPr>
        <w:t>Stroop</w:t>
      </w:r>
      <w:proofErr w:type="spellEnd"/>
      <w:proofErr w:type="gramStart"/>
      <w:r w:rsidR="007474B5">
        <w:rPr>
          <w:rFonts w:ascii="Times New Roman" w:hAnsi="Times New Roman" w:cs="Times New Roman"/>
          <w:i/>
        </w:rPr>
        <w:t xml:space="preserve">, </w:t>
      </w:r>
      <w:r w:rsidRPr="00B04CCE">
        <w:rPr>
          <w:rFonts w:ascii="Times New Roman" w:hAnsi="Times New Roman" w:cs="Times New Roman"/>
          <w:i/>
        </w:rPr>
        <w:t xml:space="preserve"> </w:t>
      </w:r>
      <w:proofErr w:type="spellStart"/>
      <w:r w:rsidRPr="00B04CCE">
        <w:rPr>
          <w:rFonts w:ascii="Times New Roman" w:hAnsi="Times New Roman" w:cs="Times New Roman"/>
          <w:i/>
        </w:rPr>
        <w:t>vol</w:t>
      </w:r>
      <w:proofErr w:type="spellEnd"/>
      <w:proofErr w:type="gramEnd"/>
      <w:r w:rsidR="00C0044E">
        <w:rPr>
          <w:rFonts w:ascii="Times New Roman" w:hAnsi="Times New Roman" w:cs="Times New Roman"/>
          <w:i/>
        </w:rPr>
        <w:t xml:space="preserve"> </w:t>
      </w:r>
      <w:r w:rsidRPr="00B04CCE">
        <w:rPr>
          <w:rFonts w:ascii="Times New Roman" w:hAnsi="Times New Roman" w:cs="Times New Roman"/>
          <w:i/>
        </w:rPr>
        <w:t xml:space="preserve">1 and </w:t>
      </w:r>
      <w:proofErr w:type="spellStart"/>
      <w:r w:rsidRPr="00B04CCE">
        <w:rPr>
          <w:rFonts w:ascii="Times New Roman" w:hAnsi="Times New Roman" w:cs="Times New Roman"/>
          <w:i/>
        </w:rPr>
        <w:t>Pardo</w:t>
      </w:r>
      <w:proofErr w:type="spellEnd"/>
      <w:r w:rsidRPr="00B04CCE">
        <w:rPr>
          <w:rFonts w:ascii="Times New Roman" w:hAnsi="Times New Roman" w:cs="Times New Roman"/>
          <w:i/>
        </w:rPr>
        <w:t xml:space="preserve"> et </w:t>
      </w:r>
      <w:proofErr w:type="spellStart"/>
      <w:r w:rsidRPr="00B04CCE">
        <w:rPr>
          <w:rFonts w:ascii="Times New Roman" w:hAnsi="Times New Roman" w:cs="Times New Roman"/>
          <w:i/>
        </w:rPr>
        <w:t>a</w:t>
      </w:r>
      <w:r w:rsidR="007474B5">
        <w:rPr>
          <w:rFonts w:ascii="Times New Roman" w:hAnsi="Times New Roman" w:cs="Times New Roman"/>
          <w:i/>
        </w:rPr>
        <w:t>,</w:t>
      </w:r>
      <w:r w:rsidRPr="00B04CCE">
        <w:rPr>
          <w:rFonts w:ascii="Times New Roman" w:hAnsi="Times New Roman" w:cs="Times New Roman"/>
          <w:i/>
        </w:rPr>
        <w:t>l</w:t>
      </w:r>
      <w:proofErr w:type="spellEnd"/>
      <w:r w:rsidRPr="00B04CCE">
        <w:rPr>
          <w:rFonts w:ascii="Times New Roman" w:hAnsi="Times New Roman" w:cs="Times New Roman"/>
          <w:i/>
        </w:rPr>
        <w:t xml:space="preserve"> </w:t>
      </w:r>
      <w:proofErr w:type="spellStart"/>
      <w:r w:rsidRPr="00B04CCE">
        <w:rPr>
          <w:rFonts w:ascii="Times New Roman" w:hAnsi="Times New Roman" w:cs="Times New Roman"/>
          <w:i/>
        </w:rPr>
        <w:t>Vol</w:t>
      </w:r>
      <w:proofErr w:type="spellEnd"/>
      <w:r w:rsidRPr="00B04CCE">
        <w:rPr>
          <w:rFonts w:ascii="Times New Roman" w:hAnsi="Times New Roman" w:cs="Times New Roman"/>
          <w:i/>
        </w:rPr>
        <w:t xml:space="preserve"> 2</w:t>
      </w:r>
      <w:r w:rsidR="00C0044E">
        <w:rPr>
          <w:rFonts w:ascii="Times New Roman" w:hAnsi="Times New Roman" w:cs="Times New Roman"/>
          <w:i/>
        </w:rPr>
        <w:t>)</w:t>
      </w:r>
      <w:r w:rsidR="00185F7C">
        <w:rPr>
          <w:rFonts w:ascii="Times New Roman" w:hAnsi="Times New Roman" w:cs="Times New Roman"/>
          <w:i/>
        </w:rPr>
        <w:t>.</w:t>
      </w:r>
      <w:r w:rsidR="007B7D6C">
        <w:rPr>
          <w:rFonts w:ascii="Times New Roman" w:hAnsi="Times New Roman" w:cs="Times New Roman"/>
          <w:i/>
        </w:rPr>
        <w:t xml:space="preserve"> </w:t>
      </w:r>
      <w:r w:rsidR="007B7D6C">
        <w:rPr>
          <w:rFonts w:ascii="Times New Roman" w:hAnsi="Times New Roman" w:cs="Times New Roman"/>
        </w:rPr>
        <w:t>The interference of</w:t>
      </w:r>
      <w:r w:rsidR="00185F7C">
        <w:rPr>
          <w:rFonts w:ascii="Times New Roman" w:hAnsi="Times New Roman" w:cs="Times New Roman"/>
        </w:rPr>
        <w:t xml:space="preserve"> the word in processing</w:t>
      </w:r>
      <w:r w:rsidR="007B7D6C">
        <w:rPr>
          <w:rFonts w:ascii="Times New Roman" w:hAnsi="Times New Roman" w:cs="Times New Roman"/>
        </w:rPr>
        <w:t xml:space="preserve"> the ink</w:t>
      </w:r>
      <w:r w:rsidR="00185F7C">
        <w:rPr>
          <w:rFonts w:ascii="Times New Roman" w:hAnsi="Times New Roman" w:cs="Times New Roman"/>
        </w:rPr>
        <w:t xml:space="preserve"> color found in the </w:t>
      </w:r>
      <w:proofErr w:type="spellStart"/>
      <w:r w:rsidR="00185F7C">
        <w:rPr>
          <w:rFonts w:ascii="Times New Roman" w:hAnsi="Times New Roman" w:cs="Times New Roman"/>
        </w:rPr>
        <w:t>Stroo</w:t>
      </w:r>
      <w:r w:rsidR="007B7D6C">
        <w:rPr>
          <w:rFonts w:ascii="Times New Roman" w:hAnsi="Times New Roman" w:cs="Times New Roman"/>
        </w:rPr>
        <w:t>p</w:t>
      </w:r>
      <w:proofErr w:type="spellEnd"/>
      <w:r w:rsidR="007B7D6C">
        <w:rPr>
          <w:rFonts w:ascii="Times New Roman" w:hAnsi="Times New Roman" w:cs="Times New Roman"/>
        </w:rPr>
        <w:t xml:space="preserve"> effect has often been taken to mean</w:t>
      </w:r>
      <w:r w:rsidR="00185F7C">
        <w:rPr>
          <w:rFonts w:ascii="Times New Roman" w:hAnsi="Times New Roman" w:cs="Times New Roman"/>
        </w:rPr>
        <w:t xml:space="preserve"> </w:t>
      </w:r>
      <w:proofErr w:type="gramStart"/>
      <w:r w:rsidR="00185F7C">
        <w:rPr>
          <w:rFonts w:ascii="Times New Roman" w:hAnsi="Times New Roman" w:cs="Times New Roman"/>
        </w:rPr>
        <w:t>automatic  processing</w:t>
      </w:r>
      <w:proofErr w:type="gramEnd"/>
      <w:r w:rsidR="00185F7C">
        <w:rPr>
          <w:rFonts w:ascii="Times New Roman" w:hAnsi="Times New Roman" w:cs="Times New Roman"/>
        </w:rPr>
        <w:t xml:space="preserve"> of the word. However, in</w:t>
      </w:r>
      <w:r w:rsidR="007474B5">
        <w:rPr>
          <w:rFonts w:ascii="Times New Roman" w:hAnsi="Times New Roman" w:cs="Times New Roman"/>
        </w:rPr>
        <w:t xml:space="preserve"> Cohen et al  </w:t>
      </w:r>
      <w:r w:rsidR="00185F7C">
        <w:rPr>
          <w:rFonts w:ascii="Times New Roman" w:hAnsi="Times New Roman" w:cs="Times New Roman"/>
        </w:rPr>
        <w:t xml:space="preserve"> </w:t>
      </w:r>
      <w:proofErr w:type="spellStart"/>
      <w:proofErr w:type="gramStart"/>
      <w:r w:rsidR="00185F7C">
        <w:rPr>
          <w:rFonts w:ascii="Times New Roman" w:hAnsi="Times New Roman" w:cs="Times New Roman"/>
        </w:rPr>
        <w:t>attentional</w:t>
      </w:r>
      <w:proofErr w:type="spellEnd"/>
      <w:r w:rsidR="00185F7C">
        <w:rPr>
          <w:rFonts w:ascii="Times New Roman" w:hAnsi="Times New Roman" w:cs="Times New Roman"/>
        </w:rPr>
        <w:t xml:space="preserve">  control</w:t>
      </w:r>
      <w:proofErr w:type="gramEnd"/>
      <w:r w:rsidR="00185F7C">
        <w:rPr>
          <w:rFonts w:ascii="Times New Roman" w:hAnsi="Times New Roman" w:cs="Times New Roman"/>
        </w:rPr>
        <w:t xml:space="preserve"> is graded and even the word is subject to its influence.  Automaticity increases with practice of the </w:t>
      </w:r>
      <w:proofErr w:type="spellStart"/>
      <w:r w:rsidR="00185F7C">
        <w:rPr>
          <w:rFonts w:ascii="Times New Roman" w:hAnsi="Times New Roman" w:cs="Times New Roman"/>
        </w:rPr>
        <w:t>Stroop</w:t>
      </w:r>
      <w:proofErr w:type="spellEnd"/>
      <w:r w:rsidR="00185F7C">
        <w:rPr>
          <w:rFonts w:ascii="Times New Roman" w:hAnsi="Times New Roman" w:cs="Times New Roman"/>
        </w:rPr>
        <w:t xml:space="preserve"> task through the gradual strengthening of connections.  The resultant model is used to account </w:t>
      </w:r>
      <w:r w:rsidR="007B7D6C">
        <w:rPr>
          <w:rFonts w:ascii="Times New Roman" w:hAnsi="Times New Roman" w:cs="Times New Roman"/>
        </w:rPr>
        <w:t xml:space="preserve">for various </w:t>
      </w:r>
      <w:proofErr w:type="spellStart"/>
      <w:r w:rsidR="007B7D6C">
        <w:rPr>
          <w:rFonts w:ascii="Times New Roman" w:hAnsi="Times New Roman" w:cs="Times New Roman"/>
        </w:rPr>
        <w:t>Stroop</w:t>
      </w:r>
      <w:proofErr w:type="spellEnd"/>
      <w:r w:rsidR="007B7D6C">
        <w:rPr>
          <w:rFonts w:ascii="Times New Roman" w:hAnsi="Times New Roman" w:cs="Times New Roman"/>
        </w:rPr>
        <w:t xml:space="preserve"> phenomena</w:t>
      </w:r>
      <w:r w:rsidR="002B4149">
        <w:rPr>
          <w:rFonts w:ascii="Times New Roman" w:hAnsi="Times New Roman" w:cs="Times New Roman"/>
        </w:rPr>
        <w:t xml:space="preserve">. </w:t>
      </w:r>
      <w:r w:rsidR="00185F7C">
        <w:rPr>
          <w:rFonts w:ascii="Times New Roman" w:hAnsi="Times New Roman" w:cs="Times New Roman"/>
        </w:rPr>
        <w:t xml:space="preserve"> This paper has a close relation to the prior paper</w:t>
      </w:r>
      <w:r w:rsidR="007474B5">
        <w:rPr>
          <w:rFonts w:ascii="Times New Roman" w:hAnsi="Times New Roman" w:cs="Times New Roman"/>
        </w:rPr>
        <w:t xml:space="preserve"> by</w:t>
      </w:r>
      <w:r w:rsidR="00185F7C">
        <w:rPr>
          <w:rFonts w:ascii="Times New Roman" w:hAnsi="Times New Roman" w:cs="Times New Roman"/>
        </w:rPr>
        <w:t xml:space="preserve"> </w:t>
      </w:r>
      <w:proofErr w:type="spellStart"/>
      <w:r w:rsidR="00185F7C" w:rsidRPr="007474B5">
        <w:rPr>
          <w:rFonts w:ascii="Times New Roman" w:hAnsi="Times New Roman" w:cs="Times New Roman"/>
          <w:i/>
        </w:rPr>
        <w:t>Rumelhart</w:t>
      </w:r>
      <w:proofErr w:type="spellEnd"/>
      <w:r w:rsidR="00185F7C" w:rsidRPr="007474B5">
        <w:rPr>
          <w:rFonts w:ascii="Times New Roman" w:hAnsi="Times New Roman" w:cs="Times New Roman"/>
          <w:i/>
        </w:rPr>
        <w:t xml:space="preserve"> &amp; McClelland</w:t>
      </w:r>
      <w:r w:rsidR="00185F7C">
        <w:rPr>
          <w:rFonts w:ascii="Times New Roman" w:hAnsi="Times New Roman" w:cs="Times New Roman"/>
        </w:rPr>
        <w:t xml:space="preserve"> and to other</w:t>
      </w:r>
      <w:r w:rsidR="007B7D6C">
        <w:rPr>
          <w:rFonts w:ascii="Times New Roman" w:hAnsi="Times New Roman" w:cs="Times New Roman"/>
        </w:rPr>
        <w:t>s</w:t>
      </w:r>
      <w:r w:rsidR="00185F7C">
        <w:rPr>
          <w:rFonts w:ascii="Times New Roman" w:hAnsi="Times New Roman" w:cs="Times New Roman"/>
        </w:rPr>
        <w:t xml:space="preserve"> in this section of the volume. </w:t>
      </w:r>
    </w:p>
    <w:p w14:paraId="46377A9C" w14:textId="170FCACA" w:rsidR="00824F98" w:rsidRDefault="00824F98" w:rsidP="00002B93">
      <w:pPr>
        <w:spacing w:line="360" w:lineRule="auto"/>
        <w:rPr>
          <w:rFonts w:ascii="Times New Roman" w:hAnsi="Times New Roman" w:cs="Times New Roman"/>
        </w:rPr>
      </w:pPr>
      <w:r>
        <w:rPr>
          <w:rFonts w:ascii="Times New Roman" w:hAnsi="Times New Roman" w:cs="Times New Roman"/>
        </w:rPr>
        <w:t xml:space="preserve">   A traditional question in attention is how responses to one task are delayed when the</w:t>
      </w:r>
      <w:r w:rsidR="007474B5">
        <w:rPr>
          <w:rFonts w:ascii="Times New Roman" w:hAnsi="Times New Roman" w:cs="Times New Roman"/>
        </w:rPr>
        <w:t>y</w:t>
      </w:r>
      <w:r>
        <w:rPr>
          <w:rFonts w:ascii="Times New Roman" w:hAnsi="Times New Roman" w:cs="Times New Roman"/>
        </w:rPr>
        <w:t xml:space="preserve"> occur during the reaction time to a previous task, often labeled </w:t>
      </w:r>
      <w:r w:rsidR="007474B5">
        <w:rPr>
          <w:rFonts w:ascii="Times New Roman" w:hAnsi="Times New Roman" w:cs="Times New Roman"/>
        </w:rPr>
        <w:t xml:space="preserve">the </w:t>
      </w:r>
      <w:r>
        <w:rPr>
          <w:rFonts w:ascii="Times New Roman" w:hAnsi="Times New Roman" w:cs="Times New Roman"/>
        </w:rPr>
        <w:t xml:space="preserve">psychological refractory period (see </w:t>
      </w:r>
      <w:r w:rsidRPr="007474B5">
        <w:rPr>
          <w:rFonts w:ascii="Times New Roman" w:hAnsi="Times New Roman" w:cs="Times New Roman"/>
          <w:i/>
        </w:rPr>
        <w:t>Telford, Welford</w:t>
      </w:r>
      <w:r w:rsidR="007474B5">
        <w:rPr>
          <w:rFonts w:ascii="Times New Roman" w:hAnsi="Times New Roman" w:cs="Times New Roman"/>
          <w:i/>
        </w:rPr>
        <w:t>,</w:t>
      </w:r>
      <w:r w:rsidRPr="007474B5">
        <w:rPr>
          <w:rFonts w:ascii="Times New Roman" w:hAnsi="Times New Roman" w:cs="Times New Roman"/>
          <w:i/>
        </w:rPr>
        <w:t xml:space="preserve"> volume 1</w:t>
      </w:r>
      <w:r>
        <w:rPr>
          <w:rFonts w:ascii="Times New Roman" w:hAnsi="Times New Roman" w:cs="Times New Roman"/>
        </w:rPr>
        <w:t xml:space="preserve">).  </w:t>
      </w:r>
      <w:proofErr w:type="spellStart"/>
      <w:r>
        <w:rPr>
          <w:rFonts w:ascii="Times New Roman" w:hAnsi="Times New Roman" w:cs="Times New Roman"/>
        </w:rPr>
        <w:t>Sigman</w:t>
      </w:r>
      <w:proofErr w:type="spellEnd"/>
      <w:r>
        <w:rPr>
          <w:rFonts w:ascii="Times New Roman" w:hAnsi="Times New Roman" w:cs="Times New Roman"/>
        </w:rPr>
        <w:t xml:space="preserve"> &amp; </w:t>
      </w:r>
      <w:proofErr w:type="spellStart"/>
      <w:r>
        <w:rPr>
          <w:rFonts w:ascii="Times New Roman" w:hAnsi="Times New Roman" w:cs="Times New Roman"/>
        </w:rPr>
        <w:t>Dehaene</w:t>
      </w:r>
      <w:proofErr w:type="spellEnd"/>
      <w:r>
        <w:rPr>
          <w:rFonts w:ascii="Times New Roman" w:hAnsi="Times New Roman" w:cs="Times New Roman"/>
        </w:rPr>
        <w:t xml:space="preserve"> present a tone </w:t>
      </w:r>
      <w:r w:rsidR="007474B5">
        <w:rPr>
          <w:rFonts w:ascii="Times New Roman" w:hAnsi="Times New Roman" w:cs="Times New Roman"/>
        </w:rPr>
        <w:t xml:space="preserve">close in time to the task of deciding whether </w:t>
      </w:r>
      <w:r>
        <w:rPr>
          <w:rFonts w:ascii="Times New Roman" w:hAnsi="Times New Roman" w:cs="Times New Roman"/>
        </w:rPr>
        <w:t>a visual</w:t>
      </w:r>
      <w:r w:rsidR="007474B5">
        <w:rPr>
          <w:rFonts w:ascii="Times New Roman" w:hAnsi="Times New Roman" w:cs="Times New Roman"/>
        </w:rPr>
        <w:t xml:space="preserve">ly </w:t>
      </w:r>
      <w:proofErr w:type="gramStart"/>
      <w:r w:rsidR="007474B5">
        <w:rPr>
          <w:rFonts w:ascii="Times New Roman" w:hAnsi="Times New Roman" w:cs="Times New Roman"/>
        </w:rPr>
        <w:t>presented  number</w:t>
      </w:r>
      <w:proofErr w:type="gramEnd"/>
      <w:r w:rsidR="007474B5">
        <w:rPr>
          <w:rFonts w:ascii="Times New Roman" w:hAnsi="Times New Roman" w:cs="Times New Roman"/>
        </w:rPr>
        <w:t xml:space="preserve"> is</w:t>
      </w:r>
      <w:r>
        <w:rPr>
          <w:rFonts w:ascii="Times New Roman" w:hAnsi="Times New Roman" w:cs="Times New Roman"/>
        </w:rPr>
        <w:t xml:space="preserve"> above or below 45.  </w:t>
      </w:r>
      <w:r w:rsidR="00010330">
        <w:rPr>
          <w:rFonts w:ascii="Times New Roman" w:hAnsi="Times New Roman" w:cs="Times New Roman"/>
        </w:rPr>
        <w:t>They find the num</w:t>
      </w:r>
      <w:r w:rsidR="0035514B">
        <w:rPr>
          <w:rFonts w:ascii="Times New Roman" w:hAnsi="Times New Roman" w:cs="Times New Roman"/>
        </w:rPr>
        <w:t>erical</w:t>
      </w:r>
      <w:r w:rsidR="007474B5">
        <w:rPr>
          <w:rFonts w:ascii="Times New Roman" w:hAnsi="Times New Roman" w:cs="Times New Roman"/>
        </w:rPr>
        <w:t xml:space="preserve"> distance from 45 cannot occur</w:t>
      </w:r>
      <w:r w:rsidR="0035514B">
        <w:rPr>
          <w:rFonts w:ascii="Times New Roman" w:hAnsi="Times New Roman" w:cs="Times New Roman"/>
        </w:rPr>
        <w:t xml:space="preserve"> in parallel with the tone task, but all other operations performed on the number are processed in parallel with the tone.  This provides one answer to the question about </w:t>
      </w:r>
      <w:r w:rsidR="007474B5">
        <w:rPr>
          <w:rFonts w:ascii="Times New Roman" w:hAnsi="Times New Roman" w:cs="Times New Roman"/>
        </w:rPr>
        <w:t xml:space="preserve">stages of the task can be carried in </w:t>
      </w:r>
      <w:r w:rsidR="0035514B">
        <w:rPr>
          <w:rFonts w:ascii="Times New Roman" w:hAnsi="Times New Roman" w:cs="Times New Roman"/>
        </w:rPr>
        <w:t>parallel stage</w:t>
      </w:r>
      <w:r w:rsidR="007474B5">
        <w:rPr>
          <w:rFonts w:ascii="Times New Roman" w:hAnsi="Times New Roman" w:cs="Times New Roman"/>
        </w:rPr>
        <w:t xml:space="preserve"> with processing the tone. </w:t>
      </w:r>
      <w:r w:rsidR="0035514B">
        <w:rPr>
          <w:rFonts w:ascii="Times New Roman" w:hAnsi="Times New Roman" w:cs="Times New Roman"/>
        </w:rPr>
        <w:t xml:space="preserve"> </w:t>
      </w:r>
    </w:p>
    <w:p w14:paraId="261A96D2" w14:textId="60B93A9F" w:rsidR="0035514B" w:rsidRPr="00392FFB" w:rsidRDefault="0035514B" w:rsidP="00002B93">
      <w:pPr>
        <w:spacing w:line="360" w:lineRule="auto"/>
        <w:rPr>
          <w:rFonts w:ascii="Times New Roman" w:hAnsi="Times New Roman" w:cs="Times New Roman"/>
        </w:rPr>
      </w:pPr>
      <w:r>
        <w:rPr>
          <w:rFonts w:ascii="Times New Roman" w:hAnsi="Times New Roman" w:cs="Times New Roman"/>
        </w:rPr>
        <w:t xml:space="preserve">    </w:t>
      </w:r>
      <w:proofErr w:type="spellStart"/>
      <w:r w:rsidRPr="007474B5">
        <w:rPr>
          <w:rFonts w:ascii="Times New Roman" w:hAnsi="Times New Roman" w:cs="Times New Roman"/>
          <w:i/>
        </w:rPr>
        <w:t>Bovinick</w:t>
      </w:r>
      <w:proofErr w:type="spellEnd"/>
      <w:r w:rsidRPr="007474B5">
        <w:rPr>
          <w:rFonts w:ascii="Times New Roman" w:hAnsi="Times New Roman" w:cs="Times New Roman"/>
          <w:i/>
        </w:rPr>
        <w:t xml:space="preserve"> et al</w:t>
      </w:r>
      <w:proofErr w:type="gramStart"/>
      <w:r w:rsidR="007474B5" w:rsidRPr="007474B5">
        <w:rPr>
          <w:rFonts w:ascii="Times New Roman" w:hAnsi="Times New Roman" w:cs="Times New Roman"/>
          <w:i/>
        </w:rPr>
        <w:t>,</w:t>
      </w:r>
      <w:r w:rsidRPr="007474B5">
        <w:rPr>
          <w:rFonts w:ascii="Times New Roman" w:hAnsi="Times New Roman" w:cs="Times New Roman"/>
          <w:i/>
        </w:rPr>
        <w:t xml:space="preserve"> </w:t>
      </w:r>
      <w:r w:rsidR="00C2123E" w:rsidRPr="007474B5">
        <w:rPr>
          <w:rFonts w:ascii="Times New Roman" w:hAnsi="Times New Roman" w:cs="Times New Roman"/>
          <w:i/>
        </w:rPr>
        <w:t xml:space="preserve"> this</w:t>
      </w:r>
      <w:proofErr w:type="gramEnd"/>
      <w:r w:rsidR="00C2123E" w:rsidRPr="007474B5">
        <w:rPr>
          <w:rFonts w:ascii="Times New Roman" w:hAnsi="Times New Roman" w:cs="Times New Roman"/>
          <w:i/>
        </w:rPr>
        <w:t xml:space="preserve"> volume</w:t>
      </w:r>
      <w:r w:rsidR="00C2123E">
        <w:rPr>
          <w:rFonts w:ascii="Times New Roman" w:hAnsi="Times New Roman" w:cs="Times New Roman"/>
        </w:rPr>
        <w:t xml:space="preserve"> </w:t>
      </w:r>
      <w:r>
        <w:rPr>
          <w:rFonts w:ascii="Times New Roman" w:hAnsi="Times New Roman" w:cs="Times New Roman"/>
        </w:rPr>
        <w:t>examine conflict related reaction time tasks in order to determine how the con</w:t>
      </w:r>
      <w:r w:rsidR="00C2123E">
        <w:rPr>
          <w:rFonts w:ascii="Times New Roman" w:hAnsi="Times New Roman" w:cs="Times New Roman"/>
        </w:rPr>
        <w:t>flict is detected.  They use</w:t>
      </w:r>
      <w:r>
        <w:rPr>
          <w:rFonts w:ascii="Times New Roman" w:hAnsi="Times New Roman" w:cs="Times New Roman"/>
        </w:rPr>
        <w:t xml:space="preserve"> anterior cingulate activation</w:t>
      </w:r>
      <w:r w:rsidR="00C2123E">
        <w:rPr>
          <w:rFonts w:ascii="Times New Roman" w:hAnsi="Times New Roman" w:cs="Times New Roman"/>
        </w:rPr>
        <w:t xml:space="preserve"> during conflict tasks</w:t>
      </w:r>
      <w:r>
        <w:rPr>
          <w:rFonts w:ascii="Times New Roman" w:hAnsi="Times New Roman" w:cs="Times New Roman"/>
        </w:rPr>
        <w:t xml:space="preserve"> (</w:t>
      </w:r>
      <w:proofErr w:type="gramStart"/>
      <w:r>
        <w:rPr>
          <w:rFonts w:ascii="Times New Roman" w:hAnsi="Times New Roman" w:cs="Times New Roman"/>
        </w:rPr>
        <w:t xml:space="preserve">see  </w:t>
      </w:r>
      <w:proofErr w:type="spellStart"/>
      <w:r>
        <w:rPr>
          <w:rFonts w:ascii="Times New Roman" w:hAnsi="Times New Roman" w:cs="Times New Roman"/>
        </w:rPr>
        <w:t>Pardo</w:t>
      </w:r>
      <w:proofErr w:type="spellEnd"/>
      <w:proofErr w:type="gramEnd"/>
      <w:r w:rsidR="00785647">
        <w:rPr>
          <w:rFonts w:ascii="Times New Roman" w:hAnsi="Times New Roman" w:cs="Times New Roman"/>
        </w:rPr>
        <w:t>,</w:t>
      </w:r>
      <w:r>
        <w:rPr>
          <w:rFonts w:ascii="Times New Roman" w:hAnsi="Times New Roman" w:cs="Times New Roman"/>
        </w:rPr>
        <w:t xml:space="preserve"> et al</w:t>
      </w:r>
      <w:r w:rsidR="00785647">
        <w:rPr>
          <w:rFonts w:ascii="Times New Roman" w:hAnsi="Times New Roman" w:cs="Times New Roman"/>
        </w:rPr>
        <w:t>,</w:t>
      </w:r>
      <w:r>
        <w:rPr>
          <w:rFonts w:ascii="Times New Roman" w:hAnsi="Times New Roman" w:cs="Times New Roman"/>
        </w:rPr>
        <w:t xml:space="preserve"> volume 2) using a model that assume</w:t>
      </w:r>
      <w:r w:rsidR="00C2123E">
        <w:rPr>
          <w:rFonts w:ascii="Times New Roman" w:hAnsi="Times New Roman" w:cs="Times New Roman"/>
        </w:rPr>
        <w:t>s</w:t>
      </w:r>
      <w:r w:rsidR="00392FFB">
        <w:rPr>
          <w:rFonts w:ascii="Times New Roman" w:hAnsi="Times New Roman" w:cs="Times New Roman"/>
        </w:rPr>
        <w:t xml:space="preserve"> the cingulate activity</w:t>
      </w:r>
      <w:r w:rsidR="00785647">
        <w:rPr>
          <w:rFonts w:ascii="Times New Roman" w:hAnsi="Times New Roman" w:cs="Times New Roman"/>
        </w:rPr>
        <w:t xml:space="preserve"> </w:t>
      </w:r>
      <w:r>
        <w:rPr>
          <w:rFonts w:ascii="Times New Roman" w:hAnsi="Times New Roman" w:cs="Times New Roman"/>
        </w:rPr>
        <w:t>monitor</w:t>
      </w:r>
      <w:r w:rsidR="00785647">
        <w:rPr>
          <w:rFonts w:ascii="Times New Roman" w:hAnsi="Times New Roman" w:cs="Times New Roman"/>
        </w:rPr>
        <w:t>s</w:t>
      </w:r>
      <w:r>
        <w:rPr>
          <w:rFonts w:ascii="Times New Roman" w:hAnsi="Times New Roman" w:cs="Times New Roman"/>
        </w:rPr>
        <w:t xml:space="preserve"> the presence of conflict</w:t>
      </w:r>
      <w:r w:rsidR="00785647">
        <w:rPr>
          <w:rFonts w:ascii="Times New Roman" w:hAnsi="Times New Roman" w:cs="Times New Roman"/>
        </w:rPr>
        <w:t>,</w:t>
      </w:r>
      <w:r>
        <w:rPr>
          <w:rFonts w:ascii="Times New Roman" w:hAnsi="Times New Roman" w:cs="Times New Roman"/>
        </w:rPr>
        <w:t xml:space="preserve"> which is then resolved by other brain regions. Using the connectionist methodology (</w:t>
      </w:r>
      <w:proofErr w:type="spellStart"/>
      <w:r w:rsidR="00392FFB" w:rsidRPr="00392FFB">
        <w:rPr>
          <w:rFonts w:ascii="Times New Roman" w:hAnsi="Times New Roman" w:cs="Times New Roman"/>
          <w:i/>
        </w:rPr>
        <w:t>Rumelhart</w:t>
      </w:r>
      <w:proofErr w:type="spellEnd"/>
      <w:r w:rsidR="00392FFB" w:rsidRPr="00392FFB">
        <w:rPr>
          <w:rFonts w:ascii="Times New Roman" w:hAnsi="Times New Roman" w:cs="Times New Roman"/>
          <w:i/>
        </w:rPr>
        <w:t xml:space="preserve"> &amp; McClelland, and Cohen, Dunbar &amp; McC</w:t>
      </w:r>
      <w:r w:rsidR="00010330">
        <w:rPr>
          <w:rFonts w:ascii="Times New Roman" w:hAnsi="Times New Roman" w:cs="Times New Roman"/>
          <w:i/>
        </w:rPr>
        <w:t>l</w:t>
      </w:r>
      <w:r w:rsidR="00392FFB" w:rsidRPr="00392FFB">
        <w:rPr>
          <w:rFonts w:ascii="Times New Roman" w:hAnsi="Times New Roman" w:cs="Times New Roman"/>
          <w:i/>
        </w:rPr>
        <w:t>elland</w:t>
      </w:r>
      <w:proofErr w:type="gramStart"/>
      <w:r w:rsidR="00785647">
        <w:rPr>
          <w:rFonts w:ascii="Times New Roman" w:hAnsi="Times New Roman" w:cs="Times New Roman"/>
          <w:i/>
        </w:rPr>
        <w:t xml:space="preserve">, </w:t>
      </w:r>
      <w:r w:rsidR="00392FFB" w:rsidRPr="00392FFB">
        <w:rPr>
          <w:rFonts w:ascii="Times New Roman" w:hAnsi="Times New Roman" w:cs="Times New Roman"/>
          <w:i/>
        </w:rPr>
        <w:t xml:space="preserve"> this</w:t>
      </w:r>
      <w:proofErr w:type="gramEnd"/>
      <w:r w:rsidR="00392FFB" w:rsidRPr="00392FFB">
        <w:rPr>
          <w:rFonts w:ascii="Times New Roman" w:hAnsi="Times New Roman" w:cs="Times New Roman"/>
          <w:i/>
        </w:rPr>
        <w:t xml:space="preserve"> volume</w:t>
      </w:r>
      <w:r w:rsidRPr="00392FFB">
        <w:rPr>
          <w:rFonts w:ascii="Times New Roman" w:hAnsi="Times New Roman" w:cs="Times New Roman"/>
          <w:i/>
        </w:rPr>
        <w:t xml:space="preserve"> </w:t>
      </w:r>
      <w:r w:rsidR="00392FFB">
        <w:rPr>
          <w:rFonts w:ascii="Times New Roman" w:hAnsi="Times New Roman" w:cs="Times New Roman"/>
        </w:rPr>
        <w:t>they show how their model fits various aspects of brain activation data.</w:t>
      </w:r>
    </w:p>
    <w:p w14:paraId="2E6A0505" w14:textId="77777777" w:rsidR="002B4149" w:rsidRDefault="002B4149" w:rsidP="00002B93">
      <w:pPr>
        <w:spacing w:line="360" w:lineRule="auto"/>
        <w:rPr>
          <w:rFonts w:ascii="Times New Roman" w:hAnsi="Times New Roman" w:cs="Times New Roman"/>
        </w:rPr>
      </w:pPr>
    </w:p>
    <w:p w14:paraId="344F5347" w14:textId="77777777" w:rsidR="002B4149" w:rsidRPr="007510DC" w:rsidRDefault="002B4149" w:rsidP="00002B93">
      <w:pPr>
        <w:spacing w:line="360" w:lineRule="auto"/>
        <w:rPr>
          <w:rFonts w:ascii="Times New Roman" w:hAnsi="Times New Roman" w:cs="Times New Roman"/>
          <w:b/>
        </w:rPr>
      </w:pPr>
    </w:p>
    <w:p w14:paraId="37B7560A" w14:textId="27F3DABC" w:rsidR="002B4149" w:rsidRDefault="002B4149" w:rsidP="00002B93">
      <w:pPr>
        <w:spacing w:line="360" w:lineRule="auto"/>
        <w:rPr>
          <w:rFonts w:ascii="Times New Roman" w:hAnsi="Times New Roman" w:cs="Times New Roman"/>
          <w:b/>
        </w:rPr>
      </w:pPr>
      <w:r w:rsidRPr="007510DC">
        <w:rPr>
          <w:rFonts w:ascii="Times New Roman" w:hAnsi="Times New Roman" w:cs="Times New Roman"/>
          <w:b/>
        </w:rPr>
        <w:t xml:space="preserve">    </w:t>
      </w:r>
      <w:r w:rsidR="007510DC" w:rsidRPr="007510DC">
        <w:rPr>
          <w:rFonts w:ascii="Times New Roman" w:hAnsi="Times New Roman" w:cs="Times New Roman"/>
          <w:b/>
        </w:rPr>
        <w:tab/>
      </w:r>
      <w:r w:rsidR="007510DC" w:rsidRPr="007510DC">
        <w:rPr>
          <w:rFonts w:ascii="Times New Roman" w:hAnsi="Times New Roman" w:cs="Times New Roman"/>
          <w:b/>
        </w:rPr>
        <w:tab/>
      </w:r>
      <w:r w:rsidR="007510DC" w:rsidRPr="007510DC">
        <w:rPr>
          <w:rFonts w:ascii="Times New Roman" w:hAnsi="Times New Roman" w:cs="Times New Roman"/>
          <w:b/>
        </w:rPr>
        <w:tab/>
      </w:r>
      <w:r w:rsidR="007510DC" w:rsidRPr="007510DC">
        <w:rPr>
          <w:rFonts w:ascii="Times New Roman" w:hAnsi="Times New Roman" w:cs="Times New Roman"/>
          <w:b/>
        </w:rPr>
        <w:tab/>
        <w:t>Volume 4   Applications</w:t>
      </w:r>
    </w:p>
    <w:p w14:paraId="17B807CC" w14:textId="77777777" w:rsidR="007510DC" w:rsidRDefault="007510DC" w:rsidP="00002B93">
      <w:pPr>
        <w:spacing w:line="360" w:lineRule="auto"/>
        <w:rPr>
          <w:rFonts w:ascii="Times New Roman" w:hAnsi="Times New Roman" w:cs="Times New Roman"/>
          <w:b/>
        </w:rPr>
      </w:pPr>
    </w:p>
    <w:p w14:paraId="76C5C568" w14:textId="3749F395" w:rsidR="00DD1CE1" w:rsidRDefault="007510DC" w:rsidP="00002B93">
      <w:pPr>
        <w:spacing w:line="360" w:lineRule="auto"/>
        <w:rPr>
          <w:rFonts w:ascii="Times New Roman" w:hAnsi="Times New Roman" w:cs="Times New Roman"/>
        </w:rPr>
      </w:pPr>
      <w:r w:rsidRPr="000323C4">
        <w:rPr>
          <w:rFonts w:ascii="Times New Roman" w:hAnsi="Times New Roman" w:cs="Times New Roman"/>
        </w:rPr>
        <w:t xml:space="preserve">    </w:t>
      </w:r>
      <w:r w:rsidR="000323C4" w:rsidRPr="000323C4">
        <w:rPr>
          <w:rFonts w:ascii="Times New Roman" w:hAnsi="Times New Roman" w:cs="Times New Roman"/>
        </w:rPr>
        <w:t xml:space="preserve">   In </w:t>
      </w:r>
      <w:r w:rsidR="000323C4">
        <w:rPr>
          <w:rFonts w:ascii="Times New Roman" w:hAnsi="Times New Roman" w:cs="Times New Roman"/>
        </w:rPr>
        <w:t>Volume 4 we examine how ides of attention</w:t>
      </w:r>
      <w:r w:rsidR="004E1B8E">
        <w:rPr>
          <w:rFonts w:ascii="Times New Roman" w:hAnsi="Times New Roman" w:cs="Times New Roman"/>
        </w:rPr>
        <w:t xml:space="preserve"> are applied in other areas of psychology and neuroscience.  Attention is an important topic within many areas of psychology</w:t>
      </w:r>
      <w:r w:rsidR="002B1A40">
        <w:rPr>
          <w:rFonts w:ascii="Times New Roman" w:hAnsi="Times New Roman" w:cs="Times New Roman"/>
        </w:rPr>
        <w:t xml:space="preserve"> we have chosen human development, human performance studies, conscious thought, training of attention and psychopathology to highlight its role in important psychological topics.</w:t>
      </w:r>
      <w:r w:rsidR="0016478D">
        <w:rPr>
          <w:rFonts w:ascii="Times New Roman" w:hAnsi="Times New Roman" w:cs="Times New Roman"/>
        </w:rPr>
        <w:t xml:space="preserve">  Human development is a large</w:t>
      </w:r>
      <w:r w:rsidR="00DD1CE1">
        <w:rPr>
          <w:rFonts w:ascii="Times New Roman" w:hAnsi="Times New Roman" w:cs="Times New Roman"/>
        </w:rPr>
        <w:t xml:space="preserve"> field</w:t>
      </w:r>
      <w:r w:rsidR="0016478D">
        <w:rPr>
          <w:rFonts w:ascii="Times New Roman" w:hAnsi="Times New Roman" w:cs="Times New Roman"/>
        </w:rPr>
        <w:t xml:space="preserve"> of research</w:t>
      </w:r>
      <w:r w:rsidR="00DD1CE1">
        <w:rPr>
          <w:rFonts w:ascii="Times New Roman" w:hAnsi="Times New Roman" w:cs="Times New Roman"/>
        </w:rPr>
        <w:t xml:space="preserve"> that has been illuminated to a significant degree by understanding the development of attenti</w:t>
      </w:r>
      <w:r w:rsidR="0016478D">
        <w:rPr>
          <w:rFonts w:ascii="Times New Roman" w:hAnsi="Times New Roman" w:cs="Times New Roman"/>
        </w:rPr>
        <w:t>on.  Human performance is a subject that relates to</w:t>
      </w:r>
      <w:r w:rsidR="00DD1CE1">
        <w:rPr>
          <w:rFonts w:ascii="Times New Roman" w:hAnsi="Times New Roman" w:cs="Times New Roman"/>
        </w:rPr>
        <w:t xml:space="preserve"> industrial and</w:t>
      </w:r>
      <w:r w:rsidR="00AB1094">
        <w:rPr>
          <w:rFonts w:ascii="Times New Roman" w:hAnsi="Times New Roman" w:cs="Times New Roman"/>
        </w:rPr>
        <w:t xml:space="preserve"> military issued with the use of human operators in conjunction with machines. </w:t>
      </w:r>
      <w:r w:rsidR="00DD1CE1">
        <w:rPr>
          <w:rFonts w:ascii="Times New Roman" w:hAnsi="Times New Roman" w:cs="Times New Roman"/>
        </w:rPr>
        <w:t xml:space="preserve">Attention is central to the issues of what is consciousness, but there are </w:t>
      </w:r>
      <w:r w:rsidR="00AB1094">
        <w:rPr>
          <w:rFonts w:ascii="Times New Roman" w:hAnsi="Times New Roman" w:cs="Times New Roman"/>
        </w:rPr>
        <w:t xml:space="preserve">also </w:t>
      </w:r>
      <w:r w:rsidR="00DD1CE1">
        <w:rPr>
          <w:rFonts w:ascii="Times New Roman" w:hAnsi="Times New Roman" w:cs="Times New Roman"/>
        </w:rPr>
        <w:t>reservations about whether the brain mechanisms of con</w:t>
      </w:r>
      <w:r w:rsidR="0016478D">
        <w:rPr>
          <w:rFonts w:ascii="Times New Roman" w:hAnsi="Times New Roman" w:cs="Times New Roman"/>
        </w:rPr>
        <w:t xml:space="preserve">sciousness are closely related </w:t>
      </w:r>
      <w:r w:rsidR="00DD1CE1">
        <w:rPr>
          <w:rFonts w:ascii="Times New Roman" w:hAnsi="Times New Roman" w:cs="Times New Roman"/>
        </w:rPr>
        <w:t>to attention networks.</w:t>
      </w:r>
      <w:r w:rsidR="0016478D">
        <w:rPr>
          <w:rFonts w:ascii="Times New Roman" w:hAnsi="Times New Roman" w:cs="Times New Roman"/>
        </w:rPr>
        <w:t xml:space="preserve">  A major development has been the ability to train attention by exercises including video games and meditation.  Finally many neurological and psychiatric disorders involve deficits in aspects of attending.  Before our understanding of some of the brain networks related to attention this information was not particularly useful.  Now it may be possible to use the specific deficit of attention to better understand the impairment in terms of brain processes.  The papers in this volume provide perspective on these applications of attention research.</w:t>
      </w:r>
    </w:p>
    <w:p w14:paraId="0C34AA28" w14:textId="77777777" w:rsidR="00127D70" w:rsidRPr="006B6E3E" w:rsidRDefault="00127D70" w:rsidP="00002B93">
      <w:pPr>
        <w:spacing w:line="360" w:lineRule="auto"/>
        <w:rPr>
          <w:rFonts w:ascii="Times New Roman" w:hAnsi="Times New Roman" w:cs="Times New Roman"/>
        </w:rPr>
      </w:pPr>
    </w:p>
    <w:p w14:paraId="5B70785A" w14:textId="04C5FAE7" w:rsidR="00127D70" w:rsidRDefault="00127D70" w:rsidP="00002B93">
      <w:pPr>
        <w:spacing w:line="360" w:lineRule="auto"/>
        <w:rPr>
          <w:rFonts w:ascii="Times New Roman" w:hAnsi="Times New Roman" w:cs="Times New Roman"/>
          <w:i/>
        </w:rPr>
      </w:pPr>
      <w:r w:rsidRPr="00127D70">
        <w:rPr>
          <w:rFonts w:ascii="Times New Roman" w:hAnsi="Times New Roman" w:cs="Times New Roman"/>
          <w:i/>
        </w:rPr>
        <w:t>Development</w:t>
      </w:r>
    </w:p>
    <w:p w14:paraId="37809DBC" w14:textId="4D53DD8C" w:rsidR="00127D70" w:rsidRDefault="00127D70" w:rsidP="00002B93">
      <w:pPr>
        <w:spacing w:line="360" w:lineRule="auto"/>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w:t>
      </w:r>
      <w:proofErr w:type="spellStart"/>
      <w:r w:rsidRPr="0058498D">
        <w:rPr>
          <w:rFonts w:ascii="Times New Roman" w:hAnsi="Times New Roman" w:cs="Times New Roman"/>
          <w:i/>
        </w:rPr>
        <w:t>Columbo’s</w:t>
      </w:r>
      <w:proofErr w:type="spellEnd"/>
      <w:r w:rsidRPr="0058498D">
        <w:rPr>
          <w:rFonts w:ascii="Times New Roman" w:hAnsi="Times New Roman" w:cs="Times New Roman"/>
          <w:i/>
        </w:rPr>
        <w:t xml:space="preserve"> review</w:t>
      </w:r>
      <w:r w:rsidR="0058498D" w:rsidRPr="0058498D">
        <w:rPr>
          <w:rFonts w:ascii="Times New Roman" w:hAnsi="Times New Roman" w:cs="Times New Roman"/>
          <w:i/>
        </w:rPr>
        <w:t xml:space="preserve"> this </w:t>
      </w:r>
      <w:proofErr w:type="gramStart"/>
      <w:r w:rsidR="0058498D" w:rsidRPr="0058498D">
        <w:rPr>
          <w:rFonts w:ascii="Times New Roman" w:hAnsi="Times New Roman" w:cs="Times New Roman"/>
          <w:i/>
        </w:rPr>
        <w:t>volume</w:t>
      </w:r>
      <w:r w:rsidR="0058498D">
        <w:rPr>
          <w:rFonts w:ascii="Times New Roman" w:hAnsi="Times New Roman" w:cs="Times New Roman"/>
        </w:rPr>
        <w:t xml:space="preserve"> </w:t>
      </w:r>
      <w:r>
        <w:rPr>
          <w:rFonts w:ascii="Times New Roman" w:hAnsi="Times New Roman" w:cs="Times New Roman"/>
        </w:rPr>
        <w:t xml:space="preserve"> summarizes</w:t>
      </w:r>
      <w:proofErr w:type="gramEnd"/>
      <w:r w:rsidR="0048096D">
        <w:rPr>
          <w:rFonts w:ascii="Times New Roman" w:hAnsi="Times New Roman" w:cs="Times New Roman"/>
        </w:rPr>
        <w:t xml:space="preserve"> </w:t>
      </w:r>
      <w:r w:rsidR="0058498D">
        <w:rPr>
          <w:rFonts w:ascii="Times New Roman" w:hAnsi="Times New Roman" w:cs="Times New Roman"/>
        </w:rPr>
        <w:t xml:space="preserve">behavioral studies </w:t>
      </w:r>
      <w:r w:rsidR="0048096D">
        <w:rPr>
          <w:rFonts w:ascii="Times New Roman" w:hAnsi="Times New Roman" w:cs="Times New Roman"/>
        </w:rPr>
        <w:t>examining alertness, orienting, and endogenous attention</w:t>
      </w:r>
      <w:r>
        <w:rPr>
          <w:rFonts w:ascii="Times New Roman" w:hAnsi="Times New Roman" w:cs="Times New Roman"/>
        </w:rPr>
        <w:t xml:space="preserve"> during infancy.</w:t>
      </w:r>
      <w:r w:rsidR="0048096D">
        <w:rPr>
          <w:rFonts w:ascii="Times New Roman" w:hAnsi="Times New Roman" w:cs="Times New Roman"/>
        </w:rPr>
        <w:t xml:space="preserve">  Colombo notes the progress of voluntary control over orienting in infancy might suggest the start of </w:t>
      </w:r>
      <w:r w:rsidR="00403AA3">
        <w:rPr>
          <w:rFonts w:ascii="Times New Roman" w:hAnsi="Times New Roman" w:cs="Times New Roman"/>
        </w:rPr>
        <w:t>executive attention.  However, subsequent work has shown that orienting may serve as an important control system of special importance during infancy, and while executive networks do show a presence in infancy they only slowly exert control over behavior (Posner et al 2014).</w:t>
      </w:r>
    </w:p>
    <w:p w14:paraId="39771E70" w14:textId="11EC676D" w:rsidR="00E46A75" w:rsidRPr="00E46A75" w:rsidRDefault="00106E8D" w:rsidP="00E46A75">
      <w:pPr>
        <w:spacing w:line="360" w:lineRule="auto"/>
        <w:rPr>
          <w:rFonts w:ascii="Times New Roman" w:hAnsi="Times New Roman" w:cs="Times New Roman"/>
        </w:rPr>
      </w:pPr>
      <w:r>
        <w:rPr>
          <w:rFonts w:ascii="Times New Roman" w:hAnsi="Times New Roman" w:cs="Times New Roman"/>
        </w:rPr>
        <w:t xml:space="preserve">   </w:t>
      </w:r>
      <w:r w:rsidR="006B6E3E">
        <w:rPr>
          <w:rFonts w:ascii="Times New Roman" w:hAnsi="Times New Roman" w:cs="Times New Roman"/>
        </w:rPr>
        <w:t xml:space="preserve">Infants of a few months old can learn to orient to stimuli that occur in a fixed order prior to their presentation. </w:t>
      </w:r>
      <w:proofErr w:type="spellStart"/>
      <w:r w:rsidR="006B6E3E" w:rsidRPr="006B6E3E">
        <w:rPr>
          <w:rFonts w:ascii="Times New Roman" w:hAnsi="Times New Roman" w:cs="Times New Roman"/>
          <w:i/>
        </w:rPr>
        <w:t>Haith</w:t>
      </w:r>
      <w:proofErr w:type="spellEnd"/>
      <w:r w:rsidR="006B6E3E" w:rsidRPr="006B6E3E">
        <w:rPr>
          <w:rFonts w:ascii="Times New Roman" w:hAnsi="Times New Roman" w:cs="Times New Roman"/>
          <w:i/>
        </w:rPr>
        <w:t xml:space="preserve"> et al thi</w:t>
      </w:r>
      <w:r w:rsidR="006B6E3E">
        <w:rPr>
          <w:rFonts w:ascii="Times New Roman" w:hAnsi="Times New Roman" w:cs="Times New Roman"/>
          <w:i/>
        </w:rPr>
        <w:t xml:space="preserve">s volume </w:t>
      </w:r>
      <w:r w:rsidR="006B6E3E" w:rsidRPr="006B6E3E">
        <w:rPr>
          <w:rFonts w:ascii="Times New Roman" w:hAnsi="Times New Roman" w:cs="Times New Roman"/>
        </w:rPr>
        <w:t>first found this</w:t>
      </w:r>
      <w:r w:rsidR="006B6E3E">
        <w:rPr>
          <w:rFonts w:ascii="Times New Roman" w:hAnsi="Times New Roman" w:cs="Times New Roman"/>
        </w:rPr>
        <w:t xml:space="preserve"> form of anticipatory </w:t>
      </w:r>
      <w:proofErr w:type="gramStart"/>
      <w:r w:rsidR="006B6E3E">
        <w:rPr>
          <w:rFonts w:ascii="Times New Roman" w:hAnsi="Times New Roman" w:cs="Times New Roman"/>
        </w:rPr>
        <w:t xml:space="preserve">looking </w:t>
      </w:r>
      <w:r w:rsidR="006B6E3E" w:rsidRPr="006B6E3E">
        <w:rPr>
          <w:rFonts w:ascii="Times New Roman" w:hAnsi="Times New Roman" w:cs="Times New Roman"/>
        </w:rPr>
        <w:t xml:space="preserve"> at</w:t>
      </w:r>
      <w:proofErr w:type="gramEnd"/>
      <w:r w:rsidR="006B6E3E" w:rsidRPr="006B6E3E">
        <w:rPr>
          <w:rFonts w:ascii="Times New Roman" w:hAnsi="Times New Roman" w:cs="Times New Roman"/>
        </w:rPr>
        <w:t xml:space="preserve"> 3.5 months of age.</w:t>
      </w:r>
      <w:r w:rsidR="006B6E3E">
        <w:rPr>
          <w:rFonts w:ascii="Times New Roman" w:hAnsi="Times New Roman" w:cs="Times New Roman"/>
        </w:rPr>
        <w:t xml:space="preserve">  Individual differences in this skill at 7 months is related during infancy is related both to the ability to regulate emotion and to the later development of the orienting network as measur</w:t>
      </w:r>
      <w:r w:rsidR="00417D8A">
        <w:rPr>
          <w:rFonts w:ascii="Times New Roman" w:hAnsi="Times New Roman" w:cs="Times New Roman"/>
        </w:rPr>
        <w:t>ed by the ANT (</w:t>
      </w:r>
      <w:proofErr w:type="spellStart"/>
      <w:r w:rsidR="00417D8A">
        <w:rPr>
          <w:rFonts w:ascii="Times New Roman" w:hAnsi="Times New Roman" w:cs="Times New Roman"/>
        </w:rPr>
        <w:t>Sheese</w:t>
      </w:r>
      <w:proofErr w:type="spellEnd"/>
      <w:r w:rsidR="00417D8A">
        <w:rPr>
          <w:rFonts w:ascii="Times New Roman" w:hAnsi="Times New Roman" w:cs="Times New Roman"/>
        </w:rPr>
        <w:t xml:space="preserve"> et al 2008</w:t>
      </w:r>
      <w:r w:rsidR="006B6E3E">
        <w:rPr>
          <w:rFonts w:ascii="Times New Roman" w:hAnsi="Times New Roman" w:cs="Times New Roman"/>
        </w:rPr>
        <w:t xml:space="preserve">; Posner, et al, 2014). During 6-12 months of age as early language develops infants shown faces direct their gaze primarily </w:t>
      </w:r>
      <w:proofErr w:type="gramStart"/>
      <w:r w:rsidR="006B6E3E">
        <w:rPr>
          <w:rFonts w:ascii="Times New Roman" w:hAnsi="Times New Roman" w:cs="Times New Roman"/>
        </w:rPr>
        <w:t>to  the</w:t>
      </w:r>
      <w:proofErr w:type="gramEnd"/>
      <w:r w:rsidR="006B6E3E">
        <w:rPr>
          <w:rFonts w:ascii="Times New Roman" w:hAnsi="Times New Roman" w:cs="Times New Roman"/>
        </w:rPr>
        <w:t xml:space="preserve"> mouth, but before and after this age they look more at the eyes (</w:t>
      </w:r>
      <w:proofErr w:type="spellStart"/>
      <w:r w:rsidR="00A11D35">
        <w:rPr>
          <w:rFonts w:ascii="Times New Roman" w:hAnsi="Times New Roman" w:cs="Times New Roman"/>
        </w:rPr>
        <w:t>Lewkowicz</w:t>
      </w:r>
      <w:proofErr w:type="spellEnd"/>
      <w:r w:rsidR="00A11D35">
        <w:rPr>
          <w:rFonts w:ascii="Times New Roman" w:hAnsi="Times New Roman" w:cs="Times New Roman"/>
        </w:rPr>
        <w:t xml:space="preserve"> &amp; </w:t>
      </w:r>
      <w:r w:rsidR="00A11D35" w:rsidRPr="00417D8A">
        <w:rPr>
          <w:rFonts w:ascii="Times New Roman" w:hAnsi="Times New Roman" w:cs="Times New Roman"/>
        </w:rPr>
        <w:t>Hansen-Tift</w:t>
      </w:r>
      <w:r w:rsidR="00A11D35">
        <w:rPr>
          <w:rFonts w:ascii="Times New Roman" w:hAnsi="Times New Roman" w:cs="Times New Roman"/>
        </w:rPr>
        <w:t>, 2011)</w:t>
      </w:r>
    </w:p>
    <w:p w14:paraId="10CA7994" w14:textId="2E807A9B" w:rsidR="00E46A75" w:rsidRPr="006B6E3E" w:rsidRDefault="00E46A75" w:rsidP="00002B93">
      <w:pPr>
        <w:spacing w:line="360" w:lineRule="auto"/>
        <w:rPr>
          <w:rFonts w:ascii="Times New Roman" w:hAnsi="Times New Roman" w:cs="Times New Roman"/>
        </w:rPr>
      </w:pPr>
      <w:r>
        <w:rPr>
          <w:rFonts w:ascii="Times New Roman" w:hAnsi="Times New Roman" w:cs="Times New Roman"/>
          <w:i/>
        </w:rPr>
        <w:tab/>
      </w:r>
      <w:proofErr w:type="spellStart"/>
      <w:proofErr w:type="gramStart"/>
      <w:r w:rsidRPr="00C6579E">
        <w:rPr>
          <w:rFonts w:ascii="Times New Roman" w:hAnsi="Times New Roman" w:cs="Times New Roman"/>
          <w:i/>
        </w:rPr>
        <w:t>Fjell</w:t>
      </w:r>
      <w:proofErr w:type="spellEnd"/>
      <w:r w:rsidRPr="00C6579E">
        <w:rPr>
          <w:rFonts w:ascii="Times New Roman" w:hAnsi="Times New Roman" w:cs="Times New Roman"/>
          <w:i/>
        </w:rPr>
        <w:t xml:space="preserve">  et</w:t>
      </w:r>
      <w:proofErr w:type="gramEnd"/>
      <w:r w:rsidRPr="00C6579E">
        <w:rPr>
          <w:rFonts w:ascii="Times New Roman" w:hAnsi="Times New Roman" w:cs="Times New Roman"/>
          <w:i/>
        </w:rPr>
        <w:t xml:space="preserve"> al this  volume</w:t>
      </w:r>
      <w:r>
        <w:rPr>
          <w:rFonts w:ascii="Times New Roman" w:hAnsi="Times New Roman" w:cs="Times New Roman"/>
          <w:i/>
        </w:rPr>
        <w:t xml:space="preserve"> </w:t>
      </w:r>
      <w:r>
        <w:rPr>
          <w:rFonts w:ascii="Times New Roman" w:hAnsi="Times New Roman" w:cs="Times New Roman"/>
        </w:rPr>
        <w:t>uses  fMRI to image brain areas while participants from 4 to 21 years carry out a  conflict related  task.  At ages 4-7 the best predictor of the ability to resolve conflict is the size of the anterior cingulate, after that age overall task performance is best related to efficiency of white matter connectivity.</w:t>
      </w:r>
    </w:p>
    <w:p w14:paraId="2567220C" w14:textId="78390312" w:rsidR="0058498D" w:rsidRDefault="0058498D" w:rsidP="00002B93">
      <w:pPr>
        <w:spacing w:line="360" w:lineRule="auto"/>
        <w:rPr>
          <w:rFonts w:ascii="Times New Roman" w:hAnsi="Times New Roman" w:cs="Times New Roman"/>
        </w:rPr>
      </w:pPr>
      <w:r>
        <w:rPr>
          <w:rFonts w:ascii="Times New Roman" w:hAnsi="Times New Roman" w:cs="Times New Roman"/>
        </w:rPr>
        <w:t xml:space="preserve">    A major new method for examining brain networks in infancy and later is resting state</w:t>
      </w:r>
    </w:p>
    <w:p w14:paraId="0091E634" w14:textId="46F450A6" w:rsidR="0058498D" w:rsidRDefault="0058498D" w:rsidP="00002B93">
      <w:pPr>
        <w:spacing w:line="360" w:lineRule="auto"/>
        <w:rPr>
          <w:rFonts w:ascii="Times New Roman" w:hAnsi="Times New Roman" w:cs="Times New Roman"/>
        </w:rPr>
      </w:pPr>
      <w:r>
        <w:rPr>
          <w:rFonts w:ascii="Times New Roman" w:hAnsi="Times New Roman" w:cs="Times New Roman"/>
        </w:rPr>
        <w:t>MRI (</w:t>
      </w:r>
      <w:proofErr w:type="spellStart"/>
      <w:r>
        <w:rPr>
          <w:rFonts w:ascii="Times New Roman" w:hAnsi="Times New Roman" w:cs="Times New Roman"/>
        </w:rPr>
        <w:t>rsMRI</w:t>
      </w:r>
      <w:proofErr w:type="spellEnd"/>
      <w:r>
        <w:rPr>
          <w:rFonts w:ascii="Times New Roman" w:hAnsi="Times New Roman" w:cs="Times New Roman"/>
        </w:rPr>
        <w:t xml:space="preserve">) introduced by </w:t>
      </w:r>
      <w:r w:rsidRPr="0058498D">
        <w:rPr>
          <w:rFonts w:ascii="Times New Roman" w:hAnsi="Times New Roman" w:cs="Times New Roman"/>
          <w:i/>
        </w:rPr>
        <w:t>Fair et al this volume</w:t>
      </w:r>
      <w:r>
        <w:rPr>
          <w:rFonts w:ascii="Times New Roman" w:hAnsi="Times New Roman" w:cs="Times New Roman"/>
        </w:rPr>
        <w:t xml:space="preserve">.  Fair shows </w:t>
      </w:r>
      <w:r w:rsidR="00316613">
        <w:rPr>
          <w:rFonts w:ascii="Times New Roman" w:hAnsi="Times New Roman" w:cs="Times New Roman"/>
        </w:rPr>
        <w:t xml:space="preserve">increased long term connections of ACC and </w:t>
      </w:r>
      <w:proofErr w:type="spellStart"/>
      <w:r w:rsidR="00316613">
        <w:rPr>
          <w:rFonts w:ascii="Times New Roman" w:hAnsi="Times New Roman" w:cs="Times New Roman"/>
        </w:rPr>
        <w:t>midfrontal</w:t>
      </w:r>
      <w:proofErr w:type="spellEnd"/>
      <w:r w:rsidR="00316613">
        <w:rPr>
          <w:rFonts w:ascii="Times New Roman" w:hAnsi="Times New Roman" w:cs="Times New Roman"/>
        </w:rPr>
        <w:t xml:space="preserve"> cortex between 9 years of age and adulthood (see also </w:t>
      </w:r>
      <w:proofErr w:type="spellStart"/>
      <w:r w:rsidR="00316613" w:rsidRPr="00316613">
        <w:rPr>
          <w:rFonts w:ascii="Times New Roman" w:hAnsi="Times New Roman" w:cs="Times New Roman"/>
          <w:i/>
        </w:rPr>
        <w:t>Dosenbach</w:t>
      </w:r>
      <w:proofErr w:type="spellEnd"/>
      <w:r w:rsidR="00316613" w:rsidRPr="00316613">
        <w:rPr>
          <w:rFonts w:ascii="Times New Roman" w:hAnsi="Times New Roman" w:cs="Times New Roman"/>
          <w:i/>
        </w:rPr>
        <w:t xml:space="preserve"> et al </w:t>
      </w:r>
      <w:proofErr w:type="spellStart"/>
      <w:r w:rsidR="00316613" w:rsidRPr="00316613">
        <w:rPr>
          <w:rFonts w:ascii="Times New Roman" w:hAnsi="Times New Roman" w:cs="Times New Roman"/>
          <w:i/>
        </w:rPr>
        <w:t>vol</w:t>
      </w:r>
      <w:proofErr w:type="spellEnd"/>
      <w:r w:rsidR="00316613" w:rsidRPr="00316613">
        <w:rPr>
          <w:rFonts w:ascii="Times New Roman" w:hAnsi="Times New Roman" w:cs="Times New Roman"/>
          <w:i/>
        </w:rPr>
        <w:t xml:space="preserve"> 2</w:t>
      </w:r>
      <w:r w:rsidR="00316613">
        <w:rPr>
          <w:rFonts w:ascii="Times New Roman" w:hAnsi="Times New Roman" w:cs="Times New Roman"/>
        </w:rPr>
        <w:t>).  These findings have now been brought down into infancy (</w:t>
      </w:r>
      <w:proofErr w:type="spellStart"/>
      <w:r w:rsidR="00316613">
        <w:rPr>
          <w:rFonts w:ascii="Times New Roman" w:hAnsi="Times New Roman" w:cs="Times New Roman"/>
        </w:rPr>
        <w:t>Gao</w:t>
      </w:r>
      <w:proofErr w:type="spellEnd"/>
      <w:r w:rsidR="00316613">
        <w:rPr>
          <w:rFonts w:ascii="Times New Roman" w:hAnsi="Times New Roman" w:cs="Times New Roman"/>
        </w:rPr>
        <w:t xml:space="preserve"> et al 2014).</w:t>
      </w:r>
    </w:p>
    <w:p w14:paraId="3C8CD138" w14:textId="4318282F" w:rsidR="00231AF6" w:rsidRDefault="00C6579E" w:rsidP="00E46A75">
      <w:pPr>
        <w:spacing w:line="360" w:lineRule="auto"/>
        <w:rPr>
          <w:rFonts w:ascii="Times New Roman" w:hAnsi="Times New Roman" w:cs="Times New Roman"/>
        </w:rPr>
      </w:pPr>
      <w:r>
        <w:rPr>
          <w:rFonts w:ascii="Times New Roman" w:hAnsi="Times New Roman" w:cs="Times New Roman"/>
        </w:rPr>
        <w:t xml:space="preserve"> </w:t>
      </w:r>
    </w:p>
    <w:p w14:paraId="7AFC4FC2" w14:textId="0143220C" w:rsidR="00231AF6" w:rsidRDefault="00231AF6" w:rsidP="00231AF6">
      <w:pPr>
        <w:spacing w:line="360" w:lineRule="auto"/>
        <w:rPr>
          <w:rFonts w:ascii="Times New Roman" w:hAnsi="Times New Roman" w:cs="Times New Roman"/>
          <w:i/>
        </w:rPr>
      </w:pPr>
      <w:r w:rsidRPr="00231AF6">
        <w:rPr>
          <w:rFonts w:ascii="Times New Roman" w:hAnsi="Times New Roman" w:cs="Times New Roman"/>
          <w:i/>
        </w:rPr>
        <w:t>Consciousness</w:t>
      </w:r>
    </w:p>
    <w:p w14:paraId="68A0A40C" w14:textId="77777777" w:rsidR="00231AF6" w:rsidRDefault="00231AF6" w:rsidP="00231AF6">
      <w:pPr>
        <w:spacing w:line="360" w:lineRule="auto"/>
        <w:rPr>
          <w:rFonts w:ascii="Times New Roman" w:hAnsi="Times New Roman" w:cs="Times New Roman"/>
        </w:rPr>
      </w:pPr>
      <w:r>
        <w:rPr>
          <w:rFonts w:ascii="Times New Roman" w:hAnsi="Times New Roman" w:cs="Times New Roman"/>
        </w:rPr>
        <w:t xml:space="preserve">    The study of consciousness has again become prominent in the field of cognition and neuroscience.  It is obvious that attention has an important role to play in understanding consciousness, but there is a lot of dispute about how similar the two concepts are to one another.  Posner (1994) argued that understanding attention was as critical to consciousness as DNA was to life.  However, there are important dissociations as pointed out by </w:t>
      </w:r>
      <w:r w:rsidRPr="00E46A75">
        <w:rPr>
          <w:rFonts w:ascii="Times New Roman" w:hAnsi="Times New Roman" w:cs="Times New Roman"/>
          <w:i/>
        </w:rPr>
        <w:t>Koch and Tsuchiya 2006</w:t>
      </w:r>
      <w:r>
        <w:rPr>
          <w:rFonts w:ascii="Times New Roman" w:hAnsi="Times New Roman" w:cs="Times New Roman"/>
        </w:rPr>
        <w:t xml:space="preserve"> this volume in this influential piece outlining some of the differences between the two concepts.</w:t>
      </w:r>
    </w:p>
    <w:p w14:paraId="3BAAFE1B" w14:textId="6537DBC0" w:rsidR="00E46A75" w:rsidRPr="007A6CE4" w:rsidRDefault="00BD79B5" w:rsidP="00231AF6">
      <w:pPr>
        <w:spacing w:line="360" w:lineRule="auto"/>
        <w:rPr>
          <w:rFonts w:ascii="Times New Roman" w:hAnsi="Times New Roman" w:cs="Times New Roman"/>
          <w:i/>
        </w:rPr>
      </w:pPr>
      <w:r>
        <w:rPr>
          <w:rFonts w:ascii="Times New Roman" w:hAnsi="Times New Roman" w:cs="Times New Roman"/>
        </w:rPr>
        <w:t xml:space="preserve">  </w:t>
      </w:r>
      <w:r w:rsidR="007A6CE4">
        <w:rPr>
          <w:rFonts w:ascii="Times New Roman" w:hAnsi="Times New Roman" w:cs="Times New Roman"/>
          <w:i/>
        </w:rPr>
        <w:t xml:space="preserve">  </w:t>
      </w:r>
      <w:r w:rsidR="00E46A75" w:rsidRPr="00E46A75">
        <w:rPr>
          <w:rFonts w:ascii="Times New Roman" w:hAnsi="Times New Roman" w:cs="Times New Roman"/>
          <w:i/>
        </w:rPr>
        <w:t>Posner &amp; Snyder</w:t>
      </w:r>
      <w:r w:rsidR="00E46A75">
        <w:rPr>
          <w:rFonts w:ascii="Times New Roman" w:hAnsi="Times New Roman" w:cs="Times New Roman"/>
          <w:i/>
        </w:rPr>
        <w:t xml:space="preserve"> 1975</w:t>
      </w:r>
      <w:r w:rsidR="00E46A75" w:rsidRPr="00E46A75">
        <w:rPr>
          <w:rFonts w:ascii="Times New Roman" w:hAnsi="Times New Roman" w:cs="Times New Roman"/>
          <w:i/>
        </w:rPr>
        <w:t xml:space="preserve"> this volume</w:t>
      </w:r>
      <w:r w:rsidR="00E46A75">
        <w:rPr>
          <w:rFonts w:ascii="Times New Roman" w:hAnsi="Times New Roman" w:cs="Times New Roman"/>
        </w:rPr>
        <w:t xml:space="preserve"> argued that </w:t>
      </w:r>
      <w:proofErr w:type="gramStart"/>
      <w:r w:rsidR="00E46A75">
        <w:rPr>
          <w:rFonts w:ascii="Times New Roman" w:hAnsi="Times New Roman" w:cs="Times New Roman"/>
        </w:rPr>
        <w:t>stimuli which were unconscious</w:t>
      </w:r>
      <w:proofErr w:type="gramEnd"/>
      <w:r w:rsidR="00E46A75">
        <w:rPr>
          <w:rFonts w:ascii="Times New Roman" w:hAnsi="Times New Roman" w:cs="Times New Roman"/>
        </w:rPr>
        <w:t xml:space="preserve"> could prime other items, but when processed consciously they also created costs for unrela</w:t>
      </w:r>
      <w:r w:rsidR="007A6CE4">
        <w:rPr>
          <w:rFonts w:ascii="Times New Roman" w:hAnsi="Times New Roman" w:cs="Times New Roman"/>
        </w:rPr>
        <w:t xml:space="preserve">ted stimuli. </w:t>
      </w:r>
      <w:r w:rsidR="007A6CE4" w:rsidRPr="007A6CE4">
        <w:rPr>
          <w:rFonts w:ascii="Times New Roman" w:hAnsi="Times New Roman" w:cs="Times New Roman"/>
          <w:i/>
        </w:rPr>
        <w:t xml:space="preserve">Neely (1977) this volume </w:t>
      </w:r>
      <w:r w:rsidR="007A6CE4">
        <w:rPr>
          <w:rFonts w:ascii="Times New Roman" w:hAnsi="Times New Roman" w:cs="Times New Roman"/>
        </w:rPr>
        <w:t>produc</w:t>
      </w:r>
      <w:r w:rsidR="00E46A75">
        <w:rPr>
          <w:rFonts w:ascii="Times New Roman" w:hAnsi="Times New Roman" w:cs="Times New Roman"/>
        </w:rPr>
        <w:t xml:space="preserve">ed strong evidence for </w:t>
      </w:r>
      <w:r w:rsidR="007A6CE4">
        <w:rPr>
          <w:rFonts w:ascii="Times New Roman" w:hAnsi="Times New Roman" w:cs="Times New Roman"/>
        </w:rPr>
        <w:t>an inhibition less spreading activation and a limited capacity attention process in a lexical decision task.</w:t>
      </w:r>
    </w:p>
    <w:p w14:paraId="7CAAD7A5" w14:textId="7D96FA4E" w:rsidR="00E46A75" w:rsidRPr="00E46A75" w:rsidRDefault="00E46A75" w:rsidP="00231AF6">
      <w:pPr>
        <w:spacing w:line="360" w:lineRule="auto"/>
        <w:rPr>
          <w:rFonts w:ascii="Times New Roman" w:hAnsi="Times New Roman" w:cs="Times New Roman"/>
        </w:rPr>
      </w:pPr>
      <w:r>
        <w:rPr>
          <w:rFonts w:ascii="Times New Roman" w:hAnsi="Times New Roman" w:cs="Times New Roman"/>
        </w:rPr>
        <w:t xml:space="preserve">Neely </w:t>
      </w:r>
    </w:p>
    <w:p w14:paraId="6FB838B9" w14:textId="77777777" w:rsidR="002B7F61" w:rsidRDefault="00231AF6" w:rsidP="00231AF6">
      <w:pPr>
        <w:spacing w:line="360" w:lineRule="auto"/>
        <w:rPr>
          <w:rFonts w:ascii="Times New Roman" w:hAnsi="Times New Roman" w:cs="Times New Roman"/>
        </w:rPr>
      </w:pPr>
      <w:r>
        <w:rPr>
          <w:rFonts w:ascii="Times New Roman" w:hAnsi="Times New Roman" w:cs="Times New Roman"/>
        </w:rPr>
        <w:t xml:space="preserve">    The use of backward masking to render a stimulus unavailable for conscious report has been critical both in the study of </w:t>
      </w:r>
      <w:r w:rsidRPr="007A6CE4">
        <w:rPr>
          <w:rFonts w:ascii="Times New Roman" w:hAnsi="Times New Roman" w:cs="Times New Roman"/>
        </w:rPr>
        <w:t>attenti</w:t>
      </w:r>
      <w:r w:rsidR="00963BA8" w:rsidRPr="007A6CE4">
        <w:rPr>
          <w:rFonts w:ascii="Times New Roman" w:hAnsi="Times New Roman" w:cs="Times New Roman"/>
        </w:rPr>
        <w:t>on and in the study of consciousness</w:t>
      </w:r>
      <w:r w:rsidR="002B7F61" w:rsidRPr="007A6CE4">
        <w:rPr>
          <w:rFonts w:ascii="Times New Roman" w:hAnsi="Times New Roman" w:cs="Times New Roman"/>
        </w:rPr>
        <w:t xml:space="preserve"> was pioneered </w:t>
      </w:r>
      <w:r w:rsidR="002B7F61" w:rsidRPr="007A6CE4">
        <w:rPr>
          <w:rFonts w:ascii="Times New Roman" w:hAnsi="Times New Roman" w:cs="Times New Roman"/>
          <w:i/>
        </w:rPr>
        <w:t xml:space="preserve">by Marcel </w:t>
      </w:r>
      <w:r w:rsidR="002B7F61" w:rsidRPr="007A6CE4">
        <w:rPr>
          <w:rFonts w:ascii="Times New Roman" w:hAnsi="Times New Roman" w:cs="Times New Roman"/>
          <w:i/>
        </w:rPr>
        <w:tab/>
        <w:t>1983 this volume</w:t>
      </w:r>
      <w:r w:rsidR="002B7F61">
        <w:rPr>
          <w:rFonts w:ascii="Times New Roman" w:hAnsi="Times New Roman" w:cs="Times New Roman"/>
        </w:rPr>
        <w:t xml:space="preserve">.  In recent years this method has been greatly expanded to allow masking of segments larger than single words and applied by </w:t>
      </w:r>
    </w:p>
    <w:p w14:paraId="611B38C7" w14:textId="77777777" w:rsidR="007A6CE4" w:rsidRDefault="002B7F61" w:rsidP="00231AF6">
      <w:pPr>
        <w:spacing w:line="360" w:lineRule="auto"/>
        <w:rPr>
          <w:rFonts w:ascii="Times New Roman" w:hAnsi="Times New Roman" w:cs="Times New Roman"/>
        </w:rPr>
      </w:pPr>
      <w:proofErr w:type="spellStart"/>
      <w:proofErr w:type="gramStart"/>
      <w:r>
        <w:rPr>
          <w:rFonts w:ascii="Times New Roman" w:hAnsi="Times New Roman" w:cs="Times New Roman"/>
        </w:rPr>
        <w:t>Dehaene</w:t>
      </w:r>
      <w:proofErr w:type="spellEnd"/>
      <w:r>
        <w:rPr>
          <w:rFonts w:ascii="Times New Roman" w:hAnsi="Times New Roman" w:cs="Times New Roman"/>
        </w:rPr>
        <w:t xml:space="preserve"> (2014) to the study of consciousness</w:t>
      </w:r>
      <w:r w:rsidR="007A6CE4">
        <w:rPr>
          <w:rFonts w:ascii="Times New Roman" w:hAnsi="Times New Roman" w:cs="Times New Roman"/>
        </w:rPr>
        <w:t>.</w:t>
      </w:r>
      <w:proofErr w:type="gramEnd"/>
      <w:r w:rsidR="007A6CE4">
        <w:rPr>
          <w:rFonts w:ascii="Times New Roman" w:hAnsi="Times New Roman" w:cs="Times New Roman"/>
        </w:rPr>
        <w:t xml:space="preserve">  </w:t>
      </w:r>
      <w:r w:rsidR="00231AF6">
        <w:rPr>
          <w:rFonts w:ascii="Times New Roman" w:hAnsi="Times New Roman" w:cs="Times New Roman"/>
        </w:rPr>
        <w:t xml:space="preserve"> </w:t>
      </w:r>
    </w:p>
    <w:p w14:paraId="70E5BF39" w14:textId="01597C9A" w:rsidR="001526FB" w:rsidRDefault="007A6CE4" w:rsidP="00002B93">
      <w:pPr>
        <w:spacing w:line="360" w:lineRule="auto"/>
        <w:rPr>
          <w:rFonts w:ascii="Times New Roman" w:hAnsi="Times New Roman" w:cs="Times New Roman"/>
        </w:rPr>
      </w:pPr>
      <w:r>
        <w:rPr>
          <w:rFonts w:ascii="Times New Roman" w:hAnsi="Times New Roman" w:cs="Times New Roman"/>
        </w:rPr>
        <w:t xml:space="preserve">    </w:t>
      </w:r>
      <w:r w:rsidRPr="007A6CE4">
        <w:rPr>
          <w:rFonts w:ascii="Times New Roman" w:hAnsi="Times New Roman" w:cs="Times New Roman"/>
          <w:i/>
        </w:rPr>
        <w:t>Roca et al this volume</w:t>
      </w:r>
      <w:r>
        <w:rPr>
          <w:rFonts w:ascii="Times New Roman" w:hAnsi="Times New Roman" w:cs="Times New Roman"/>
        </w:rPr>
        <w:t xml:space="preserve"> </w:t>
      </w:r>
      <w:proofErr w:type="gramStart"/>
      <w:r>
        <w:rPr>
          <w:rFonts w:ascii="Times New Roman" w:hAnsi="Times New Roman" w:cs="Times New Roman"/>
        </w:rPr>
        <w:t>explore</w:t>
      </w:r>
      <w:proofErr w:type="gramEnd"/>
      <w:r>
        <w:rPr>
          <w:rFonts w:ascii="Times New Roman" w:hAnsi="Times New Roman" w:cs="Times New Roman"/>
        </w:rPr>
        <w:t xml:space="preserve"> the links between attention, executive functions and intelligence with frontal lobe patients. </w:t>
      </w:r>
    </w:p>
    <w:p w14:paraId="610DC51C" w14:textId="77777777" w:rsidR="007A6CE4" w:rsidRDefault="007A6CE4" w:rsidP="00002B93">
      <w:pPr>
        <w:spacing w:line="360" w:lineRule="auto"/>
        <w:rPr>
          <w:rFonts w:ascii="Times New Roman" w:hAnsi="Times New Roman" w:cs="Times New Roman"/>
        </w:rPr>
      </w:pPr>
    </w:p>
    <w:p w14:paraId="30C38405" w14:textId="38E5DF86" w:rsidR="00A11D35" w:rsidRDefault="00A11D35" w:rsidP="00002B93">
      <w:pPr>
        <w:spacing w:line="360" w:lineRule="auto"/>
        <w:rPr>
          <w:rFonts w:ascii="Times New Roman" w:hAnsi="Times New Roman" w:cs="Times New Roman"/>
        </w:rPr>
      </w:pPr>
      <w:r w:rsidRPr="00A11D35">
        <w:rPr>
          <w:rFonts w:ascii="Times New Roman" w:hAnsi="Times New Roman" w:cs="Times New Roman"/>
          <w:i/>
        </w:rPr>
        <w:t>Human Performance</w:t>
      </w:r>
    </w:p>
    <w:p w14:paraId="379ABA67" w14:textId="0EAC1A44" w:rsidR="000960E1" w:rsidRDefault="000960E1" w:rsidP="00002B93">
      <w:pPr>
        <w:spacing w:line="360" w:lineRule="auto"/>
        <w:rPr>
          <w:rFonts w:ascii="Times New Roman" w:hAnsi="Times New Roman" w:cs="Times New Roman"/>
        </w:rPr>
      </w:pPr>
      <w:r>
        <w:rPr>
          <w:rFonts w:ascii="Times New Roman" w:hAnsi="Times New Roman" w:cs="Times New Roman"/>
        </w:rPr>
        <w:t xml:space="preserve">    Application of attention to many areas such as accidents, health and the design of machines </w:t>
      </w:r>
      <w:proofErr w:type="gramStart"/>
      <w:r>
        <w:rPr>
          <w:rFonts w:ascii="Times New Roman" w:hAnsi="Times New Roman" w:cs="Times New Roman"/>
        </w:rPr>
        <w:t>has</w:t>
      </w:r>
      <w:proofErr w:type="gramEnd"/>
      <w:r>
        <w:rPr>
          <w:rFonts w:ascii="Times New Roman" w:hAnsi="Times New Roman" w:cs="Times New Roman"/>
        </w:rPr>
        <w:t xml:space="preserve"> used many names including ergonomics, human factors and applied industrial psychology (see Posner 2012 for a brief history).  </w:t>
      </w:r>
      <w:proofErr w:type="gramStart"/>
      <w:r>
        <w:rPr>
          <w:rFonts w:ascii="Times New Roman" w:hAnsi="Times New Roman" w:cs="Times New Roman"/>
        </w:rPr>
        <w:t>A smaller subset of these have</w:t>
      </w:r>
      <w:proofErr w:type="gramEnd"/>
      <w:r>
        <w:rPr>
          <w:rFonts w:ascii="Times New Roman" w:hAnsi="Times New Roman" w:cs="Times New Roman"/>
        </w:rPr>
        <w:t xml:space="preserve"> involved applications of attention.  </w:t>
      </w:r>
    </w:p>
    <w:p w14:paraId="33A82A12" w14:textId="12DB770D" w:rsidR="000960E1" w:rsidRDefault="000960E1" w:rsidP="00002B93">
      <w:pPr>
        <w:spacing w:line="360" w:lineRule="auto"/>
        <w:rPr>
          <w:rFonts w:ascii="Times New Roman" w:hAnsi="Times New Roman" w:cs="Times New Roman"/>
        </w:rPr>
      </w:pPr>
      <w:r>
        <w:rPr>
          <w:rFonts w:ascii="Times New Roman" w:hAnsi="Times New Roman" w:cs="Times New Roman"/>
        </w:rPr>
        <w:t xml:space="preserve">    </w:t>
      </w:r>
      <w:r w:rsidRPr="00B57693">
        <w:rPr>
          <w:rFonts w:ascii="Times New Roman" w:hAnsi="Times New Roman" w:cs="Times New Roman"/>
          <w:i/>
        </w:rPr>
        <w:t xml:space="preserve">Donald Broadbent et al 1982 </w:t>
      </w:r>
      <w:r>
        <w:rPr>
          <w:rFonts w:ascii="Times New Roman" w:hAnsi="Times New Roman" w:cs="Times New Roman"/>
        </w:rPr>
        <w:t>developed the cognitive failures questionnaire that included questions about lapses of attention that he thought might be useful in understanding accidents in the workplace.  It has long been known that attention play an important role in many accidents (</w:t>
      </w:r>
      <w:proofErr w:type="spellStart"/>
      <w:r>
        <w:rPr>
          <w:rFonts w:ascii="Times New Roman" w:hAnsi="Times New Roman" w:cs="Times New Roman"/>
        </w:rPr>
        <w:t>Flannagan</w:t>
      </w:r>
      <w:proofErr w:type="spellEnd"/>
      <w:r>
        <w:rPr>
          <w:rFonts w:ascii="Times New Roman" w:hAnsi="Times New Roman" w:cs="Times New Roman"/>
        </w:rPr>
        <w:t xml:space="preserve">, 1954).  </w:t>
      </w:r>
      <w:r w:rsidR="0015291E">
        <w:rPr>
          <w:rFonts w:ascii="Times New Roman" w:hAnsi="Times New Roman" w:cs="Times New Roman"/>
        </w:rPr>
        <w:t xml:space="preserve">Critical incident analysis highlighted issues of the design of equipment.  </w:t>
      </w:r>
      <w:proofErr w:type="spellStart"/>
      <w:r>
        <w:rPr>
          <w:rFonts w:ascii="Times New Roman" w:hAnsi="Times New Roman" w:cs="Times New Roman"/>
        </w:rPr>
        <w:t>Broadent’s</w:t>
      </w:r>
      <w:proofErr w:type="spellEnd"/>
      <w:r>
        <w:rPr>
          <w:rFonts w:ascii="Times New Roman" w:hAnsi="Times New Roman" w:cs="Times New Roman"/>
        </w:rPr>
        <w:t xml:space="preserve"> questionnaire suggested that some aspects of industrial accidents</w:t>
      </w:r>
      <w:r w:rsidR="0015291E">
        <w:rPr>
          <w:rFonts w:ascii="Times New Roman" w:hAnsi="Times New Roman" w:cs="Times New Roman"/>
        </w:rPr>
        <w:t xml:space="preserve"> might be related to individual differences in ability to deal with stressful situations in work and other environments.</w:t>
      </w:r>
    </w:p>
    <w:p w14:paraId="59FB2586" w14:textId="64BB4677" w:rsidR="0015291E" w:rsidRPr="000960E1" w:rsidRDefault="0015291E" w:rsidP="00002B93">
      <w:pPr>
        <w:spacing w:line="360" w:lineRule="auto"/>
        <w:rPr>
          <w:rFonts w:ascii="Times New Roman" w:hAnsi="Times New Roman" w:cs="Times New Roman"/>
        </w:rPr>
      </w:pPr>
      <w:r>
        <w:rPr>
          <w:rFonts w:ascii="Times New Roman" w:hAnsi="Times New Roman" w:cs="Times New Roman"/>
        </w:rPr>
        <w:t xml:space="preserve">   Further evidence for the role of in</w:t>
      </w:r>
      <w:r w:rsidR="00B57693">
        <w:rPr>
          <w:rFonts w:ascii="Times New Roman" w:hAnsi="Times New Roman" w:cs="Times New Roman"/>
        </w:rPr>
        <w:t>dividual differences in attention matter is</w:t>
      </w:r>
      <w:r w:rsidR="007A6CE4">
        <w:rPr>
          <w:rFonts w:ascii="Times New Roman" w:hAnsi="Times New Roman" w:cs="Times New Roman"/>
        </w:rPr>
        <w:t xml:space="preserve"> </w:t>
      </w:r>
      <w:proofErr w:type="gramStart"/>
      <w:r w:rsidR="007A6CE4">
        <w:rPr>
          <w:rFonts w:ascii="Times New Roman" w:hAnsi="Times New Roman" w:cs="Times New Roman"/>
        </w:rPr>
        <w:t>examined</w:t>
      </w:r>
      <w:r w:rsidR="00B57693">
        <w:rPr>
          <w:rFonts w:ascii="Times New Roman" w:hAnsi="Times New Roman" w:cs="Times New Roman"/>
        </w:rPr>
        <w:t xml:space="preserve">  in</w:t>
      </w:r>
      <w:proofErr w:type="gramEnd"/>
      <w:r w:rsidR="00B57693">
        <w:rPr>
          <w:rFonts w:ascii="Times New Roman" w:hAnsi="Times New Roman" w:cs="Times New Roman"/>
        </w:rPr>
        <w:t xml:space="preserve"> a classic paper by </w:t>
      </w:r>
      <w:r w:rsidR="00B57693" w:rsidRPr="00B57693">
        <w:rPr>
          <w:rFonts w:ascii="Times New Roman" w:hAnsi="Times New Roman" w:cs="Times New Roman"/>
          <w:i/>
        </w:rPr>
        <w:t>North and Gopher 1976</w:t>
      </w:r>
      <w:r w:rsidR="007A6CE4">
        <w:rPr>
          <w:rFonts w:ascii="Times New Roman" w:hAnsi="Times New Roman" w:cs="Times New Roman"/>
        </w:rPr>
        <w:t xml:space="preserve"> this volume. </w:t>
      </w:r>
      <w:proofErr w:type="gramStart"/>
      <w:r w:rsidR="007A6CE4">
        <w:rPr>
          <w:rFonts w:ascii="Times New Roman" w:hAnsi="Times New Roman" w:cs="Times New Roman"/>
        </w:rPr>
        <w:t xml:space="preserve">They </w:t>
      </w:r>
      <w:r w:rsidR="00B57693">
        <w:rPr>
          <w:rFonts w:ascii="Times New Roman" w:hAnsi="Times New Roman" w:cs="Times New Roman"/>
        </w:rPr>
        <w:t xml:space="preserve"> applied</w:t>
      </w:r>
      <w:proofErr w:type="gramEnd"/>
      <w:r w:rsidR="00B57693">
        <w:rPr>
          <w:rFonts w:ascii="Times New Roman" w:hAnsi="Times New Roman" w:cs="Times New Roman"/>
        </w:rPr>
        <w:t xml:space="preserve"> reaction time and tracking tasks as measures of  attention to prediction of performance of students in flight school.</w:t>
      </w:r>
      <w:r w:rsidR="007A6CE4">
        <w:rPr>
          <w:rFonts w:ascii="Times New Roman" w:hAnsi="Times New Roman" w:cs="Times New Roman"/>
        </w:rPr>
        <w:t xml:space="preserve">  </w:t>
      </w:r>
      <w:r w:rsidR="00B57693">
        <w:rPr>
          <w:rFonts w:ascii="Times New Roman" w:hAnsi="Times New Roman" w:cs="Times New Roman"/>
        </w:rPr>
        <w:t xml:space="preserve">Similar tests had previously been useful in prediction of road accidents </w:t>
      </w:r>
      <w:proofErr w:type="gramStart"/>
      <w:r w:rsidR="00B57693">
        <w:rPr>
          <w:rFonts w:ascii="Times New Roman" w:hAnsi="Times New Roman" w:cs="Times New Roman"/>
        </w:rPr>
        <w:t xml:space="preserve">( </w:t>
      </w:r>
      <w:proofErr w:type="spellStart"/>
      <w:r w:rsidR="00B57693">
        <w:rPr>
          <w:rFonts w:ascii="Times New Roman" w:hAnsi="Times New Roman" w:cs="Times New Roman"/>
        </w:rPr>
        <w:t>Kahneman</w:t>
      </w:r>
      <w:proofErr w:type="spellEnd"/>
      <w:proofErr w:type="gramEnd"/>
      <w:r w:rsidR="00B57693">
        <w:rPr>
          <w:rFonts w:ascii="Times New Roman" w:hAnsi="Times New Roman" w:cs="Times New Roman"/>
        </w:rPr>
        <w:t>, Ben-</w:t>
      </w:r>
      <w:proofErr w:type="spellStart"/>
      <w:r w:rsidR="00B57693">
        <w:rPr>
          <w:rFonts w:ascii="Times New Roman" w:hAnsi="Times New Roman" w:cs="Times New Roman"/>
        </w:rPr>
        <w:t>Ishi</w:t>
      </w:r>
      <w:proofErr w:type="spellEnd"/>
      <w:r w:rsidR="00B57693">
        <w:rPr>
          <w:rFonts w:ascii="Times New Roman" w:hAnsi="Times New Roman" w:cs="Times New Roman"/>
        </w:rPr>
        <w:t xml:space="preserve"> &amp; </w:t>
      </w:r>
      <w:proofErr w:type="spellStart"/>
      <w:r w:rsidR="00B57693">
        <w:rPr>
          <w:rFonts w:ascii="Times New Roman" w:hAnsi="Times New Roman" w:cs="Times New Roman"/>
        </w:rPr>
        <w:t>Lotan</w:t>
      </w:r>
      <w:proofErr w:type="spellEnd"/>
      <w:r w:rsidR="00B57693">
        <w:rPr>
          <w:rFonts w:ascii="Times New Roman" w:hAnsi="Times New Roman" w:cs="Times New Roman"/>
        </w:rPr>
        <w:t xml:space="preserve">, 1973). </w:t>
      </w:r>
    </w:p>
    <w:p w14:paraId="5C45C4E3" w14:textId="2642F7AA" w:rsidR="00B96FE9" w:rsidRDefault="007A6CE4" w:rsidP="00002B93">
      <w:pPr>
        <w:spacing w:line="360" w:lineRule="auto"/>
        <w:rPr>
          <w:rFonts w:ascii="Times New Roman" w:hAnsi="Times New Roman" w:cs="Times New Roman"/>
        </w:rPr>
      </w:pPr>
      <w:r>
        <w:rPr>
          <w:rFonts w:ascii="Times New Roman" w:hAnsi="Times New Roman" w:cs="Times New Roman"/>
        </w:rPr>
        <w:t xml:space="preserve">    </w:t>
      </w:r>
      <w:r w:rsidR="00B57693">
        <w:rPr>
          <w:rFonts w:ascii="Times New Roman" w:hAnsi="Times New Roman" w:cs="Times New Roman"/>
        </w:rPr>
        <w:t>In recent years it has become possible to study individual differences in attention</w:t>
      </w:r>
      <w:r w:rsidR="00B96FE9">
        <w:rPr>
          <w:rFonts w:ascii="Times New Roman" w:hAnsi="Times New Roman" w:cs="Times New Roman"/>
        </w:rPr>
        <w:t xml:space="preserve"> by examining their relation to genetic polymorphisms in orienting of attention.  In one such study </w:t>
      </w:r>
      <w:proofErr w:type="spellStart"/>
      <w:proofErr w:type="gramStart"/>
      <w:r w:rsidR="00B96FE9">
        <w:rPr>
          <w:rFonts w:ascii="Times New Roman" w:hAnsi="Times New Roman" w:cs="Times New Roman"/>
        </w:rPr>
        <w:t>Parasur</w:t>
      </w:r>
      <w:r w:rsidR="00B96FE9" w:rsidRPr="00B96FE9">
        <w:rPr>
          <w:rFonts w:ascii="Times New Roman" w:hAnsi="Times New Roman" w:cs="Times New Roman"/>
          <w:i/>
        </w:rPr>
        <w:t>aman</w:t>
      </w:r>
      <w:proofErr w:type="spellEnd"/>
      <w:r w:rsidR="00B96FE9" w:rsidRPr="00B96FE9">
        <w:rPr>
          <w:rFonts w:ascii="Times New Roman" w:hAnsi="Times New Roman" w:cs="Times New Roman"/>
          <w:i/>
        </w:rPr>
        <w:t xml:space="preserve">  et</w:t>
      </w:r>
      <w:proofErr w:type="gramEnd"/>
      <w:r w:rsidR="00B96FE9" w:rsidRPr="00B96FE9">
        <w:rPr>
          <w:rFonts w:ascii="Times New Roman" w:hAnsi="Times New Roman" w:cs="Times New Roman"/>
          <w:i/>
        </w:rPr>
        <w:t xml:space="preserve"> al 2005 </w:t>
      </w:r>
      <w:r w:rsidR="00B96FE9">
        <w:rPr>
          <w:rFonts w:ascii="Times New Roman" w:hAnsi="Times New Roman" w:cs="Times New Roman"/>
        </w:rPr>
        <w:t xml:space="preserve">this volume show that differences in performing a   spatial orienting task related to polymorphisms in s gene related to the cholinergic and dopaminergic transmission. </w:t>
      </w:r>
    </w:p>
    <w:p w14:paraId="62A3A293" w14:textId="722403E1" w:rsidR="00B57693" w:rsidRDefault="00B96FE9" w:rsidP="00002B93">
      <w:pPr>
        <w:spacing w:line="360" w:lineRule="auto"/>
        <w:rPr>
          <w:rFonts w:ascii="Times New Roman" w:hAnsi="Times New Roman" w:cs="Times New Roman"/>
        </w:rPr>
      </w:pPr>
      <w:r>
        <w:rPr>
          <w:rFonts w:ascii="Times New Roman" w:hAnsi="Times New Roman" w:cs="Times New Roman"/>
        </w:rPr>
        <w:t xml:space="preserve"> </w:t>
      </w:r>
    </w:p>
    <w:p w14:paraId="58EE4A9A" w14:textId="77777777" w:rsidR="00AD0159" w:rsidRPr="008C7CCA" w:rsidRDefault="00AD0159" w:rsidP="00002B93">
      <w:pPr>
        <w:spacing w:line="360" w:lineRule="auto"/>
        <w:rPr>
          <w:rFonts w:ascii="Times New Roman" w:hAnsi="Times New Roman" w:cs="Times New Roman"/>
          <w:i/>
        </w:rPr>
      </w:pPr>
    </w:p>
    <w:p w14:paraId="6E32F1D9" w14:textId="337501C7" w:rsidR="008C7CCA" w:rsidRDefault="008C7CCA" w:rsidP="00002B93">
      <w:pPr>
        <w:spacing w:line="360" w:lineRule="auto"/>
        <w:rPr>
          <w:rFonts w:ascii="Times New Roman" w:hAnsi="Times New Roman" w:cs="Times New Roman"/>
        </w:rPr>
      </w:pPr>
      <w:r w:rsidRPr="008C7CCA">
        <w:rPr>
          <w:rFonts w:ascii="Times New Roman" w:hAnsi="Times New Roman" w:cs="Times New Roman"/>
          <w:i/>
        </w:rPr>
        <w:t>Training</w:t>
      </w:r>
    </w:p>
    <w:p w14:paraId="0A8FAD56" w14:textId="6EA41574" w:rsidR="00DD2BA1" w:rsidRDefault="00D5430B" w:rsidP="00002B93">
      <w:pPr>
        <w:spacing w:line="360" w:lineRule="auto"/>
        <w:rPr>
          <w:rFonts w:ascii="Times New Roman" w:hAnsi="Times New Roman" w:cs="Times New Roman"/>
        </w:rPr>
      </w:pPr>
      <w:r>
        <w:rPr>
          <w:rFonts w:ascii="Times New Roman" w:hAnsi="Times New Roman" w:cs="Times New Roman"/>
        </w:rPr>
        <w:t xml:space="preserve">    Can brain networks un</w:t>
      </w:r>
      <w:r w:rsidR="00DD2BA1">
        <w:rPr>
          <w:rFonts w:ascii="Times New Roman" w:hAnsi="Times New Roman" w:cs="Times New Roman"/>
        </w:rPr>
        <w:t>derlying attention be trained?  S</w:t>
      </w:r>
      <w:r>
        <w:rPr>
          <w:rFonts w:ascii="Times New Roman" w:hAnsi="Times New Roman" w:cs="Times New Roman"/>
        </w:rPr>
        <w:t>tudies of children with ADHD showed that working memory training could improve performance in that task and also improved attention (</w:t>
      </w:r>
      <w:proofErr w:type="spellStart"/>
      <w:proofErr w:type="gramStart"/>
      <w:r>
        <w:rPr>
          <w:rFonts w:ascii="Times New Roman" w:hAnsi="Times New Roman" w:cs="Times New Roman"/>
        </w:rPr>
        <w:t>Klingberg</w:t>
      </w:r>
      <w:proofErr w:type="spellEnd"/>
      <w:r>
        <w:rPr>
          <w:rFonts w:ascii="Times New Roman" w:hAnsi="Times New Roman" w:cs="Times New Roman"/>
        </w:rPr>
        <w:t xml:space="preserve">  et</w:t>
      </w:r>
      <w:proofErr w:type="gramEnd"/>
      <w:r>
        <w:rPr>
          <w:rFonts w:ascii="Times New Roman" w:hAnsi="Times New Roman" w:cs="Times New Roman"/>
        </w:rPr>
        <w:t xml:space="preserve"> al 2002). </w:t>
      </w:r>
      <w:r w:rsidR="00DD2BA1">
        <w:rPr>
          <w:rFonts w:ascii="Times New Roman" w:hAnsi="Times New Roman" w:cs="Times New Roman"/>
        </w:rPr>
        <w:t xml:space="preserve"> Training with video games also shows improvement in some aspects of attention (</w:t>
      </w:r>
      <w:r w:rsidR="00DD2BA1" w:rsidRPr="00DD2BA1">
        <w:rPr>
          <w:rFonts w:ascii="Times New Roman" w:hAnsi="Times New Roman" w:cs="Times New Roman"/>
          <w:i/>
        </w:rPr>
        <w:t xml:space="preserve">Green  &amp; </w:t>
      </w:r>
      <w:proofErr w:type="spellStart"/>
      <w:r w:rsidR="00DD2BA1" w:rsidRPr="00DD2BA1">
        <w:rPr>
          <w:rFonts w:ascii="Times New Roman" w:hAnsi="Times New Roman" w:cs="Times New Roman"/>
          <w:i/>
        </w:rPr>
        <w:t>Bavelier</w:t>
      </w:r>
      <w:proofErr w:type="spellEnd"/>
      <w:r w:rsidR="00DD2BA1" w:rsidRPr="00DD2BA1">
        <w:rPr>
          <w:rFonts w:ascii="Times New Roman" w:hAnsi="Times New Roman" w:cs="Times New Roman"/>
          <w:i/>
        </w:rPr>
        <w:t>, 2002, this volume</w:t>
      </w:r>
      <w:r w:rsidR="00DD2BA1">
        <w:rPr>
          <w:rFonts w:ascii="Times New Roman" w:hAnsi="Times New Roman" w:cs="Times New Roman"/>
        </w:rPr>
        <w:t>).   The largest effect of action video games appears to be on the orienting network, but some training of executive function might also occur</w:t>
      </w:r>
      <w:r w:rsidR="00D0009B">
        <w:rPr>
          <w:rFonts w:ascii="Times New Roman" w:hAnsi="Times New Roman" w:cs="Times New Roman"/>
        </w:rPr>
        <w:t xml:space="preserve"> (Green et al 2012)</w:t>
      </w:r>
      <w:r w:rsidR="00DD2BA1">
        <w:rPr>
          <w:rFonts w:ascii="Times New Roman" w:hAnsi="Times New Roman" w:cs="Times New Roman"/>
        </w:rPr>
        <w:t>.</w:t>
      </w:r>
    </w:p>
    <w:p w14:paraId="65C871AB" w14:textId="7EEC6786" w:rsidR="00D0009B" w:rsidRDefault="00D0009B" w:rsidP="00002B93">
      <w:pPr>
        <w:spacing w:line="360" w:lineRule="auto"/>
        <w:rPr>
          <w:rFonts w:ascii="Times New Roman" w:hAnsi="Times New Roman" w:cs="Times New Roman"/>
        </w:rPr>
      </w:pPr>
      <w:r>
        <w:rPr>
          <w:rFonts w:ascii="Times New Roman" w:hAnsi="Times New Roman" w:cs="Times New Roman"/>
        </w:rPr>
        <w:t xml:space="preserve">   </w:t>
      </w:r>
      <w:proofErr w:type="spellStart"/>
      <w:r w:rsidRPr="00D0009B">
        <w:rPr>
          <w:rFonts w:ascii="Times New Roman" w:hAnsi="Times New Roman" w:cs="Times New Roman"/>
          <w:i/>
        </w:rPr>
        <w:t>LaBerge</w:t>
      </w:r>
      <w:proofErr w:type="spellEnd"/>
      <w:r w:rsidRPr="00D0009B">
        <w:rPr>
          <w:rFonts w:ascii="Times New Roman" w:hAnsi="Times New Roman" w:cs="Times New Roman"/>
          <w:i/>
        </w:rPr>
        <w:t xml:space="preserve"> and Samuels 1974 this volume </w:t>
      </w:r>
      <w:r w:rsidR="004B6DEF">
        <w:rPr>
          <w:rFonts w:ascii="Times New Roman" w:hAnsi="Times New Roman" w:cs="Times New Roman"/>
        </w:rPr>
        <w:t>develop a theory in which</w:t>
      </w:r>
      <w:r>
        <w:rPr>
          <w:rFonts w:ascii="Times New Roman" w:hAnsi="Times New Roman" w:cs="Times New Roman"/>
        </w:rPr>
        <w:t xml:space="preserve"> long continued practice on a single task</w:t>
      </w:r>
      <w:r w:rsidR="004B6DEF">
        <w:rPr>
          <w:rFonts w:ascii="Times New Roman" w:hAnsi="Times New Roman" w:cs="Times New Roman"/>
        </w:rPr>
        <w:t>,</w:t>
      </w:r>
      <w:r>
        <w:rPr>
          <w:rFonts w:ascii="Times New Roman" w:hAnsi="Times New Roman" w:cs="Times New Roman"/>
        </w:rPr>
        <w:t xml:space="preserve"> such as occur</w:t>
      </w:r>
      <w:r w:rsidR="004B6DEF">
        <w:rPr>
          <w:rFonts w:ascii="Times New Roman" w:hAnsi="Times New Roman" w:cs="Times New Roman"/>
        </w:rPr>
        <w:t>s</w:t>
      </w:r>
      <w:r>
        <w:rPr>
          <w:rFonts w:ascii="Times New Roman" w:hAnsi="Times New Roman" w:cs="Times New Roman"/>
        </w:rPr>
        <w:t xml:space="preserve"> with reading</w:t>
      </w:r>
      <w:proofErr w:type="gramStart"/>
      <w:r w:rsidR="004B6DEF">
        <w:rPr>
          <w:rFonts w:ascii="Times New Roman" w:hAnsi="Times New Roman" w:cs="Times New Roman"/>
        </w:rPr>
        <w:t xml:space="preserve">, </w:t>
      </w:r>
      <w:r>
        <w:rPr>
          <w:rFonts w:ascii="Times New Roman" w:hAnsi="Times New Roman" w:cs="Times New Roman"/>
        </w:rPr>
        <w:t xml:space="preserve"> greatly</w:t>
      </w:r>
      <w:proofErr w:type="gramEnd"/>
      <w:r>
        <w:rPr>
          <w:rFonts w:ascii="Times New Roman" w:hAnsi="Times New Roman" w:cs="Times New Roman"/>
        </w:rPr>
        <w:t xml:space="preserve"> reduces or eliminates the need to pay attention to lower levels of analysis such as deriving the word name or lexical meaning, thus allowing concentration on comprehension of the passage. </w:t>
      </w:r>
    </w:p>
    <w:p w14:paraId="27D7FD0D" w14:textId="6D9AC6C5" w:rsidR="00D0009B" w:rsidRPr="00D0009B" w:rsidRDefault="00D0009B" w:rsidP="00002B93">
      <w:pPr>
        <w:spacing w:line="360" w:lineRule="auto"/>
        <w:rPr>
          <w:rFonts w:ascii="Times New Roman" w:hAnsi="Times New Roman" w:cs="Times New Roman"/>
        </w:rPr>
      </w:pPr>
      <w:r>
        <w:rPr>
          <w:rFonts w:ascii="Times New Roman" w:hAnsi="Times New Roman" w:cs="Times New Roman"/>
        </w:rPr>
        <w:t xml:space="preserve">    </w:t>
      </w:r>
      <w:r w:rsidRPr="00D0009B">
        <w:rPr>
          <w:rFonts w:ascii="Times New Roman" w:hAnsi="Times New Roman" w:cs="Times New Roman"/>
          <w:i/>
        </w:rPr>
        <w:t xml:space="preserve">Tang &amp; Posner, 2009, </w:t>
      </w:r>
      <w:proofErr w:type="gramStart"/>
      <w:r w:rsidRPr="00D0009B">
        <w:rPr>
          <w:rFonts w:ascii="Times New Roman" w:hAnsi="Times New Roman" w:cs="Times New Roman"/>
          <w:i/>
        </w:rPr>
        <w:t>this volume</w:t>
      </w:r>
      <w:r>
        <w:rPr>
          <w:rFonts w:ascii="Times New Roman" w:hAnsi="Times New Roman" w:cs="Times New Roman"/>
        </w:rPr>
        <w:t xml:space="preserve"> argue</w:t>
      </w:r>
      <w:proofErr w:type="gramEnd"/>
      <w:r>
        <w:rPr>
          <w:rFonts w:ascii="Times New Roman" w:hAnsi="Times New Roman" w:cs="Times New Roman"/>
        </w:rPr>
        <w:t xml:space="preserve"> for two fundamental ways to training attention.  Training </w:t>
      </w:r>
      <w:proofErr w:type="gramStart"/>
      <w:r>
        <w:rPr>
          <w:rFonts w:ascii="Times New Roman" w:hAnsi="Times New Roman" w:cs="Times New Roman"/>
        </w:rPr>
        <w:t>attention  through</w:t>
      </w:r>
      <w:proofErr w:type="gramEnd"/>
      <w:r>
        <w:rPr>
          <w:rFonts w:ascii="Times New Roman" w:hAnsi="Times New Roman" w:cs="Times New Roman"/>
        </w:rPr>
        <w:t xml:space="preserve"> practice on the trained network  is one of these ways. However, physical exercise, meditation and other such methods may produce a brain </w:t>
      </w:r>
      <w:proofErr w:type="gramStart"/>
      <w:r>
        <w:rPr>
          <w:rFonts w:ascii="Times New Roman" w:hAnsi="Times New Roman" w:cs="Times New Roman"/>
        </w:rPr>
        <w:t>state  during</w:t>
      </w:r>
      <w:proofErr w:type="gramEnd"/>
      <w:r>
        <w:rPr>
          <w:rFonts w:ascii="Times New Roman" w:hAnsi="Times New Roman" w:cs="Times New Roman"/>
        </w:rPr>
        <w:t xml:space="preserve"> which attention is improved in efficiency. </w:t>
      </w:r>
    </w:p>
    <w:p w14:paraId="29EA50B5" w14:textId="77777777" w:rsidR="007A4FE5" w:rsidRDefault="00DD2BA1" w:rsidP="00002B93">
      <w:pPr>
        <w:spacing w:line="360" w:lineRule="auto"/>
        <w:rPr>
          <w:rFonts w:ascii="Times New Roman" w:hAnsi="Times New Roman" w:cs="Times New Roman"/>
        </w:rPr>
      </w:pPr>
      <w:r>
        <w:rPr>
          <w:rFonts w:ascii="Times New Roman" w:hAnsi="Times New Roman" w:cs="Times New Roman"/>
        </w:rPr>
        <w:t xml:space="preserve">  </w:t>
      </w:r>
    </w:p>
    <w:p w14:paraId="7F2448C7" w14:textId="1D26ED7F" w:rsidR="00D5430B" w:rsidRDefault="004B6DEF" w:rsidP="00002B93">
      <w:pPr>
        <w:spacing w:line="360" w:lineRule="auto"/>
        <w:rPr>
          <w:rFonts w:ascii="Times New Roman" w:hAnsi="Times New Roman" w:cs="Times New Roman"/>
        </w:rPr>
      </w:pPr>
      <w:r w:rsidRPr="004B6DEF">
        <w:rPr>
          <w:rFonts w:ascii="Times New Roman" w:hAnsi="Times New Roman" w:cs="Times New Roman"/>
          <w:i/>
        </w:rPr>
        <w:t>Pathologies of Attention</w:t>
      </w:r>
      <w:r w:rsidR="00DD2BA1" w:rsidRPr="004B6DEF">
        <w:rPr>
          <w:rFonts w:ascii="Times New Roman" w:hAnsi="Times New Roman" w:cs="Times New Roman"/>
          <w:i/>
        </w:rPr>
        <w:t xml:space="preserve">  </w:t>
      </w:r>
    </w:p>
    <w:p w14:paraId="7971EE62" w14:textId="63E97AB9" w:rsidR="007A4FE5" w:rsidRDefault="007A4FE5" w:rsidP="00002B93">
      <w:pPr>
        <w:spacing w:line="360" w:lineRule="auto"/>
        <w:rPr>
          <w:rFonts w:ascii="Times New Roman" w:hAnsi="Times New Roman" w:cs="Times New Roman"/>
        </w:rPr>
      </w:pPr>
      <w:r>
        <w:rPr>
          <w:rFonts w:ascii="Times New Roman" w:hAnsi="Times New Roman" w:cs="Times New Roman"/>
        </w:rPr>
        <w:t xml:space="preserve">    It has long been known that </w:t>
      </w:r>
      <w:proofErr w:type="gramStart"/>
      <w:r>
        <w:rPr>
          <w:rFonts w:ascii="Times New Roman" w:hAnsi="Times New Roman" w:cs="Times New Roman"/>
        </w:rPr>
        <w:t>many neurological and psychiatric pathologies</w:t>
      </w:r>
      <w:proofErr w:type="gramEnd"/>
      <w:r>
        <w:rPr>
          <w:rFonts w:ascii="Times New Roman" w:hAnsi="Times New Roman" w:cs="Times New Roman"/>
        </w:rPr>
        <w:t xml:space="preserve"> involve attention as a feature.  However, when attention was primarily a resource or filter on external information the connection of pathology with attention was not particular helpful in diagnosis or treatment.  If we regard attention as a set of brain networks (see </w:t>
      </w:r>
      <w:proofErr w:type="spellStart"/>
      <w:r w:rsidRPr="007A4FE5">
        <w:rPr>
          <w:rFonts w:ascii="Times New Roman" w:hAnsi="Times New Roman" w:cs="Times New Roman"/>
          <w:i/>
        </w:rPr>
        <w:t>Corbetta</w:t>
      </w:r>
      <w:proofErr w:type="spellEnd"/>
      <w:r w:rsidRPr="007A4FE5">
        <w:rPr>
          <w:rFonts w:ascii="Times New Roman" w:hAnsi="Times New Roman" w:cs="Times New Roman"/>
          <w:i/>
        </w:rPr>
        <w:t xml:space="preserve"> &amp; Shulman, </w:t>
      </w:r>
      <w:proofErr w:type="spellStart"/>
      <w:r w:rsidRPr="007A4FE5">
        <w:rPr>
          <w:rFonts w:ascii="Times New Roman" w:hAnsi="Times New Roman" w:cs="Times New Roman"/>
          <w:i/>
        </w:rPr>
        <w:t>vol</w:t>
      </w:r>
      <w:proofErr w:type="spellEnd"/>
      <w:r w:rsidRPr="007A4FE5">
        <w:rPr>
          <w:rFonts w:ascii="Times New Roman" w:hAnsi="Times New Roman" w:cs="Times New Roman"/>
          <w:i/>
        </w:rPr>
        <w:t xml:space="preserve"> 2</w:t>
      </w:r>
      <w:proofErr w:type="gramStart"/>
      <w:r>
        <w:rPr>
          <w:rFonts w:ascii="Times New Roman" w:hAnsi="Times New Roman" w:cs="Times New Roman"/>
        </w:rPr>
        <w:t>)  attention</w:t>
      </w:r>
      <w:proofErr w:type="gramEnd"/>
      <w:r>
        <w:rPr>
          <w:rFonts w:ascii="Times New Roman" w:hAnsi="Times New Roman" w:cs="Times New Roman"/>
        </w:rPr>
        <w:t xml:space="preserve"> may be an important feature is diagnosis and given the training section above in treatment as well.</w:t>
      </w:r>
    </w:p>
    <w:p w14:paraId="7A993DEC" w14:textId="308D37C6" w:rsidR="007A4FE5" w:rsidRDefault="007A4FE5" w:rsidP="00002B93">
      <w:pPr>
        <w:spacing w:line="360" w:lineRule="auto"/>
        <w:rPr>
          <w:rFonts w:ascii="Times New Roman" w:hAnsi="Times New Roman" w:cs="Times New Roman"/>
        </w:rPr>
      </w:pPr>
      <w:r>
        <w:rPr>
          <w:rFonts w:ascii="Times New Roman" w:hAnsi="Times New Roman" w:cs="Times New Roman"/>
        </w:rPr>
        <w:t xml:space="preserve">    </w:t>
      </w:r>
      <w:proofErr w:type="spellStart"/>
      <w:r w:rsidR="00DC69A8" w:rsidRPr="00DC69A8">
        <w:rPr>
          <w:rFonts w:ascii="Times New Roman" w:hAnsi="Times New Roman" w:cs="Times New Roman"/>
          <w:i/>
        </w:rPr>
        <w:t>Corbetta</w:t>
      </w:r>
      <w:proofErr w:type="spellEnd"/>
      <w:r w:rsidR="00DC69A8" w:rsidRPr="00DC69A8">
        <w:rPr>
          <w:rFonts w:ascii="Times New Roman" w:hAnsi="Times New Roman" w:cs="Times New Roman"/>
          <w:i/>
        </w:rPr>
        <w:t xml:space="preserve"> &amp; Shulman, 2011</w:t>
      </w:r>
      <w:proofErr w:type="gramStart"/>
      <w:r w:rsidR="00DC69A8" w:rsidRPr="00DC69A8">
        <w:rPr>
          <w:rFonts w:ascii="Times New Roman" w:hAnsi="Times New Roman" w:cs="Times New Roman"/>
          <w:i/>
        </w:rPr>
        <w:t>,  this</w:t>
      </w:r>
      <w:proofErr w:type="gramEnd"/>
      <w:r w:rsidR="00DC69A8" w:rsidRPr="00DC69A8">
        <w:rPr>
          <w:rFonts w:ascii="Times New Roman" w:hAnsi="Times New Roman" w:cs="Times New Roman"/>
          <w:i/>
        </w:rPr>
        <w:t xml:space="preserve"> volume</w:t>
      </w:r>
      <w:r w:rsidR="00DC69A8">
        <w:rPr>
          <w:rFonts w:ascii="Times New Roman" w:hAnsi="Times New Roman" w:cs="Times New Roman"/>
        </w:rPr>
        <w:t xml:space="preserve"> view lesions of the right ventral parietal cortex as central to the loss of information from the contralateral space.</w:t>
      </w:r>
      <w:r w:rsidR="004B5EEF">
        <w:rPr>
          <w:rFonts w:ascii="Times New Roman" w:hAnsi="Times New Roman" w:cs="Times New Roman"/>
        </w:rPr>
        <w:t xml:space="preserve">  They regard neglect primarily as a deficit of attention network, but argue effectively that this includes both spatial and </w:t>
      </w:r>
      <w:proofErr w:type="gramStart"/>
      <w:r w:rsidR="004B5EEF">
        <w:rPr>
          <w:rFonts w:ascii="Times New Roman" w:hAnsi="Times New Roman" w:cs="Times New Roman"/>
        </w:rPr>
        <w:t>non spatial</w:t>
      </w:r>
      <w:proofErr w:type="gramEnd"/>
      <w:r w:rsidR="004B5EEF">
        <w:rPr>
          <w:rFonts w:ascii="Times New Roman" w:hAnsi="Times New Roman" w:cs="Times New Roman"/>
        </w:rPr>
        <w:t xml:space="preserve"> elements.  The impairment of orienting of attention with specific lesions complements the networks discovered in brain imaging</w:t>
      </w:r>
      <w:r w:rsidR="007A6CE4">
        <w:rPr>
          <w:rFonts w:ascii="Times New Roman" w:hAnsi="Times New Roman" w:cs="Times New Roman"/>
        </w:rPr>
        <w:t xml:space="preserve"> and</w:t>
      </w:r>
      <w:r w:rsidR="004B5EEF">
        <w:rPr>
          <w:rFonts w:ascii="Times New Roman" w:hAnsi="Times New Roman" w:cs="Times New Roman"/>
        </w:rPr>
        <w:t xml:space="preserve"> provides a clear demonstration of how </w:t>
      </w:r>
      <w:proofErr w:type="spellStart"/>
      <w:r w:rsidR="004B5EEF">
        <w:rPr>
          <w:rFonts w:ascii="Times New Roman" w:hAnsi="Times New Roman" w:cs="Times New Roman"/>
        </w:rPr>
        <w:t>attentional</w:t>
      </w:r>
      <w:proofErr w:type="spellEnd"/>
      <w:r w:rsidR="004B5EEF">
        <w:rPr>
          <w:rFonts w:ascii="Times New Roman" w:hAnsi="Times New Roman" w:cs="Times New Roman"/>
        </w:rPr>
        <w:t xml:space="preserve"> disruption can impair specific aspects of behavior.</w:t>
      </w:r>
    </w:p>
    <w:p w14:paraId="34A171B6" w14:textId="021DC307" w:rsidR="007A6CE4" w:rsidRPr="00655162" w:rsidRDefault="007A6CE4" w:rsidP="00002B93">
      <w:pPr>
        <w:spacing w:line="360" w:lineRule="auto"/>
        <w:rPr>
          <w:rFonts w:ascii="Times New Roman" w:hAnsi="Times New Roman" w:cs="Times New Roman"/>
          <w:i/>
        </w:rPr>
      </w:pPr>
      <w:r>
        <w:rPr>
          <w:rFonts w:ascii="Times New Roman" w:hAnsi="Times New Roman" w:cs="Times New Roman"/>
        </w:rPr>
        <w:t>A specific example</w:t>
      </w:r>
      <w:r w:rsidR="00655162">
        <w:rPr>
          <w:rFonts w:ascii="Times New Roman" w:hAnsi="Times New Roman" w:cs="Times New Roman"/>
        </w:rPr>
        <w:t xml:space="preserve"> of </w:t>
      </w:r>
      <w:r>
        <w:rPr>
          <w:rFonts w:ascii="Times New Roman" w:hAnsi="Times New Roman" w:cs="Times New Roman"/>
        </w:rPr>
        <w:t xml:space="preserve">was carried out by </w:t>
      </w:r>
      <w:r w:rsidRPr="00655162">
        <w:rPr>
          <w:rFonts w:ascii="Times New Roman" w:hAnsi="Times New Roman" w:cs="Times New Roman"/>
          <w:i/>
        </w:rPr>
        <w:t>Posner, Walker Friedrich  &amp;</w:t>
      </w:r>
      <w:proofErr w:type="spellStart"/>
      <w:r w:rsidRPr="00655162">
        <w:rPr>
          <w:rFonts w:ascii="Times New Roman" w:hAnsi="Times New Roman" w:cs="Times New Roman"/>
          <w:i/>
        </w:rPr>
        <w:t>Rafal</w:t>
      </w:r>
      <w:proofErr w:type="spellEnd"/>
      <w:r w:rsidRPr="00655162">
        <w:rPr>
          <w:rFonts w:ascii="Times New Roman" w:hAnsi="Times New Roman" w:cs="Times New Roman"/>
          <w:i/>
        </w:rPr>
        <w:t xml:space="preserve"> </w:t>
      </w:r>
      <w:r w:rsidR="00655162" w:rsidRPr="00655162">
        <w:rPr>
          <w:rFonts w:ascii="Times New Roman" w:hAnsi="Times New Roman" w:cs="Times New Roman"/>
          <w:i/>
        </w:rPr>
        <w:t>1984 this volume</w:t>
      </w:r>
      <w:r w:rsidR="00655162">
        <w:rPr>
          <w:rFonts w:ascii="Times New Roman" w:hAnsi="Times New Roman" w:cs="Times New Roman"/>
          <w:i/>
        </w:rPr>
        <w:t>.</w:t>
      </w:r>
    </w:p>
    <w:p w14:paraId="208EC57B" w14:textId="4F7C27A0" w:rsidR="004B5EEF" w:rsidRDefault="004B5EEF" w:rsidP="00002B93">
      <w:pPr>
        <w:spacing w:line="360" w:lineRule="auto"/>
        <w:rPr>
          <w:rFonts w:ascii="Times New Roman" w:hAnsi="Times New Roman" w:cs="Times New Roman"/>
        </w:rPr>
      </w:pPr>
      <w:r>
        <w:rPr>
          <w:rFonts w:ascii="Times New Roman" w:hAnsi="Times New Roman" w:cs="Times New Roman"/>
        </w:rPr>
        <w:t xml:space="preserve">   </w:t>
      </w:r>
      <w:r w:rsidR="00176439">
        <w:rPr>
          <w:rFonts w:ascii="Times New Roman" w:hAnsi="Times New Roman" w:cs="Times New Roman"/>
        </w:rPr>
        <w:t xml:space="preserve"> </w:t>
      </w:r>
      <w:proofErr w:type="gramStart"/>
      <w:r>
        <w:rPr>
          <w:rFonts w:ascii="Times New Roman" w:hAnsi="Times New Roman" w:cs="Times New Roman"/>
        </w:rPr>
        <w:t>A rather</w:t>
      </w:r>
      <w:proofErr w:type="gramEnd"/>
      <w:r>
        <w:rPr>
          <w:rFonts w:ascii="Times New Roman" w:hAnsi="Times New Roman" w:cs="Times New Roman"/>
        </w:rPr>
        <w:t xml:space="preserve"> different appearing </w:t>
      </w:r>
      <w:r w:rsidR="004B4783">
        <w:rPr>
          <w:rFonts w:ascii="Times New Roman" w:hAnsi="Times New Roman" w:cs="Times New Roman"/>
        </w:rPr>
        <w:t>disorder autism also appears to have an orienting deficit</w:t>
      </w:r>
    </w:p>
    <w:p w14:paraId="4F182642" w14:textId="188F58F9" w:rsidR="00FC4FE5" w:rsidRPr="00BD37E8" w:rsidRDefault="00BD37E8" w:rsidP="00002B93">
      <w:pPr>
        <w:spacing w:line="360" w:lineRule="auto"/>
        <w:rPr>
          <w:rFonts w:ascii="Times New Roman" w:hAnsi="Times New Roman" w:cs="Times New Roman"/>
        </w:rPr>
      </w:pPr>
      <w:proofErr w:type="gramStart"/>
      <w:r>
        <w:rPr>
          <w:rFonts w:ascii="Times New Roman" w:hAnsi="Times New Roman" w:cs="Times New Roman"/>
          <w:i/>
        </w:rPr>
        <w:t>(</w:t>
      </w:r>
      <w:proofErr w:type="spellStart"/>
      <w:r>
        <w:rPr>
          <w:rFonts w:ascii="Times New Roman" w:hAnsi="Times New Roman" w:cs="Times New Roman"/>
          <w:i/>
        </w:rPr>
        <w:t>Cour</w:t>
      </w:r>
      <w:r w:rsidRPr="00BD37E8">
        <w:rPr>
          <w:rFonts w:ascii="Times New Roman" w:hAnsi="Times New Roman" w:cs="Times New Roman"/>
          <w:i/>
        </w:rPr>
        <w:t>chesne</w:t>
      </w:r>
      <w:proofErr w:type="spellEnd"/>
      <w:r w:rsidRPr="00BD37E8">
        <w:rPr>
          <w:rFonts w:ascii="Times New Roman" w:hAnsi="Times New Roman" w:cs="Times New Roman"/>
          <w:i/>
        </w:rPr>
        <w:t xml:space="preserve"> et al 1994 this volume)</w:t>
      </w:r>
      <w:r>
        <w:rPr>
          <w:rFonts w:ascii="Times New Roman" w:hAnsi="Times New Roman" w:cs="Times New Roman"/>
        </w:rPr>
        <w:t>.</w:t>
      </w:r>
      <w:proofErr w:type="gramEnd"/>
      <w:r>
        <w:rPr>
          <w:rFonts w:ascii="Times New Roman" w:hAnsi="Times New Roman" w:cs="Times New Roman"/>
        </w:rPr>
        <w:t xml:space="preserve">  In this paper </w:t>
      </w:r>
      <w:proofErr w:type="spellStart"/>
      <w:r w:rsidRPr="00BD37E8">
        <w:rPr>
          <w:rFonts w:ascii="Times New Roman" w:hAnsi="Times New Roman" w:cs="Times New Roman"/>
          <w:i/>
        </w:rPr>
        <w:t>Courchesne</w:t>
      </w:r>
      <w:proofErr w:type="spellEnd"/>
      <w:r w:rsidRPr="00BD37E8">
        <w:rPr>
          <w:rFonts w:ascii="Times New Roman" w:hAnsi="Times New Roman" w:cs="Times New Roman"/>
          <w:i/>
        </w:rPr>
        <w:t xml:space="preserve"> et al</w:t>
      </w:r>
      <w:r>
        <w:rPr>
          <w:rFonts w:ascii="Times New Roman" w:hAnsi="Times New Roman" w:cs="Times New Roman"/>
        </w:rPr>
        <w:t xml:space="preserve"> identify the cerebellum as one likely brain area involved in this deficit.  </w:t>
      </w:r>
      <w:proofErr w:type="gramStart"/>
      <w:r>
        <w:rPr>
          <w:rFonts w:ascii="Times New Roman" w:hAnsi="Times New Roman" w:cs="Times New Roman"/>
        </w:rPr>
        <w:t>Although  there</w:t>
      </w:r>
      <w:proofErr w:type="gramEnd"/>
      <w:r>
        <w:rPr>
          <w:rFonts w:ascii="Times New Roman" w:hAnsi="Times New Roman" w:cs="Times New Roman"/>
        </w:rPr>
        <w:t xml:space="preserve"> has been some dispute about the specific lesion involved, the presence of orienting deficit even in tasks with no social involvement has been confirmed by more recent studies (Landry &amp; Bryson,  </w:t>
      </w:r>
      <w:r w:rsidR="00FC4FE5">
        <w:rPr>
          <w:rFonts w:ascii="Times New Roman" w:hAnsi="Times New Roman" w:cs="Times New Roman"/>
        </w:rPr>
        <w:t>2004</w:t>
      </w:r>
      <w:r>
        <w:rPr>
          <w:rFonts w:ascii="Times New Roman" w:hAnsi="Times New Roman" w:cs="Times New Roman"/>
        </w:rPr>
        <w:t xml:space="preserve"> ).  Whether an early orienting deficit is central to autism remain uncertain but it has been a persistent feat</w:t>
      </w:r>
      <w:r w:rsidR="00FC4FE5">
        <w:rPr>
          <w:rFonts w:ascii="Times New Roman" w:hAnsi="Times New Roman" w:cs="Times New Roman"/>
        </w:rPr>
        <w:t xml:space="preserve">ure in studies of </w:t>
      </w:r>
      <w:proofErr w:type="gramStart"/>
      <w:r w:rsidR="00FC4FE5">
        <w:rPr>
          <w:rFonts w:ascii="Times New Roman" w:hAnsi="Times New Roman" w:cs="Times New Roman"/>
        </w:rPr>
        <w:t>the  disorder</w:t>
      </w:r>
      <w:proofErr w:type="gramEnd"/>
      <w:r w:rsidR="00FC4FE5">
        <w:rPr>
          <w:rFonts w:ascii="Times New Roman" w:hAnsi="Times New Roman" w:cs="Times New Roman"/>
        </w:rPr>
        <w:t>.</w:t>
      </w:r>
    </w:p>
    <w:p w14:paraId="28838C12" w14:textId="79D89778" w:rsidR="008C7CCA" w:rsidRDefault="00FC4FE5" w:rsidP="00002B93">
      <w:pPr>
        <w:spacing w:line="360" w:lineRule="auto"/>
        <w:rPr>
          <w:rFonts w:ascii="Times New Roman" w:hAnsi="Times New Roman" w:cs="Times New Roman"/>
        </w:rPr>
      </w:pPr>
      <w:r>
        <w:rPr>
          <w:rFonts w:ascii="Times New Roman" w:hAnsi="Times New Roman" w:cs="Times New Roman"/>
        </w:rPr>
        <w:t xml:space="preserve"> </w:t>
      </w:r>
      <w:r w:rsidR="00176439">
        <w:rPr>
          <w:rFonts w:ascii="Times New Roman" w:hAnsi="Times New Roman" w:cs="Times New Roman"/>
        </w:rPr>
        <w:t xml:space="preserve">  </w:t>
      </w:r>
      <w:r>
        <w:rPr>
          <w:rFonts w:ascii="Times New Roman" w:hAnsi="Times New Roman" w:cs="Times New Roman"/>
        </w:rPr>
        <w:t xml:space="preserve">Perhaps the disorder most closely identified with attention is Attention Deficit/Hyperactivity Disorder (ADHD).  Symptoms of this disorder include difficulty in concentration particular in school setting in some patients it includes an inability to be still (hyperactivity).  </w:t>
      </w:r>
      <w:proofErr w:type="spellStart"/>
      <w:r w:rsidRPr="00FC4FE5">
        <w:rPr>
          <w:rFonts w:ascii="Times New Roman" w:hAnsi="Times New Roman" w:cs="Times New Roman"/>
          <w:i/>
        </w:rPr>
        <w:t>Halperin</w:t>
      </w:r>
      <w:proofErr w:type="spellEnd"/>
      <w:r w:rsidRPr="00FC4FE5">
        <w:rPr>
          <w:rFonts w:ascii="Times New Roman" w:hAnsi="Times New Roman" w:cs="Times New Roman"/>
          <w:i/>
        </w:rPr>
        <w:t xml:space="preserve"> &amp; Schultz 2006, </w:t>
      </w:r>
      <w:proofErr w:type="gramStart"/>
      <w:r w:rsidRPr="00FC4FE5">
        <w:rPr>
          <w:rFonts w:ascii="Times New Roman" w:hAnsi="Times New Roman" w:cs="Times New Roman"/>
          <w:i/>
        </w:rPr>
        <w:t>this volume</w:t>
      </w:r>
      <w:r>
        <w:rPr>
          <w:rFonts w:ascii="Times New Roman" w:hAnsi="Times New Roman" w:cs="Times New Roman"/>
          <w:i/>
        </w:rPr>
        <w:t xml:space="preserve"> </w:t>
      </w:r>
      <w:r>
        <w:rPr>
          <w:rFonts w:ascii="Times New Roman" w:hAnsi="Times New Roman" w:cs="Times New Roman"/>
        </w:rPr>
        <w:t>identify</w:t>
      </w:r>
      <w:proofErr w:type="gramEnd"/>
      <w:r>
        <w:rPr>
          <w:rFonts w:ascii="Times New Roman" w:hAnsi="Times New Roman" w:cs="Times New Roman"/>
        </w:rPr>
        <w:t xml:space="preserve"> an early problem in the alerting network </w:t>
      </w:r>
      <w:r w:rsidR="00625EF0">
        <w:rPr>
          <w:rFonts w:ascii="Times New Roman" w:hAnsi="Times New Roman" w:cs="Times New Roman"/>
        </w:rPr>
        <w:t>often</w:t>
      </w:r>
      <w:r w:rsidR="00176439">
        <w:rPr>
          <w:rFonts w:ascii="Times New Roman" w:hAnsi="Times New Roman" w:cs="Times New Roman"/>
        </w:rPr>
        <w:t xml:space="preserve"> </w:t>
      </w:r>
      <w:r>
        <w:rPr>
          <w:rFonts w:ascii="Times New Roman" w:hAnsi="Times New Roman" w:cs="Times New Roman"/>
        </w:rPr>
        <w:t xml:space="preserve">followed with a </w:t>
      </w:r>
      <w:r w:rsidR="00176439">
        <w:rPr>
          <w:rFonts w:ascii="Times New Roman" w:hAnsi="Times New Roman" w:cs="Times New Roman"/>
        </w:rPr>
        <w:t>deficit in the executive control</w:t>
      </w:r>
      <w:r>
        <w:rPr>
          <w:rFonts w:ascii="Times New Roman" w:hAnsi="Times New Roman" w:cs="Times New Roman"/>
        </w:rPr>
        <w:t xml:space="preserve">.  </w:t>
      </w:r>
      <w:r w:rsidR="00176439">
        <w:rPr>
          <w:rFonts w:ascii="Times New Roman" w:hAnsi="Times New Roman" w:cs="Times New Roman"/>
        </w:rPr>
        <w:t xml:space="preserve">This supports the connection between the locus </w:t>
      </w:r>
      <w:proofErr w:type="spellStart"/>
      <w:r w:rsidR="00176439">
        <w:rPr>
          <w:rFonts w:ascii="Times New Roman" w:hAnsi="Times New Roman" w:cs="Times New Roman"/>
        </w:rPr>
        <w:t>coeruleus</w:t>
      </w:r>
      <w:proofErr w:type="spellEnd"/>
      <w:r w:rsidR="00176439">
        <w:rPr>
          <w:rFonts w:ascii="Times New Roman" w:hAnsi="Times New Roman" w:cs="Times New Roman"/>
        </w:rPr>
        <w:t xml:space="preserve"> and ACC discussed by </w:t>
      </w:r>
      <w:proofErr w:type="spellStart"/>
      <w:r w:rsidR="00176439" w:rsidRPr="00176439">
        <w:rPr>
          <w:rFonts w:ascii="Times New Roman" w:hAnsi="Times New Roman" w:cs="Times New Roman"/>
          <w:i/>
        </w:rPr>
        <w:t>Astin</w:t>
      </w:r>
      <w:proofErr w:type="spellEnd"/>
      <w:r w:rsidR="00176439" w:rsidRPr="00176439">
        <w:rPr>
          <w:rFonts w:ascii="Times New Roman" w:hAnsi="Times New Roman" w:cs="Times New Roman"/>
          <w:i/>
        </w:rPr>
        <w:t xml:space="preserve">-Jones &amp; Cohen, </w:t>
      </w:r>
      <w:proofErr w:type="spellStart"/>
      <w:r w:rsidR="00176439" w:rsidRPr="00176439">
        <w:rPr>
          <w:rFonts w:ascii="Times New Roman" w:hAnsi="Times New Roman" w:cs="Times New Roman"/>
          <w:i/>
        </w:rPr>
        <w:t>vol</w:t>
      </w:r>
      <w:proofErr w:type="spellEnd"/>
      <w:r w:rsidR="00176439" w:rsidRPr="00176439">
        <w:rPr>
          <w:rFonts w:ascii="Times New Roman" w:hAnsi="Times New Roman" w:cs="Times New Roman"/>
          <w:i/>
        </w:rPr>
        <w:t xml:space="preserve"> 3</w:t>
      </w:r>
      <w:r w:rsidR="00655162">
        <w:rPr>
          <w:rFonts w:ascii="Times New Roman" w:hAnsi="Times New Roman" w:cs="Times New Roman"/>
        </w:rPr>
        <w:t xml:space="preserve">.  </w:t>
      </w:r>
      <w:proofErr w:type="spellStart"/>
      <w:r w:rsidR="00655162" w:rsidRPr="00655162">
        <w:rPr>
          <w:rFonts w:ascii="Times New Roman" w:hAnsi="Times New Roman" w:cs="Times New Roman"/>
          <w:i/>
        </w:rPr>
        <w:t>Halperin</w:t>
      </w:r>
      <w:proofErr w:type="spellEnd"/>
      <w:r w:rsidR="00655162" w:rsidRPr="00655162">
        <w:rPr>
          <w:rFonts w:ascii="Times New Roman" w:hAnsi="Times New Roman" w:cs="Times New Roman"/>
          <w:i/>
        </w:rPr>
        <w:t xml:space="preserve"> and Schultz </w:t>
      </w:r>
      <w:proofErr w:type="gramStart"/>
      <w:r w:rsidR="00655162">
        <w:rPr>
          <w:rFonts w:ascii="Times New Roman" w:hAnsi="Times New Roman" w:cs="Times New Roman"/>
        </w:rPr>
        <w:t>suggest</w:t>
      </w:r>
      <w:proofErr w:type="gramEnd"/>
      <w:r w:rsidR="00176439">
        <w:rPr>
          <w:rFonts w:ascii="Times New Roman" w:hAnsi="Times New Roman" w:cs="Times New Roman"/>
        </w:rPr>
        <w:t xml:space="preserve"> specific therapies upon the neurobiology of the disorder.</w:t>
      </w:r>
    </w:p>
    <w:p w14:paraId="1807C878" w14:textId="00434980" w:rsidR="00176439" w:rsidRPr="00655162" w:rsidRDefault="00176439" w:rsidP="00002B93">
      <w:pPr>
        <w:spacing w:line="360" w:lineRule="auto"/>
        <w:rPr>
          <w:rFonts w:ascii="Times New Roman" w:hAnsi="Times New Roman" w:cs="Times New Roman"/>
        </w:rPr>
      </w:pPr>
      <w:r>
        <w:rPr>
          <w:rFonts w:ascii="Times New Roman" w:hAnsi="Times New Roman" w:cs="Times New Roman"/>
        </w:rPr>
        <w:t xml:space="preserve">    </w:t>
      </w:r>
      <w:r w:rsidR="00AC1E70">
        <w:rPr>
          <w:rFonts w:ascii="Times New Roman" w:hAnsi="Times New Roman" w:cs="Times New Roman"/>
        </w:rPr>
        <w:t>ADHD is the pathology most identified with a specific genetic variant the 7 repeat allele of the dopamine 4 receptor gene (D</w:t>
      </w:r>
      <w:r w:rsidR="00655162">
        <w:rPr>
          <w:rFonts w:ascii="Times New Roman" w:hAnsi="Times New Roman" w:cs="Times New Roman"/>
        </w:rPr>
        <w:t>RD4).  In their</w:t>
      </w:r>
      <w:r w:rsidR="00AC1E70">
        <w:rPr>
          <w:rFonts w:ascii="Times New Roman" w:hAnsi="Times New Roman" w:cs="Times New Roman"/>
        </w:rPr>
        <w:t xml:space="preserve"> paper </w:t>
      </w:r>
      <w:r w:rsidR="00AC1E70" w:rsidRPr="00655162">
        <w:rPr>
          <w:rFonts w:ascii="Times New Roman" w:hAnsi="Times New Roman" w:cs="Times New Roman"/>
          <w:i/>
        </w:rPr>
        <w:t>Swanson et al</w:t>
      </w:r>
      <w:r w:rsidR="007F4E40" w:rsidRPr="00655162">
        <w:rPr>
          <w:rFonts w:ascii="Times New Roman" w:hAnsi="Times New Roman" w:cs="Times New Roman"/>
          <w:i/>
        </w:rPr>
        <w:t xml:space="preserve"> 2000</w:t>
      </w:r>
      <w:r w:rsidR="00655162" w:rsidRPr="00655162">
        <w:rPr>
          <w:rFonts w:ascii="Times New Roman" w:hAnsi="Times New Roman" w:cs="Times New Roman"/>
          <w:i/>
        </w:rPr>
        <w:t xml:space="preserve"> this volume</w:t>
      </w:r>
      <w:r w:rsidR="007F4E40">
        <w:rPr>
          <w:rFonts w:ascii="Times New Roman" w:hAnsi="Times New Roman" w:cs="Times New Roman"/>
        </w:rPr>
        <w:t xml:space="preserve"> show that children with ADHD have a slowing of RT while those children with the 7 repeat allele show no deficit in RT.  They suggest that the genetic version of the disorder is not due to attention, but the </w:t>
      </w:r>
      <w:proofErr w:type="gramStart"/>
      <w:r w:rsidR="007F4E40">
        <w:rPr>
          <w:rFonts w:ascii="Times New Roman" w:hAnsi="Times New Roman" w:cs="Times New Roman"/>
        </w:rPr>
        <w:t>non genetic</w:t>
      </w:r>
      <w:proofErr w:type="gramEnd"/>
      <w:r w:rsidR="007F4E40">
        <w:rPr>
          <w:rFonts w:ascii="Times New Roman" w:hAnsi="Times New Roman" w:cs="Times New Roman"/>
        </w:rPr>
        <w:t xml:space="preserve"> version may involve some specific brain damage.</w:t>
      </w:r>
      <w:r w:rsidR="00655162">
        <w:rPr>
          <w:rFonts w:ascii="Times New Roman" w:hAnsi="Times New Roman" w:cs="Times New Roman"/>
        </w:rPr>
        <w:t xml:space="preserve">  Their have been efforts to improved the symptoms of ADHD by working memory training, </w:t>
      </w:r>
      <w:r w:rsidR="00655162" w:rsidRPr="00655162">
        <w:rPr>
          <w:rFonts w:ascii="Times New Roman" w:hAnsi="Times New Roman" w:cs="Times New Roman"/>
          <w:i/>
        </w:rPr>
        <w:t xml:space="preserve">Olsen Westerberg &amp; </w:t>
      </w:r>
      <w:proofErr w:type="spellStart"/>
      <w:r w:rsidR="00655162" w:rsidRPr="00655162">
        <w:rPr>
          <w:rFonts w:ascii="Times New Roman" w:hAnsi="Times New Roman" w:cs="Times New Roman"/>
          <w:i/>
        </w:rPr>
        <w:t>Klingberg</w:t>
      </w:r>
      <w:proofErr w:type="spellEnd"/>
      <w:r w:rsidR="00655162" w:rsidRPr="00655162">
        <w:rPr>
          <w:rFonts w:ascii="Times New Roman" w:hAnsi="Times New Roman" w:cs="Times New Roman"/>
          <w:i/>
        </w:rPr>
        <w:t xml:space="preserve"> 2003 this volume</w:t>
      </w:r>
      <w:r w:rsidR="00655162">
        <w:rPr>
          <w:rFonts w:ascii="Times New Roman" w:hAnsi="Times New Roman" w:cs="Times New Roman"/>
        </w:rPr>
        <w:t xml:space="preserve"> use fMRI to show in normal persons that working memory training can alte</w:t>
      </w:r>
      <w:r w:rsidR="00AC58C2">
        <w:rPr>
          <w:rFonts w:ascii="Times New Roman" w:hAnsi="Times New Roman" w:cs="Times New Roman"/>
        </w:rPr>
        <w:t xml:space="preserve">r frontal and parietal activity. </w:t>
      </w:r>
      <w:r w:rsidR="00655162">
        <w:rPr>
          <w:rFonts w:ascii="Times New Roman" w:hAnsi="Times New Roman" w:cs="Times New Roman"/>
        </w:rPr>
        <w:t xml:space="preserve">  </w:t>
      </w:r>
    </w:p>
    <w:p w14:paraId="11D0EFC1" w14:textId="293B08E1" w:rsidR="007F4E40" w:rsidRDefault="007F4E40" w:rsidP="00002B93">
      <w:pPr>
        <w:spacing w:line="360" w:lineRule="auto"/>
        <w:rPr>
          <w:rFonts w:ascii="Times New Roman" w:hAnsi="Times New Roman" w:cs="Times New Roman"/>
        </w:rPr>
      </w:pPr>
      <w:r>
        <w:rPr>
          <w:rFonts w:ascii="Times New Roman" w:hAnsi="Times New Roman" w:cs="Times New Roman"/>
        </w:rPr>
        <w:t xml:space="preserve">     The most commonly report attention deficit in pathology involves the executive network including the anterior cingulate, anterior insula and striate brain areas.  </w:t>
      </w:r>
      <w:proofErr w:type="spellStart"/>
      <w:r>
        <w:rPr>
          <w:rFonts w:ascii="Times New Roman" w:hAnsi="Times New Roman" w:cs="Times New Roman"/>
        </w:rPr>
        <w:t>Schizophenia</w:t>
      </w:r>
      <w:proofErr w:type="spellEnd"/>
      <w:r>
        <w:rPr>
          <w:rFonts w:ascii="Times New Roman" w:hAnsi="Times New Roman" w:cs="Times New Roman"/>
        </w:rPr>
        <w:t xml:space="preserve"> has often been characterized as an attention deficit and </w:t>
      </w:r>
      <w:proofErr w:type="spellStart"/>
      <w:r w:rsidRPr="007F4E40">
        <w:rPr>
          <w:rFonts w:ascii="Times New Roman" w:hAnsi="Times New Roman" w:cs="Times New Roman"/>
          <w:i/>
        </w:rPr>
        <w:t>Nuerchterlein</w:t>
      </w:r>
      <w:proofErr w:type="spellEnd"/>
      <w:r w:rsidRPr="007F4E40">
        <w:rPr>
          <w:rFonts w:ascii="Times New Roman" w:hAnsi="Times New Roman" w:cs="Times New Roman"/>
          <w:i/>
        </w:rPr>
        <w:t xml:space="preserve"> 1977 this volume</w:t>
      </w:r>
      <w:r>
        <w:rPr>
          <w:rFonts w:ascii="Times New Roman" w:hAnsi="Times New Roman" w:cs="Times New Roman"/>
        </w:rPr>
        <w:t xml:space="preserve"> reviewed the literature at that time.  Since his review many papers have found deficits in </w:t>
      </w:r>
      <w:proofErr w:type="spellStart"/>
      <w:r>
        <w:rPr>
          <w:rFonts w:ascii="Times New Roman" w:hAnsi="Times New Roman" w:cs="Times New Roman"/>
        </w:rPr>
        <w:t>Stroop</w:t>
      </w:r>
      <w:proofErr w:type="spellEnd"/>
      <w:r>
        <w:rPr>
          <w:rFonts w:ascii="Times New Roman" w:hAnsi="Times New Roman" w:cs="Times New Roman"/>
        </w:rPr>
        <w:t>, flanker and other tasks designed to measure executive attention</w:t>
      </w:r>
      <w:r w:rsidR="003D5691">
        <w:rPr>
          <w:rFonts w:ascii="Times New Roman" w:hAnsi="Times New Roman" w:cs="Times New Roman"/>
        </w:rPr>
        <w:t xml:space="preserve"> (Wang et al 2005)</w:t>
      </w:r>
      <w:r>
        <w:rPr>
          <w:rFonts w:ascii="Times New Roman" w:hAnsi="Times New Roman" w:cs="Times New Roman"/>
        </w:rPr>
        <w:t xml:space="preserve">.  Most of this work has involved chronic schizophrenic patients.  First break </w:t>
      </w:r>
      <w:proofErr w:type="gramStart"/>
      <w:r>
        <w:rPr>
          <w:rFonts w:ascii="Times New Roman" w:hAnsi="Times New Roman" w:cs="Times New Roman"/>
        </w:rPr>
        <w:t>schizophrenics</w:t>
      </w:r>
      <w:proofErr w:type="gramEnd"/>
      <w:r>
        <w:rPr>
          <w:rFonts w:ascii="Times New Roman" w:hAnsi="Times New Roman" w:cs="Times New Roman"/>
        </w:rPr>
        <w:t xml:space="preserve"> show a focal abnormality in left </w:t>
      </w:r>
      <w:proofErr w:type="spellStart"/>
      <w:r>
        <w:rPr>
          <w:rFonts w:ascii="Times New Roman" w:hAnsi="Times New Roman" w:cs="Times New Roman"/>
        </w:rPr>
        <w:t>globus</w:t>
      </w:r>
      <w:proofErr w:type="spellEnd"/>
      <w:r>
        <w:rPr>
          <w:rFonts w:ascii="Times New Roman" w:hAnsi="Times New Roman" w:cs="Times New Roman"/>
        </w:rPr>
        <w:t xml:space="preserve"> </w:t>
      </w:r>
      <w:proofErr w:type="spellStart"/>
      <w:r>
        <w:rPr>
          <w:rFonts w:ascii="Times New Roman" w:hAnsi="Times New Roman" w:cs="Times New Roman"/>
        </w:rPr>
        <w:t>pallidus</w:t>
      </w:r>
      <w:proofErr w:type="spellEnd"/>
      <w:r>
        <w:rPr>
          <w:rFonts w:ascii="Times New Roman" w:hAnsi="Times New Roman" w:cs="Times New Roman"/>
        </w:rPr>
        <w:t xml:space="preserve"> (Early et al </w:t>
      </w:r>
      <w:r w:rsidR="003D5691">
        <w:rPr>
          <w:rFonts w:ascii="Times New Roman" w:hAnsi="Times New Roman" w:cs="Times New Roman"/>
        </w:rPr>
        <w:t>1989</w:t>
      </w:r>
      <w:r>
        <w:rPr>
          <w:rFonts w:ascii="Times New Roman" w:hAnsi="Times New Roman" w:cs="Times New Roman"/>
        </w:rPr>
        <w:t xml:space="preserve">) </w:t>
      </w:r>
      <w:r w:rsidR="003D5691">
        <w:rPr>
          <w:rFonts w:ascii="Times New Roman" w:hAnsi="Times New Roman" w:cs="Times New Roman"/>
        </w:rPr>
        <w:t>which is closely connected to the anterior cingulate.</w:t>
      </w:r>
    </w:p>
    <w:p w14:paraId="59F73848" w14:textId="14D0F870" w:rsidR="00176439" w:rsidRDefault="00176439" w:rsidP="00002B93">
      <w:pPr>
        <w:spacing w:line="360" w:lineRule="auto"/>
        <w:rPr>
          <w:rFonts w:ascii="Times New Roman" w:hAnsi="Times New Roman" w:cs="Times New Roman"/>
        </w:rPr>
      </w:pPr>
      <w:r>
        <w:rPr>
          <w:rFonts w:ascii="Times New Roman" w:hAnsi="Times New Roman" w:cs="Times New Roman"/>
        </w:rPr>
        <w:t xml:space="preserve">   </w:t>
      </w:r>
      <w:r w:rsidR="003D5691">
        <w:rPr>
          <w:rFonts w:ascii="Times New Roman" w:hAnsi="Times New Roman" w:cs="Times New Roman"/>
        </w:rPr>
        <w:t xml:space="preserve"> Borderline personality disorder is a severe developmental disorder </w:t>
      </w:r>
      <w:r w:rsidR="00625EF0">
        <w:rPr>
          <w:rFonts w:ascii="Times New Roman" w:hAnsi="Times New Roman" w:cs="Times New Roman"/>
        </w:rPr>
        <w:t xml:space="preserve">that feature </w:t>
      </w:r>
      <w:proofErr w:type="spellStart"/>
      <w:r w:rsidR="00625EF0">
        <w:rPr>
          <w:rFonts w:ascii="Times New Roman" w:hAnsi="Times New Roman" w:cs="Times New Roman"/>
        </w:rPr>
        <w:t>dysregulation</w:t>
      </w:r>
      <w:proofErr w:type="spellEnd"/>
      <w:r w:rsidR="00625EF0">
        <w:rPr>
          <w:rFonts w:ascii="Times New Roman" w:hAnsi="Times New Roman" w:cs="Times New Roman"/>
        </w:rPr>
        <w:t xml:space="preserve"> of emotion and behavior.  Patients with this disorder show a specific deficit in executive attention (Posner et al 2003).  In this paper </w:t>
      </w:r>
      <w:proofErr w:type="spellStart"/>
      <w:r w:rsidR="00625EF0" w:rsidRPr="00625EF0">
        <w:rPr>
          <w:rFonts w:ascii="Times New Roman" w:hAnsi="Times New Roman" w:cs="Times New Roman"/>
          <w:i/>
        </w:rPr>
        <w:t>Silbersweig</w:t>
      </w:r>
      <w:proofErr w:type="spellEnd"/>
      <w:r w:rsidR="00625EF0" w:rsidRPr="00625EF0">
        <w:rPr>
          <w:rFonts w:ascii="Times New Roman" w:hAnsi="Times New Roman" w:cs="Times New Roman"/>
          <w:i/>
        </w:rPr>
        <w:t xml:space="preserve"> et al 2007 this volume</w:t>
      </w:r>
      <w:r w:rsidR="00625EF0">
        <w:rPr>
          <w:rFonts w:ascii="Times New Roman" w:hAnsi="Times New Roman" w:cs="Times New Roman"/>
          <w:i/>
        </w:rPr>
        <w:t xml:space="preserve"> </w:t>
      </w:r>
      <w:r w:rsidR="00625EF0" w:rsidRPr="00625EF0">
        <w:rPr>
          <w:rFonts w:ascii="Times New Roman" w:hAnsi="Times New Roman" w:cs="Times New Roman"/>
        </w:rPr>
        <w:t>use</w:t>
      </w:r>
      <w:r w:rsidR="00625EF0">
        <w:rPr>
          <w:rFonts w:ascii="Times New Roman" w:hAnsi="Times New Roman" w:cs="Times New Roman"/>
          <w:i/>
        </w:rPr>
        <w:t xml:space="preserve"> </w:t>
      </w:r>
      <w:r w:rsidR="00625EF0">
        <w:rPr>
          <w:rFonts w:ascii="Times New Roman" w:hAnsi="Times New Roman" w:cs="Times New Roman"/>
        </w:rPr>
        <w:t xml:space="preserve">  fMRI with patients.  In comparison with controls the </w:t>
      </w:r>
      <w:proofErr w:type="gramStart"/>
      <w:r w:rsidR="00625EF0">
        <w:rPr>
          <w:rFonts w:ascii="Times New Roman" w:hAnsi="Times New Roman" w:cs="Times New Roman"/>
        </w:rPr>
        <w:t>patients  show</w:t>
      </w:r>
      <w:proofErr w:type="gramEnd"/>
      <w:r w:rsidR="00625EF0">
        <w:rPr>
          <w:rFonts w:ascii="Times New Roman" w:hAnsi="Times New Roman" w:cs="Times New Roman"/>
        </w:rPr>
        <w:t xml:space="preserve"> over activity in the amygdala when challenged with negative affect and </w:t>
      </w:r>
      <w:proofErr w:type="spellStart"/>
      <w:r w:rsidR="00625EF0">
        <w:rPr>
          <w:rFonts w:ascii="Times New Roman" w:hAnsi="Times New Roman" w:cs="Times New Roman"/>
        </w:rPr>
        <w:t>underactivity</w:t>
      </w:r>
      <w:proofErr w:type="spellEnd"/>
      <w:r w:rsidR="00625EF0">
        <w:rPr>
          <w:rFonts w:ascii="Times New Roman" w:hAnsi="Times New Roman" w:cs="Times New Roman"/>
        </w:rPr>
        <w:t xml:space="preserve"> in the anterior cingulate.  This fits very well with the symptom of </w:t>
      </w:r>
      <w:proofErr w:type="spellStart"/>
      <w:r w:rsidR="00625EF0">
        <w:rPr>
          <w:rFonts w:ascii="Times New Roman" w:hAnsi="Times New Roman" w:cs="Times New Roman"/>
        </w:rPr>
        <w:t>dysregulation</w:t>
      </w:r>
      <w:proofErr w:type="spellEnd"/>
      <w:r w:rsidR="00625EF0">
        <w:rPr>
          <w:rFonts w:ascii="Times New Roman" w:hAnsi="Times New Roman" w:cs="Times New Roman"/>
        </w:rPr>
        <w:t xml:space="preserve"> of emotion due to the problems in the executive attention network.</w:t>
      </w:r>
    </w:p>
    <w:p w14:paraId="672270A4" w14:textId="7BFEF906" w:rsidR="00625EF0" w:rsidRDefault="00625EF0" w:rsidP="00002B93">
      <w:pPr>
        <w:spacing w:line="360" w:lineRule="auto"/>
        <w:rPr>
          <w:rFonts w:ascii="Times New Roman" w:hAnsi="Times New Roman" w:cs="Times New Roman"/>
        </w:rPr>
      </w:pPr>
      <w:r>
        <w:rPr>
          <w:rFonts w:ascii="Times New Roman" w:hAnsi="Times New Roman" w:cs="Times New Roman"/>
        </w:rPr>
        <w:t xml:space="preserve">     </w:t>
      </w:r>
      <w:r w:rsidR="00CC3CA2">
        <w:rPr>
          <w:rFonts w:ascii="Times New Roman" w:hAnsi="Times New Roman" w:cs="Times New Roman"/>
        </w:rPr>
        <w:t xml:space="preserve">Psychopathy is another disorder that seems to </w:t>
      </w:r>
      <w:proofErr w:type="gramStart"/>
      <w:r w:rsidR="00CC3CA2">
        <w:rPr>
          <w:rFonts w:ascii="Times New Roman" w:hAnsi="Times New Roman" w:cs="Times New Roman"/>
        </w:rPr>
        <w:t>depends  in</w:t>
      </w:r>
      <w:proofErr w:type="gramEnd"/>
      <w:r w:rsidR="00CC3CA2">
        <w:rPr>
          <w:rFonts w:ascii="Times New Roman" w:hAnsi="Times New Roman" w:cs="Times New Roman"/>
        </w:rPr>
        <w:t xml:space="preserve"> part upon abnormalities of executive attention </w:t>
      </w:r>
      <w:r w:rsidR="00CC3CA2" w:rsidRPr="00CC3CA2">
        <w:rPr>
          <w:rFonts w:ascii="Times New Roman" w:hAnsi="Times New Roman" w:cs="Times New Roman"/>
          <w:i/>
        </w:rPr>
        <w:t>(</w:t>
      </w:r>
      <w:proofErr w:type="spellStart"/>
      <w:r w:rsidR="00CC3CA2" w:rsidRPr="00CC3CA2">
        <w:rPr>
          <w:rFonts w:ascii="Times New Roman" w:hAnsi="Times New Roman" w:cs="Times New Roman"/>
          <w:i/>
        </w:rPr>
        <w:t>Zeier</w:t>
      </w:r>
      <w:proofErr w:type="spellEnd"/>
      <w:r w:rsidR="00CC3CA2" w:rsidRPr="00CC3CA2">
        <w:rPr>
          <w:rFonts w:ascii="Times New Roman" w:hAnsi="Times New Roman" w:cs="Times New Roman"/>
          <w:i/>
        </w:rPr>
        <w:t xml:space="preserve"> et al 2009 this volume</w:t>
      </w:r>
      <w:r w:rsidR="00CC3CA2">
        <w:rPr>
          <w:rFonts w:ascii="Times New Roman" w:hAnsi="Times New Roman" w:cs="Times New Roman"/>
        </w:rPr>
        <w:t xml:space="preserve">).   This paper shows an abnormality in the executive attention of </w:t>
      </w:r>
      <w:proofErr w:type="gramStart"/>
      <w:r w:rsidR="00CC3CA2">
        <w:rPr>
          <w:rFonts w:ascii="Times New Roman" w:hAnsi="Times New Roman" w:cs="Times New Roman"/>
        </w:rPr>
        <w:t>psychopaths  as</w:t>
      </w:r>
      <w:proofErr w:type="gramEnd"/>
      <w:r w:rsidR="00CC3CA2">
        <w:rPr>
          <w:rFonts w:ascii="Times New Roman" w:hAnsi="Times New Roman" w:cs="Times New Roman"/>
        </w:rPr>
        <w:t xml:space="preserve"> measured by the flanker task.  They speculate that this results in a </w:t>
      </w:r>
      <w:proofErr w:type="gramStart"/>
      <w:r w:rsidR="00CC3CA2">
        <w:rPr>
          <w:rFonts w:ascii="Times New Roman" w:hAnsi="Times New Roman" w:cs="Times New Roman"/>
        </w:rPr>
        <w:t>failure  to</w:t>
      </w:r>
      <w:proofErr w:type="gramEnd"/>
      <w:r w:rsidR="00CC3CA2">
        <w:rPr>
          <w:rFonts w:ascii="Times New Roman" w:hAnsi="Times New Roman" w:cs="Times New Roman"/>
        </w:rPr>
        <w:t xml:space="preserve"> use inhibitory cues to regulate behavior.  The finding fits with earlier imaging stu</w:t>
      </w:r>
      <w:r w:rsidR="00426145">
        <w:rPr>
          <w:rFonts w:ascii="Times New Roman" w:hAnsi="Times New Roman" w:cs="Times New Roman"/>
        </w:rPr>
        <w:t xml:space="preserve">dies showing the role of the </w:t>
      </w:r>
      <w:r w:rsidR="00CC3CA2">
        <w:rPr>
          <w:rFonts w:ascii="Times New Roman" w:hAnsi="Times New Roman" w:cs="Times New Roman"/>
        </w:rPr>
        <w:t xml:space="preserve">mid frontal cortex </w:t>
      </w:r>
      <w:r w:rsidR="00426145">
        <w:rPr>
          <w:rFonts w:ascii="Times New Roman" w:hAnsi="Times New Roman" w:cs="Times New Roman"/>
        </w:rPr>
        <w:t>in control of antisocial behavior (Blair, 2004).</w:t>
      </w:r>
    </w:p>
    <w:p w14:paraId="3E2A85BE" w14:textId="7FBD4171" w:rsidR="00FE44A2" w:rsidRDefault="00FE44A2" w:rsidP="00002B93">
      <w:pPr>
        <w:spacing w:line="36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This volume illustrate</w:t>
      </w:r>
      <w:proofErr w:type="gramEnd"/>
      <w:r>
        <w:rPr>
          <w:rFonts w:ascii="Times New Roman" w:hAnsi="Times New Roman" w:cs="Times New Roman"/>
        </w:rPr>
        <w:t xml:space="preserve"> many applications of attention to daily life. This brings attention research into close contact with many areas of psychology </w:t>
      </w:r>
      <w:proofErr w:type="gramStart"/>
      <w:r>
        <w:rPr>
          <w:rFonts w:ascii="Times New Roman" w:hAnsi="Times New Roman" w:cs="Times New Roman"/>
        </w:rPr>
        <w:t>and  with</w:t>
      </w:r>
      <w:proofErr w:type="gramEnd"/>
      <w:r>
        <w:rPr>
          <w:rFonts w:ascii="Times New Roman" w:hAnsi="Times New Roman" w:cs="Times New Roman"/>
        </w:rPr>
        <w:t xml:space="preserve"> other disciplines including computer science, engineering, neurology, psychiatry and child development.</w:t>
      </w:r>
    </w:p>
    <w:p w14:paraId="01B45F6B" w14:textId="1A848763" w:rsidR="00FE44A2" w:rsidRDefault="00FE44A2" w:rsidP="00002B93">
      <w:pPr>
        <w:spacing w:line="360" w:lineRule="auto"/>
        <w:rPr>
          <w:rFonts w:ascii="Times New Roman" w:hAnsi="Times New Roman" w:cs="Times New Roman"/>
        </w:rPr>
      </w:pPr>
      <w:r>
        <w:rPr>
          <w:rFonts w:ascii="Times New Roman" w:hAnsi="Times New Roman" w:cs="Times New Roman"/>
        </w:rPr>
        <w:t xml:space="preserve">Hopefully these interactions will </w:t>
      </w:r>
      <w:proofErr w:type="gramStart"/>
      <w:r>
        <w:rPr>
          <w:rFonts w:ascii="Times New Roman" w:hAnsi="Times New Roman" w:cs="Times New Roman"/>
        </w:rPr>
        <w:t>serve both</w:t>
      </w:r>
      <w:proofErr w:type="gramEnd"/>
      <w:r>
        <w:rPr>
          <w:rFonts w:ascii="Times New Roman" w:hAnsi="Times New Roman" w:cs="Times New Roman"/>
        </w:rPr>
        <w:t xml:space="preserve"> to illuminate many problems of daily life as well as sharpen and improve future empirical studies and theories related to attention.</w:t>
      </w:r>
    </w:p>
    <w:p w14:paraId="1F19FBA9" w14:textId="77777777" w:rsidR="00426145" w:rsidRPr="00176439" w:rsidRDefault="00426145" w:rsidP="00002B93">
      <w:pPr>
        <w:spacing w:line="360" w:lineRule="auto"/>
        <w:rPr>
          <w:rFonts w:ascii="Times New Roman" w:hAnsi="Times New Roman" w:cs="Times New Roman"/>
        </w:rPr>
      </w:pPr>
    </w:p>
    <w:p w14:paraId="0373D214" w14:textId="77777777" w:rsidR="00231AF6" w:rsidRDefault="00231AF6" w:rsidP="00002B93">
      <w:pPr>
        <w:spacing w:line="360" w:lineRule="auto"/>
        <w:rPr>
          <w:rFonts w:ascii="Times New Roman" w:hAnsi="Times New Roman" w:cs="Times New Roman"/>
        </w:rPr>
      </w:pPr>
    </w:p>
    <w:p w14:paraId="643F861B" w14:textId="517B1C5F" w:rsidR="0058498D" w:rsidRPr="00C6579E" w:rsidRDefault="0058498D" w:rsidP="00002B93">
      <w:pPr>
        <w:spacing w:line="360" w:lineRule="auto"/>
        <w:rPr>
          <w:rFonts w:ascii="Times New Roman" w:hAnsi="Times New Roman" w:cs="Times New Roman"/>
          <w:i/>
        </w:rPr>
      </w:pPr>
    </w:p>
    <w:p w14:paraId="3A371A1A" w14:textId="6EF13B66" w:rsidR="00127D70" w:rsidRPr="00127D70" w:rsidRDefault="00127D70" w:rsidP="00002B93">
      <w:pPr>
        <w:spacing w:line="360" w:lineRule="auto"/>
        <w:rPr>
          <w:rFonts w:ascii="Times New Roman" w:hAnsi="Times New Roman" w:cs="Times New Roman"/>
        </w:rPr>
      </w:pPr>
      <w:r>
        <w:rPr>
          <w:rFonts w:ascii="Times New Roman" w:hAnsi="Times New Roman" w:cs="Times New Roman"/>
        </w:rPr>
        <w:t xml:space="preserve">     </w:t>
      </w:r>
    </w:p>
    <w:p w14:paraId="2B694CFF" w14:textId="14148131" w:rsidR="0016478D" w:rsidRPr="000323C4" w:rsidRDefault="0016478D" w:rsidP="00002B93">
      <w:pPr>
        <w:spacing w:line="360" w:lineRule="auto"/>
        <w:rPr>
          <w:rFonts w:ascii="Times New Roman" w:hAnsi="Times New Roman" w:cs="Times New Roman"/>
        </w:rPr>
      </w:pPr>
      <w:r>
        <w:rPr>
          <w:rFonts w:ascii="Times New Roman" w:hAnsi="Times New Roman" w:cs="Times New Roman"/>
        </w:rPr>
        <w:t xml:space="preserve">     </w:t>
      </w:r>
    </w:p>
    <w:p w14:paraId="443324E5" w14:textId="77777777" w:rsidR="00317E4E" w:rsidRPr="000323C4" w:rsidRDefault="00317E4E" w:rsidP="00002B93">
      <w:pPr>
        <w:spacing w:line="360" w:lineRule="auto"/>
        <w:rPr>
          <w:rFonts w:ascii="Times New Roman" w:hAnsi="Times New Roman" w:cs="Times New Roman"/>
          <w:i/>
        </w:rPr>
      </w:pPr>
    </w:p>
    <w:p w14:paraId="6153C7B0" w14:textId="77777777" w:rsidR="001254A2" w:rsidRDefault="001254A2" w:rsidP="00002B93">
      <w:pPr>
        <w:spacing w:line="360" w:lineRule="auto"/>
        <w:rPr>
          <w:rFonts w:ascii="Times New Roman" w:hAnsi="Times New Roman" w:cs="Times New Roman"/>
        </w:rPr>
      </w:pPr>
    </w:p>
    <w:p w14:paraId="6620A332" w14:textId="77777777" w:rsidR="001254A2" w:rsidRDefault="001254A2" w:rsidP="00002B93">
      <w:pPr>
        <w:spacing w:line="360" w:lineRule="auto"/>
        <w:rPr>
          <w:rFonts w:ascii="Times New Roman" w:hAnsi="Times New Roman" w:cs="Times New Roman"/>
        </w:rPr>
      </w:pPr>
    </w:p>
    <w:p w14:paraId="5E88A7BA" w14:textId="3B977DD0" w:rsidR="001254A2" w:rsidRPr="00BA0188" w:rsidRDefault="001254A2" w:rsidP="00002B93">
      <w:pPr>
        <w:spacing w:line="360" w:lineRule="auto"/>
        <w:rPr>
          <w:rFonts w:ascii="Times New Roman" w:hAnsi="Times New Roman" w:cs="Times New Roman"/>
        </w:rPr>
      </w:pPr>
      <w:r>
        <w:rPr>
          <w:rFonts w:ascii="Times New Roman" w:hAnsi="Times New Roman" w:cs="Times New Roman"/>
        </w:rPr>
        <w:t xml:space="preserve">    </w:t>
      </w:r>
    </w:p>
    <w:p w14:paraId="14CE91F8" w14:textId="53C2816D" w:rsidR="00514B08" w:rsidRPr="006130CA" w:rsidRDefault="00514B08" w:rsidP="00002B93">
      <w:pPr>
        <w:spacing w:line="360" w:lineRule="auto"/>
        <w:rPr>
          <w:rFonts w:ascii="Times New Roman" w:hAnsi="Times New Roman" w:cs="Times New Roman"/>
        </w:rPr>
      </w:pPr>
      <w:r>
        <w:rPr>
          <w:rFonts w:ascii="Times New Roman" w:hAnsi="Times New Roman" w:cs="Times New Roman"/>
        </w:rPr>
        <w:t xml:space="preserve">     </w:t>
      </w:r>
    </w:p>
    <w:p w14:paraId="716C8116" w14:textId="77777777" w:rsidR="00901F30" w:rsidRDefault="00901F30" w:rsidP="00002B93">
      <w:pPr>
        <w:spacing w:line="360" w:lineRule="auto"/>
        <w:rPr>
          <w:rFonts w:ascii="Times New Roman" w:hAnsi="Times New Roman" w:cs="Times New Roman"/>
        </w:rPr>
      </w:pPr>
    </w:p>
    <w:p w14:paraId="3995E719" w14:textId="77777777" w:rsidR="0008050F" w:rsidRDefault="0008050F" w:rsidP="00002B93">
      <w:pPr>
        <w:spacing w:line="360" w:lineRule="auto"/>
        <w:rPr>
          <w:rFonts w:ascii="Times New Roman" w:hAnsi="Times New Roman" w:cs="Times New Roman"/>
        </w:rPr>
      </w:pPr>
    </w:p>
    <w:p w14:paraId="7309C784" w14:textId="189BE300" w:rsidR="009F1E5E" w:rsidRPr="0008050F" w:rsidRDefault="0008050F" w:rsidP="00002B93">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p>
    <w:p w14:paraId="6E2E0C10" w14:textId="77777777" w:rsidR="009F1E5E" w:rsidRPr="00E264D5" w:rsidRDefault="009F1E5E" w:rsidP="00002B93">
      <w:pPr>
        <w:spacing w:line="360" w:lineRule="auto"/>
        <w:rPr>
          <w:rFonts w:ascii="Times New Roman" w:hAnsi="Times New Roman" w:cs="Times New Roman"/>
        </w:rPr>
      </w:pPr>
    </w:p>
    <w:p w14:paraId="138F3D31" w14:textId="792B4847" w:rsidR="00196C4C" w:rsidRPr="00196C4C" w:rsidRDefault="00196C4C" w:rsidP="00002B93">
      <w:pPr>
        <w:spacing w:line="360" w:lineRule="auto"/>
        <w:rPr>
          <w:rFonts w:ascii="Times New Roman" w:hAnsi="Times New Roman" w:cs="Times New Roman"/>
        </w:rPr>
      </w:pPr>
      <w:r>
        <w:rPr>
          <w:rFonts w:ascii="Times New Roman" w:hAnsi="Times New Roman" w:cs="Times New Roman"/>
          <w:i/>
        </w:rPr>
        <w:t xml:space="preserve">    </w:t>
      </w:r>
    </w:p>
    <w:p w14:paraId="1FE99626" w14:textId="5F31F4D0" w:rsidR="00C41D8F" w:rsidRDefault="00C41D8F" w:rsidP="00002B93">
      <w:pPr>
        <w:spacing w:line="360" w:lineRule="auto"/>
        <w:rPr>
          <w:rFonts w:ascii="Times New Roman" w:hAnsi="Times New Roman" w:cs="Times New Roman"/>
        </w:rPr>
      </w:pPr>
      <w:r>
        <w:rPr>
          <w:rFonts w:ascii="Times New Roman" w:hAnsi="Times New Roman" w:cs="Times New Roman"/>
        </w:rPr>
        <w:t xml:space="preserve">    </w:t>
      </w:r>
    </w:p>
    <w:p w14:paraId="686FE671" w14:textId="3194D462" w:rsidR="00002B93" w:rsidRPr="00F53A88" w:rsidRDefault="00167FBC" w:rsidP="00002B93">
      <w:pPr>
        <w:spacing w:line="360" w:lineRule="auto"/>
        <w:rPr>
          <w:rFonts w:ascii="Times New Roman" w:hAnsi="Times New Roman" w:cs="Times New Roman"/>
        </w:rPr>
      </w:pPr>
      <w:r>
        <w:rPr>
          <w:rFonts w:ascii="Times New Roman" w:hAnsi="Times New Roman" w:cs="Times New Roman"/>
        </w:rPr>
        <w:t xml:space="preserve">     </w:t>
      </w:r>
    </w:p>
    <w:p w14:paraId="27E85A90" w14:textId="77777777" w:rsidR="00002B93" w:rsidRPr="00F53A88" w:rsidRDefault="00002B93" w:rsidP="00002B93">
      <w:pPr>
        <w:spacing w:line="360" w:lineRule="auto"/>
        <w:rPr>
          <w:rFonts w:ascii="Times New Roman" w:hAnsi="Times New Roman" w:cs="Times New Roman"/>
        </w:rPr>
      </w:pPr>
    </w:p>
    <w:p w14:paraId="17E7142A" w14:textId="77777777" w:rsidR="00002B93" w:rsidRPr="00F53A88" w:rsidRDefault="00002B93" w:rsidP="00002B93">
      <w:pPr>
        <w:spacing w:line="360" w:lineRule="auto"/>
        <w:rPr>
          <w:rFonts w:ascii="Times New Roman" w:hAnsi="Times New Roman" w:cs="Times New Roman"/>
        </w:rPr>
      </w:pPr>
      <w:r w:rsidRPr="00F53A88">
        <w:rPr>
          <w:rFonts w:ascii="Times New Roman" w:hAnsi="Times New Roman" w:cs="Times New Roman"/>
        </w:rPr>
        <w:t xml:space="preserve">    </w:t>
      </w:r>
    </w:p>
    <w:p w14:paraId="16FD5E89" w14:textId="49A1BFDF" w:rsidR="00002B93" w:rsidRPr="00F53A88" w:rsidRDefault="00002B93" w:rsidP="00002B93">
      <w:pPr>
        <w:spacing w:line="360" w:lineRule="auto"/>
        <w:rPr>
          <w:rFonts w:ascii="Times New Roman" w:hAnsi="Times New Roman" w:cs="Times New Roman"/>
        </w:rPr>
      </w:pPr>
      <w:r w:rsidRPr="00F53A88">
        <w:rPr>
          <w:rFonts w:ascii="Times New Roman" w:hAnsi="Times New Roman" w:cs="Times New Roman"/>
        </w:rPr>
        <w:t xml:space="preserve">     </w:t>
      </w:r>
      <w:r w:rsidR="000960E1">
        <w:rPr>
          <w:rFonts w:ascii="Times New Roman" w:hAnsi="Times New Roman" w:cs="Times New Roman"/>
        </w:rPr>
        <w:t>10</w:t>
      </w:r>
    </w:p>
    <w:p w14:paraId="1E66029B" w14:textId="77777777" w:rsidR="0044030F" w:rsidRPr="00F53A88" w:rsidRDefault="0044030F" w:rsidP="00657792">
      <w:pPr>
        <w:spacing w:line="360" w:lineRule="auto"/>
        <w:rPr>
          <w:rFonts w:ascii="Times New Roman" w:hAnsi="Times New Roman" w:cs="Times New Roman"/>
        </w:rPr>
      </w:pPr>
    </w:p>
    <w:p w14:paraId="4A7EAC0E" w14:textId="77777777" w:rsidR="0044030F" w:rsidRPr="00F53A88" w:rsidRDefault="0044030F" w:rsidP="00657792">
      <w:pPr>
        <w:spacing w:line="360" w:lineRule="auto"/>
        <w:rPr>
          <w:rFonts w:ascii="Times New Roman" w:hAnsi="Times New Roman" w:cs="Times New Roman"/>
          <w:b/>
        </w:rPr>
      </w:pPr>
      <w:r w:rsidRPr="00F53A88">
        <w:rPr>
          <w:rFonts w:ascii="Times New Roman" w:hAnsi="Times New Roman" w:cs="Times New Roman"/>
          <w:b/>
        </w:rPr>
        <w:br w:type="page"/>
      </w:r>
    </w:p>
    <w:p w14:paraId="789B7451" w14:textId="77777777" w:rsidR="00502898" w:rsidRPr="00F53A88" w:rsidRDefault="00502898">
      <w:pPr>
        <w:rPr>
          <w:rFonts w:ascii="Times New Roman" w:hAnsi="Times New Roman" w:cs="Times New Roman"/>
        </w:rPr>
      </w:pPr>
    </w:p>
    <w:p w14:paraId="7ECA4274" w14:textId="77777777" w:rsidR="00502898" w:rsidRPr="00F53A88" w:rsidRDefault="00502898" w:rsidP="0044030F">
      <w:pPr>
        <w:rPr>
          <w:rFonts w:ascii="Times New Roman" w:hAnsi="Times New Roman" w:cs="Times New Roman"/>
          <w:b/>
        </w:rPr>
      </w:pPr>
      <w:r w:rsidRPr="00F53A88">
        <w:rPr>
          <w:rFonts w:ascii="Times New Roman" w:hAnsi="Times New Roman" w:cs="Times New Roman"/>
        </w:rPr>
        <w:t xml:space="preserve">    </w:t>
      </w:r>
      <w:r w:rsidRPr="00F53A88">
        <w:rPr>
          <w:rFonts w:ascii="Times New Roman" w:hAnsi="Times New Roman" w:cs="Times New Roman"/>
        </w:rPr>
        <w:tab/>
      </w:r>
      <w:r w:rsidRPr="00F53A88">
        <w:rPr>
          <w:rFonts w:ascii="Times New Roman" w:hAnsi="Times New Roman" w:cs="Times New Roman"/>
        </w:rPr>
        <w:tab/>
      </w:r>
      <w:r w:rsidRPr="00F53A88">
        <w:rPr>
          <w:rFonts w:ascii="Times New Roman" w:hAnsi="Times New Roman" w:cs="Times New Roman"/>
        </w:rPr>
        <w:tab/>
      </w:r>
    </w:p>
    <w:p w14:paraId="3064663C" w14:textId="77777777" w:rsidR="00F437B1" w:rsidRPr="00F53A88" w:rsidRDefault="00F437B1" w:rsidP="00F639B4">
      <w:pPr>
        <w:rPr>
          <w:rFonts w:ascii="Times New Roman" w:hAnsi="Times New Roman" w:cs="Times New Roman"/>
          <w:b/>
        </w:rPr>
      </w:pPr>
    </w:p>
    <w:p w14:paraId="16B2DCA6" w14:textId="77777777" w:rsidR="00F639B4" w:rsidRPr="00F53A88" w:rsidRDefault="00054920">
      <w:pPr>
        <w:rPr>
          <w:rFonts w:ascii="Times New Roman" w:hAnsi="Times New Roman" w:cs="Times New Roman"/>
          <w:b/>
        </w:rPr>
      </w:pPr>
      <w:r w:rsidRPr="00F53A88">
        <w:rPr>
          <w:rFonts w:ascii="Times New Roman" w:hAnsi="Times New Roman" w:cs="Times New Roman"/>
          <w:b/>
        </w:rPr>
        <w:t xml:space="preserve"> </w:t>
      </w:r>
      <w:r w:rsidR="0044030F" w:rsidRPr="00F53A88">
        <w:rPr>
          <w:rFonts w:ascii="Times New Roman" w:hAnsi="Times New Roman" w:cs="Times New Roman"/>
          <w:b/>
        </w:rPr>
        <w:tab/>
      </w:r>
      <w:r w:rsidR="0044030F" w:rsidRPr="00F53A88">
        <w:rPr>
          <w:rFonts w:ascii="Times New Roman" w:hAnsi="Times New Roman" w:cs="Times New Roman"/>
          <w:b/>
        </w:rPr>
        <w:tab/>
      </w:r>
      <w:r w:rsidR="0044030F" w:rsidRPr="00F53A88">
        <w:rPr>
          <w:rFonts w:ascii="Times New Roman" w:hAnsi="Times New Roman" w:cs="Times New Roman"/>
          <w:b/>
        </w:rPr>
        <w:tab/>
      </w:r>
      <w:r w:rsidR="0044030F" w:rsidRPr="00F53A88">
        <w:rPr>
          <w:rFonts w:ascii="Times New Roman" w:hAnsi="Times New Roman" w:cs="Times New Roman"/>
          <w:b/>
        </w:rPr>
        <w:tab/>
      </w:r>
      <w:r w:rsidR="0044030F" w:rsidRPr="00F53A88">
        <w:rPr>
          <w:rFonts w:ascii="Times New Roman" w:hAnsi="Times New Roman" w:cs="Times New Roman"/>
          <w:b/>
        </w:rPr>
        <w:tab/>
      </w:r>
      <w:r w:rsidR="00562A8A" w:rsidRPr="00F53A88">
        <w:rPr>
          <w:rFonts w:ascii="Times New Roman" w:hAnsi="Times New Roman" w:cs="Times New Roman"/>
          <w:b/>
        </w:rPr>
        <w:t>References</w:t>
      </w:r>
    </w:p>
    <w:p w14:paraId="66C77F67" w14:textId="77777777" w:rsidR="00562A8A" w:rsidRPr="00F53A88" w:rsidRDefault="00562A8A">
      <w:pPr>
        <w:rPr>
          <w:rFonts w:ascii="Times New Roman" w:hAnsi="Times New Roman" w:cs="Times New Roman"/>
        </w:rPr>
      </w:pPr>
    </w:p>
    <w:p w14:paraId="01304848" w14:textId="64495B96" w:rsidR="00002B93" w:rsidRPr="00F53A88" w:rsidRDefault="00002B93" w:rsidP="00562A8A">
      <w:pPr>
        <w:widowControl w:val="0"/>
        <w:autoSpaceDE w:val="0"/>
        <w:autoSpaceDN w:val="0"/>
        <w:adjustRightInd w:val="0"/>
        <w:rPr>
          <w:rFonts w:ascii="Times New Roman" w:hAnsi="Times New Roman" w:cs="Times New Roman"/>
        </w:rPr>
      </w:pPr>
      <w:proofErr w:type="spellStart"/>
      <w:r w:rsidRPr="00F53A88">
        <w:rPr>
          <w:rFonts w:ascii="Times New Roman" w:hAnsi="Times New Roman" w:cs="Times New Roman"/>
        </w:rPr>
        <w:t>Atteneave</w:t>
      </w:r>
      <w:proofErr w:type="spellEnd"/>
      <w:r w:rsidRPr="00F53A88">
        <w:rPr>
          <w:rFonts w:ascii="Times New Roman" w:hAnsi="Times New Roman" w:cs="Times New Roman"/>
        </w:rPr>
        <w:t>, F.</w:t>
      </w:r>
      <w:r w:rsidR="00DB1DD1">
        <w:rPr>
          <w:rFonts w:ascii="Times New Roman" w:hAnsi="Times New Roman" w:cs="Times New Roman"/>
        </w:rPr>
        <w:t xml:space="preserve">  (1959) Applications of Information Theory to </w:t>
      </w:r>
      <w:proofErr w:type="gramStart"/>
      <w:r w:rsidR="00DB1DD1">
        <w:rPr>
          <w:rFonts w:ascii="Times New Roman" w:hAnsi="Times New Roman" w:cs="Times New Roman"/>
        </w:rPr>
        <w:t>P</w:t>
      </w:r>
      <w:r w:rsidR="00196C4C">
        <w:rPr>
          <w:rFonts w:ascii="Times New Roman" w:hAnsi="Times New Roman" w:cs="Times New Roman"/>
        </w:rPr>
        <w:t>sychology</w:t>
      </w:r>
      <w:r w:rsidR="00DB1DD1">
        <w:rPr>
          <w:rFonts w:ascii="Times New Roman" w:hAnsi="Times New Roman" w:cs="Times New Roman"/>
        </w:rPr>
        <w:t xml:space="preserve">  New</w:t>
      </w:r>
      <w:proofErr w:type="gramEnd"/>
      <w:r w:rsidR="00DB1DD1">
        <w:rPr>
          <w:rFonts w:ascii="Times New Roman" w:hAnsi="Times New Roman" w:cs="Times New Roman"/>
        </w:rPr>
        <w:t xml:space="preserve"> </w:t>
      </w:r>
      <w:proofErr w:type="spellStart"/>
      <w:r w:rsidR="00DB1DD1">
        <w:rPr>
          <w:rFonts w:ascii="Times New Roman" w:hAnsi="Times New Roman" w:cs="Times New Roman"/>
        </w:rPr>
        <w:t>York:Holt</w:t>
      </w:r>
      <w:proofErr w:type="spellEnd"/>
    </w:p>
    <w:p w14:paraId="3D0C755A" w14:textId="77777777" w:rsidR="00002B93" w:rsidRPr="00F53A88" w:rsidRDefault="00002B93" w:rsidP="00562A8A">
      <w:pPr>
        <w:widowControl w:val="0"/>
        <w:autoSpaceDE w:val="0"/>
        <w:autoSpaceDN w:val="0"/>
        <w:adjustRightInd w:val="0"/>
        <w:rPr>
          <w:rFonts w:ascii="Times New Roman" w:hAnsi="Times New Roman" w:cs="Times New Roman"/>
        </w:rPr>
      </w:pPr>
      <w:r w:rsidRPr="00F53A88">
        <w:rPr>
          <w:rFonts w:ascii="Times New Roman" w:hAnsi="Times New Roman" w:cs="Times New Roman"/>
        </w:rPr>
        <w:t xml:space="preserve"> </w:t>
      </w:r>
    </w:p>
    <w:p w14:paraId="68A67773" w14:textId="3F469168" w:rsidR="00562A8A" w:rsidRDefault="0022181B" w:rsidP="00562A8A">
      <w:pPr>
        <w:widowControl w:val="0"/>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Averbach</w:t>
      </w:r>
      <w:proofErr w:type="spellEnd"/>
      <w:r w:rsidR="00562A8A" w:rsidRPr="00F53A88">
        <w:rPr>
          <w:rFonts w:ascii="Times New Roman" w:hAnsi="Times New Roman" w:cs="Times New Roman"/>
        </w:rPr>
        <w:t>, E.</w:t>
      </w:r>
      <w:proofErr w:type="gramEnd"/>
      <w:r w:rsidR="00562A8A" w:rsidRPr="00F53A88">
        <w:rPr>
          <w:rFonts w:ascii="Times New Roman" w:hAnsi="Times New Roman" w:cs="Times New Roman"/>
        </w:rPr>
        <w:t xml:space="preserve"> </w:t>
      </w:r>
      <w:proofErr w:type="gramStart"/>
      <w:r w:rsidR="00562A8A" w:rsidRPr="00F53A88">
        <w:rPr>
          <w:rFonts w:ascii="Times New Roman" w:hAnsi="Times New Roman" w:cs="Times New Roman"/>
        </w:rPr>
        <w:t>The span of apprehension as a function of exposure duration.</w:t>
      </w:r>
      <w:proofErr w:type="gramEnd"/>
      <w:r w:rsidR="00562A8A" w:rsidRPr="00F53A88">
        <w:rPr>
          <w:rFonts w:ascii="Times New Roman" w:hAnsi="Times New Roman" w:cs="Times New Roman"/>
        </w:rPr>
        <w:t xml:space="preserve"> </w:t>
      </w:r>
      <w:proofErr w:type="gramStart"/>
      <w:r w:rsidR="00562A8A" w:rsidRPr="00F53A88">
        <w:rPr>
          <w:rFonts w:ascii="Times New Roman" w:hAnsi="Times New Roman" w:cs="Times New Roman"/>
        </w:rPr>
        <w:t>Journal of Verbal Learning and Verbal Behavior,</w:t>
      </w:r>
      <w:r>
        <w:rPr>
          <w:rFonts w:ascii="Times New Roman" w:hAnsi="Times New Roman" w:cs="Times New Roman"/>
        </w:rPr>
        <w:t xml:space="preserve"> </w:t>
      </w:r>
      <w:r w:rsidR="00562A8A" w:rsidRPr="00F53A88">
        <w:rPr>
          <w:rFonts w:ascii="Times New Roman" w:hAnsi="Times New Roman" w:cs="Times New Roman"/>
        </w:rPr>
        <w:t>1963,</w:t>
      </w:r>
      <w:r w:rsidR="00562A8A" w:rsidRPr="0022181B">
        <w:rPr>
          <w:rFonts w:ascii="Times New Roman" w:hAnsi="Times New Roman" w:cs="Times New Roman"/>
          <w:b/>
        </w:rPr>
        <w:t xml:space="preserve"> 2</w:t>
      </w:r>
      <w:r w:rsidR="00562A8A" w:rsidRPr="00F53A88">
        <w:rPr>
          <w:rFonts w:ascii="Times New Roman" w:hAnsi="Times New Roman" w:cs="Times New Roman"/>
        </w:rPr>
        <w:t>, 60-64.</w:t>
      </w:r>
      <w:proofErr w:type="gramEnd"/>
    </w:p>
    <w:p w14:paraId="7E3667DC" w14:textId="77777777" w:rsidR="00466CC4" w:rsidRDefault="00466CC4" w:rsidP="00562A8A">
      <w:pPr>
        <w:widowControl w:val="0"/>
        <w:autoSpaceDE w:val="0"/>
        <w:autoSpaceDN w:val="0"/>
        <w:adjustRightInd w:val="0"/>
        <w:rPr>
          <w:rFonts w:ascii="Times New Roman" w:hAnsi="Times New Roman" w:cs="Times New Roman"/>
        </w:rPr>
      </w:pPr>
    </w:p>
    <w:p w14:paraId="083B4D40" w14:textId="6AE601D7" w:rsidR="00466CC4" w:rsidRPr="00F53A88" w:rsidRDefault="00466CC4" w:rsidP="00562A8A">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Baars</w:t>
      </w:r>
      <w:proofErr w:type="spellEnd"/>
      <w:r>
        <w:rPr>
          <w:rFonts w:ascii="Times New Roman" w:hAnsi="Times New Roman" w:cs="Times New Roman"/>
        </w:rPr>
        <w:t>, B.J. (</w:t>
      </w:r>
      <w:proofErr w:type="gramStart"/>
      <w:r>
        <w:rPr>
          <w:rFonts w:ascii="Times New Roman" w:hAnsi="Times New Roman" w:cs="Times New Roman"/>
        </w:rPr>
        <w:t>1989)A</w:t>
      </w:r>
      <w:proofErr w:type="gramEnd"/>
      <w:r>
        <w:rPr>
          <w:rFonts w:ascii="Times New Roman" w:hAnsi="Times New Roman" w:cs="Times New Roman"/>
        </w:rPr>
        <w:t xml:space="preserve"> cognitive theory of consciousness Cambridge, U K: Cambridge Univ. Press</w:t>
      </w:r>
    </w:p>
    <w:p w14:paraId="3139019A" w14:textId="77777777" w:rsidR="00856051" w:rsidRDefault="00856051" w:rsidP="00562A8A">
      <w:pPr>
        <w:widowControl w:val="0"/>
        <w:autoSpaceDE w:val="0"/>
        <w:autoSpaceDN w:val="0"/>
        <w:adjustRightInd w:val="0"/>
        <w:rPr>
          <w:rFonts w:ascii="Times New Roman" w:hAnsi="Times New Roman" w:cs="Times New Roman"/>
        </w:rPr>
      </w:pPr>
    </w:p>
    <w:p w14:paraId="5541697E" w14:textId="4CEDE280" w:rsidR="005C03B7" w:rsidRDefault="00856051" w:rsidP="00562A8A">
      <w:pPr>
        <w:widowControl w:val="0"/>
        <w:autoSpaceDE w:val="0"/>
        <w:autoSpaceDN w:val="0"/>
        <w:adjustRightInd w:val="0"/>
        <w:rPr>
          <w:rFonts w:ascii="Times New Roman" w:hAnsi="Times New Roman" w:cs="Times New Roman"/>
        </w:rPr>
      </w:pPr>
      <w:r>
        <w:rPr>
          <w:rFonts w:ascii="Times New Roman" w:hAnsi="Times New Roman" w:cs="Times New Roman"/>
        </w:rPr>
        <w:t>Blair RJR (2004) The role of orbital frontal cortex in modulation of antisocial behavior</w:t>
      </w:r>
    </w:p>
    <w:p w14:paraId="500E3AAD" w14:textId="5EE5CEBD" w:rsidR="00856051" w:rsidRDefault="00856051" w:rsidP="00562A8A">
      <w:pPr>
        <w:widowControl w:val="0"/>
        <w:autoSpaceDE w:val="0"/>
        <w:autoSpaceDN w:val="0"/>
        <w:adjustRightInd w:val="0"/>
        <w:rPr>
          <w:rFonts w:ascii="Times New Roman" w:hAnsi="Times New Roman" w:cs="Times New Roman"/>
        </w:rPr>
      </w:pPr>
      <w:r w:rsidRPr="00856051">
        <w:rPr>
          <w:rFonts w:ascii="Times New Roman" w:hAnsi="Times New Roman" w:cs="Times New Roman"/>
          <w:i/>
        </w:rPr>
        <w:t>Brain and Cognition</w:t>
      </w:r>
      <w:r>
        <w:rPr>
          <w:rFonts w:ascii="Times New Roman" w:hAnsi="Times New Roman" w:cs="Times New Roman"/>
        </w:rPr>
        <w:t xml:space="preserve"> </w:t>
      </w:r>
      <w:r w:rsidRPr="00856051">
        <w:rPr>
          <w:rFonts w:ascii="Times New Roman" w:hAnsi="Times New Roman" w:cs="Times New Roman"/>
          <w:b/>
        </w:rPr>
        <w:t>55</w:t>
      </w:r>
      <w:r>
        <w:rPr>
          <w:rFonts w:ascii="Times New Roman" w:hAnsi="Times New Roman" w:cs="Times New Roman"/>
        </w:rPr>
        <w:t>, 198-208</w:t>
      </w:r>
    </w:p>
    <w:p w14:paraId="5D1738AB" w14:textId="77777777" w:rsidR="00856051" w:rsidRPr="00F53A88" w:rsidRDefault="00856051" w:rsidP="00562A8A">
      <w:pPr>
        <w:widowControl w:val="0"/>
        <w:autoSpaceDE w:val="0"/>
        <w:autoSpaceDN w:val="0"/>
        <w:adjustRightInd w:val="0"/>
        <w:rPr>
          <w:rFonts w:ascii="Times New Roman" w:hAnsi="Times New Roman" w:cs="Times New Roman"/>
        </w:rPr>
      </w:pPr>
    </w:p>
    <w:p w14:paraId="4978E422" w14:textId="2F384A89" w:rsidR="005C03B7" w:rsidRDefault="005C03B7" w:rsidP="00562A8A">
      <w:pPr>
        <w:widowControl w:val="0"/>
        <w:autoSpaceDE w:val="0"/>
        <w:autoSpaceDN w:val="0"/>
        <w:adjustRightInd w:val="0"/>
        <w:rPr>
          <w:rFonts w:ascii="Times New Roman" w:hAnsi="Times New Roman" w:cs="Times New Roman"/>
        </w:rPr>
      </w:pPr>
      <w:proofErr w:type="spellStart"/>
      <w:r w:rsidRPr="00F53A88">
        <w:rPr>
          <w:rFonts w:ascii="Times New Roman" w:hAnsi="Times New Roman" w:cs="Times New Roman"/>
        </w:rPr>
        <w:t>Burt</w:t>
      </w:r>
      <w:r w:rsidR="00E264D5">
        <w:rPr>
          <w:rFonts w:ascii="Times New Roman" w:hAnsi="Times New Roman" w:cs="Times New Roman"/>
        </w:rPr>
        <w:t>t</w:t>
      </w:r>
      <w:proofErr w:type="spellEnd"/>
      <w:proofErr w:type="gramStart"/>
      <w:r w:rsidRPr="00F53A88">
        <w:rPr>
          <w:rFonts w:ascii="Times New Roman" w:hAnsi="Times New Roman" w:cs="Times New Roman"/>
        </w:rPr>
        <w:t xml:space="preserve">, </w:t>
      </w:r>
      <w:r w:rsidR="00E264D5">
        <w:rPr>
          <w:rFonts w:ascii="Times New Roman" w:hAnsi="Times New Roman" w:cs="Times New Roman"/>
        </w:rPr>
        <w:t xml:space="preserve"> E.A</w:t>
      </w:r>
      <w:proofErr w:type="gramEnd"/>
      <w:r w:rsidR="00E264D5">
        <w:rPr>
          <w:rFonts w:ascii="Times New Roman" w:hAnsi="Times New Roman" w:cs="Times New Roman"/>
        </w:rPr>
        <w:t xml:space="preserve">. </w:t>
      </w:r>
      <w:r w:rsidR="00DB1DD1">
        <w:rPr>
          <w:rFonts w:ascii="Times New Roman" w:hAnsi="Times New Roman" w:cs="Times New Roman"/>
        </w:rPr>
        <w:t xml:space="preserve">(1932) </w:t>
      </w:r>
      <w:r w:rsidR="00E264D5">
        <w:rPr>
          <w:rFonts w:ascii="Times New Roman" w:hAnsi="Times New Roman" w:cs="Times New Roman"/>
        </w:rPr>
        <w:t>Metaphysical foundations of modern science</w:t>
      </w:r>
      <w:r w:rsidR="00DB1DD1">
        <w:rPr>
          <w:rFonts w:ascii="Times New Roman" w:hAnsi="Times New Roman" w:cs="Times New Roman"/>
        </w:rPr>
        <w:t xml:space="preserve">  New </w:t>
      </w:r>
      <w:proofErr w:type="spellStart"/>
      <w:r w:rsidR="00DB1DD1">
        <w:rPr>
          <w:rFonts w:ascii="Times New Roman" w:hAnsi="Times New Roman" w:cs="Times New Roman"/>
        </w:rPr>
        <w:t>York:Doubleday</w:t>
      </w:r>
      <w:proofErr w:type="spellEnd"/>
      <w:r w:rsidR="00DB1DD1">
        <w:rPr>
          <w:rFonts w:ascii="Times New Roman" w:hAnsi="Times New Roman" w:cs="Times New Roman"/>
        </w:rPr>
        <w:t xml:space="preserve"> Anchor Books.</w:t>
      </w:r>
    </w:p>
    <w:p w14:paraId="68AADEE8" w14:textId="77777777" w:rsidR="00466CC4" w:rsidRDefault="00466CC4" w:rsidP="00562A8A">
      <w:pPr>
        <w:widowControl w:val="0"/>
        <w:autoSpaceDE w:val="0"/>
        <w:autoSpaceDN w:val="0"/>
        <w:adjustRightInd w:val="0"/>
        <w:rPr>
          <w:rFonts w:ascii="Times New Roman" w:hAnsi="Times New Roman" w:cs="Times New Roman"/>
        </w:rPr>
      </w:pPr>
    </w:p>
    <w:p w14:paraId="40CB9762" w14:textId="3D8161AD" w:rsidR="00196C4C" w:rsidRDefault="00466CC4" w:rsidP="00562A8A">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Dehaene</w:t>
      </w:r>
      <w:proofErr w:type="spellEnd"/>
      <w:r>
        <w:rPr>
          <w:rFonts w:ascii="Times New Roman" w:hAnsi="Times New Roman" w:cs="Times New Roman"/>
        </w:rPr>
        <w:t xml:space="preserve">, S (2014) Consciousness and the </w:t>
      </w:r>
      <w:proofErr w:type="gramStart"/>
      <w:r>
        <w:rPr>
          <w:rFonts w:ascii="Times New Roman" w:hAnsi="Times New Roman" w:cs="Times New Roman"/>
        </w:rPr>
        <w:t>brain  New</w:t>
      </w:r>
      <w:proofErr w:type="gramEnd"/>
      <w:r>
        <w:rPr>
          <w:rFonts w:ascii="Times New Roman" w:hAnsi="Times New Roman" w:cs="Times New Roman"/>
        </w:rPr>
        <w:t xml:space="preserve"> </w:t>
      </w:r>
      <w:proofErr w:type="spellStart"/>
      <w:r>
        <w:rPr>
          <w:rFonts w:ascii="Times New Roman" w:hAnsi="Times New Roman" w:cs="Times New Roman"/>
        </w:rPr>
        <w:t>York:Viking</w:t>
      </w:r>
      <w:proofErr w:type="spellEnd"/>
    </w:p>
    <w:p w14:paraId="278D094F" w14:textId="77777777" w:rsidR="00466CC4" w:rsidRDefault="00466CC4" w:rsidP="00562A8A">
      <w:pPr>
        <w:widowControl w:val="0"/>
        <w:autoSpaceDE w:val="0"/>
        <w:autoSpaceDN w:val="0"/>
        <w:adjustRightInd w:val="0"/>
        <w:rPr>
          <w:rFonts w:ascii="Times New Roman" w:hAnsi="Times New Roman" w:cs="Times New Roman"/>
        </w:rPr>
      </w:pPr>
    </w:p>
    <w:p w14:paraId="36D523B4" w14:textId="123E8277" w:rsidR="004B48B9" w:rsidRDefault="004B48B9" w:rsidP="00562A8A">
      <w:pPr>
        <w:widowControl w:val="0"/>
        <w:autoSpaceDE w:val="0"/>
        <w:autoSpaceDN w:val="0"/>
        <w:adjustRightInd w:val="0"/>
        <w:rPr>
          <w:rFonts w:ascii="Times New Roman" w:hAnsi="Times New Roman" w:cs="Times New Roman"/>
        </w:rPr>
      </w:pPr>
      <w:r>
        <w:rPr>
          <w:rFonts w:ascii="Times New Roman" w:hAnsi="Times New Roman" w:cs="Times New Roman"/>
        </w:rPr>
        <w:t>Duncan, J. &amp; Owen, A.M. (2000</w:t>
      </w:r>
      <w:proofErr w:type="gramStart"/>
      <w:r>
        <w:rPr>
          <w:rFonts w:ascii="Times New Roman" w:hAnsi="Times New Roman" w:cs="Times New Roman"/>
        </w:rPr>
        <w:t>)  Common</w:t>
      </w:r>
      <w:proofErr w:type="gramEnd"/>
      <w:r>
        <w:rPr>
          <w:rFonts w:ascii="Times New Roman" w:hAnsi="Times New Roman" w:cs="Times New Roman"/>
        </w:rPr>
        <w:t xml:space="preserve"> regions of the frontal lobe recruited by    diverse cognitive demands. </w:t>
      </w:r>
      <w:r w:rsidRPr="004B48B9">
        <w:rPr>
          <w:rFonts w:ascii="Times New Roman" w:hAnsi="Times New Roman" w:cs="Times New Roman"/>
          <w:i/>
        </w:rPr>
        <w:t>Trends in Neuroscience</w:t>
      </w:r>
      <w:r w:rsidRPr="004B48B9">
        <w:rPr>
          <w:rFonts w:ascii="Times New Roman" w:hAnsi="Times New Roman" w:cs="Times New Roman"/>
          <w:b/>
        </w:rPr>
        <w:t xml:space="preserve"> 23</w:t>
      </w:r>
      <w:proofErr w:type="gramStart"/>
      <w:r>
        <w:rPr>
          <w:rFonts w:ascii="Times New Roman" w:hAnsi="Times New Roman" w:cs="Times New Roman"/>
        </w:rPr>
        <w:t>,  475</w:t>
      </w:r>
      <w:proofErr w:type="gramEnd"/>
      <w:r>
        <w:rPr>
          <w:rFonts w:ascii="Times New Roman" w:hAnsi="Times New Roman" w:cs="Times New Roman"/>
        </w:rPr>
        <w:t>-483</w:t>
      </w:r>
    </w:p>
    <w:p w14:paraId="27025576" w14:textId="77777777" w:rsidR="004B48B9" w:rsidRDefault="004B48B9" w:rsidP="00562A8A">
      <w:pPr>
        <w:widowControl w:val="0"/>
        <w:autoSpaceDE w:val="0"/>
        <w:autoSpaceDN w:val="0"/>
        <w:adjustRightInd w:val="0"/>
        <w:rPr>
          <w:rFonts w:ascii="Times New Roman" w:hAnsi="Times New Roman" w:cs="Times New Roman"/>
        </w:rPr>
      </w:pPr>
    </w:p>
    <w:p w14:paraId="2BC8CD43" w14:textId="1345C928" w:rsidR="004B48B9" w:rsidRDefault="004B48B9" w:rsidP="00562A8A">
      <w:pPr>
        <w:widowControl w:val="0"/>
        <w:autoSpaceDE w:val="0"/>
        <w:autoSpaceDN w:val="0"/>
        <w:adjustRightInd w:val="0"/>
        <w:rPr>
          <w:rFonts w:ascii="Times New Roman" w:hAnsi="Times New Roman" w:cs="Times New Roman"/>
        </w:rPr>
      </w:pPr>
      <w:r>
        <w:rPr>
          <w:rFonts w:ascii="Times New Roman" w:hAnsi="Times New Roman" w:cs="Times New Roman"/>
        </w:rPr>
        <w:t xml:space="preserve">Duncan, J.  (2013) The structure of cognition: </w:t>
      </w:r>
      <w:proofErr w:type="spellStart"/>
      <w:r>
        <w:rPr>
          <w:rFonts w:ascii="Times New Roman" w:hAnsi="Times New Roman" w:cs="Times New Roman"/>
        </w:rPr>
        <w:t>Attentional</w:t>
      </w:r>
      <w:proofErr w:type="spellEnd"/>
      <w:r>
        <w:rPr>
          <w:rFonts w:ascii="Times New Roman" w:hAnsi="Times New Roman" w:cs="Times New Roman"/>
        </w:rPr>
        <w:t xml:space="preserve"> episodes in mind and brain</w:t>
      </w:r>
    </w:p>
    <w:p w14:paraId="7742B3B5" w14:textId="03491596" w:rsidR="004B48B9" w:rsidRDefault="004B48B9" w:rsidP="00562A8A">
      <w:pPr>
        <w:widowControl w:val="0"/>
        <w:autoSpaceDE w:val="0"/>
        <w:autoSpaceDN w:val="0"/>
        <w:adjustRightInd w:val="0"/>
        <w:rPr>
          <w:rFonts w:ascii="Times New Roman" w:hAnsi="Times New Roman" w:cs="Times New Roman"/>
        </w:rPr>
      </w:pPr>
      <w:r w:rsidRPr="004B48B9">
        <w:rPr>
          <w:rFonts w:ascii="Times New Roman" w:hAnsi="Times New Roman" w:cs="Times New Roman"/>
          <w:i/>
        </w:rPr>
        <w:t>Neuron</w:t>
      </w:r>
      <w:r>
        <w:rPr>
          <w:rFonts w:ascii="Times New Roman" w:hAnsi="Times New Roman" w:cs="Times New Roman"/>
        </w:rPr>
        <w:t xml:space="preserve"> </w:t>
      </w:r>
      <w:r w:rsidRPr="004B48B9">
        <w:rPr>
          <w:rFonts w:ascii="Times New Roman" w:hAnsi="Times New Roman" w:cs="Times New Roman"/>
          <w:b/>
        </w:rPr>
        <w:t>80/1</w:t>
      </w:r>
      <w:r>
        <w:rPr>
          <w:rFonts w:ascii="Times New Roman" w:hAnsi="Times New Roman" w:cs="Times New Roman"/>
        </w:rPr>
        <w:t xml:space="preserve"> 35-50</w:t>
      </w:r>
    </w:p>
    <w:p w14:paraId="1DD775A3" w14:textId="77777777" w:rsidR="003D5691" w:rsidRDefault="003D5691" w:rsidP="003D5691">
      <w:pPr>
        <w:tabs>
          <w:tab w:val="left" w:pos="2240"/>
        </w:tabs>
        <w:ind w:left="540" w:hanging="540"/>
        <w:jc w:val="both"/>
        <w:rPr>
          <w:rFonts w:cs="Times New Roman"/>
        </w:rPr>
      </w:pPr>
    </w:p>
    <w:p w14:paraId="6DC8A1EA" w14:textId="77777777" w:rsidR="003D5691" w:rsidRDefault="003D5691" w:rsidP="003D5691">
      <w:pPr>
        <w:tabs>
          <w:tab w:val="left" w:pos="2240"/>
        </w:tabs>
        <w:ind w:left="540" w:hanging="540"/>
        <w:jc w:val="both"/>
        <w:rPr>
          <w:rFonts w:cs="Times New Roman"/>
        </w:rPr>
      </w:pPr>
      <w:proofErr w:type="gramStart"/>
      <w:r w:rsidRPr="00F44B97">
        <w:rPr>
          <w:rFonts w:cs="Times New Roman"/>
        </w:rPr>
        <w:t xml:space="preserve">Early, T.S., Posner, M.I., </w:t>
      </w:r>
      <w:proofErr w:type="spellStart"/>
      <w:r w:rsidRPr="00F44B97">
        <w:rPr>
          <w:rFonts w:cs="Times New Roman"/>
        </w:rPr>
        <w:t>Reiman</w:t>
      </w:r>
      <w:proofErr w:type="spellEnd"/>
      <w:r w:rsidRPr="00F44B97">
        <w:rPr>
          <w:rFonts w:cs="Times New Roman"/>
        </w:rPr>
        <w:t xml:space="preserve">, E.M. &amp; </w:t>
      </w:r>
      <w:proofErr w:type="spellStart"/>
      <w:r w:rsidRPr="00F44B97">
        <w:rPr>
          <w:rFonts w:cs="Times New Roman"/>
        </w:rPr>
        <w:t>Raichle</w:t>
      </w:r>
      <w:proofErr w:type="spellEnd"/>
      <w:r w:rsidRPr="00F44B97">
        <w:rPr>
          <w:rFonts w:cs="Times New Roman"/>
        </w:rPr>
        <w:t>, M.E.</w:t>
      </w:r>
      <w:proofErr w:type="gramEnd"/>
      <w:r w:rsidRPr="00F44B97">
        <w:rPr>
          <w:rFonts w:cs="Times New Roman"/>
        </w:rPr>
        <w:t xml:space="preserve">  (1989).  Hyperactivity of the </w:t>
      </w:r>
    </w:p>
    <w:p w14:paraId="0A9D6B99" w14:textId="77777777" w:rsidR="003D5691" w:rsidRDefault="003D5691" w:rsidP="003D5691">
      <w:pPr>
        <w:tabs>
          <w:tab w:val="left" w:pos="2240"/>
        </w:tabs>
        <w:ind w:left="540" w:hanging="540"/>
        <w:jc w:val="both"/>
        <w:rPr>
          <w:rFonts w:cs="Times New Roman"/>
        </w:rPr>
      </w:pPr>
      <w:proofErr w:type="gramStart"/>
      <w:r w:rsidRPr="00F44B97">
        <w:rPr>
          <w:rFonts w:cs="Times New Roman"/>
        </w:rPr>
        <w:t>left</w:t>
      </w:r>
      <w:proofErr w:type="gramEnd"/>
      <w:r w:rsidRPr="00F44B97">
        <w:rPr>
          <w:rFonts w:cs="Times New Roman"/>
        </w:rPr>
        <w:t xml:space="preserve"> </w:t>
      </w:r>
      <w:proofErr w:type="spellStart"/>
      <w:r w:rsidRPr="00F44B97">
        <w:rPr>
          <w:rFonts w:cs="Times New Roman"/>
        </w:rPr>
        <w:t>stiato-pallidal</w:t>
      </w:r>
      <w:proofErr w:type="spellEnd"/>
      <w:r w:rsidRPr="00F44B97">
        <w:rPr>
          <w:rFonts w:cs="Times New Roman"/>
        </w:rPr>
        <w:t xml:space="preserve"> projection, Part I:  Lower level theory.  </w:t>
      </w:r>
      <w:r w:rsidRPr="00F44B97">
        <w:rPr>
          <w:rFonts w:cs="Times New Roman"/>
          <w:i/>
          <w:iCs/>
        </w:rPr>
        <w:t>Psychiatric Developments,</w:t>
      </w:r>
      <w:r w:rsidRPr="00F44B97">
        <w:rPr>
          <w:rFonts w:cs="Times New Roman"/>
        </w:rPr>
        <w:t xml:space="preserve">  </w:t>
      </w:r>
    </w:p>
    <w:p w14:paraId="3529C0D5" w14:textId="54357C89" w:rsidR="003D5691" w:rsidRPr="00F44B97" w:rsidRDefault="003D5691" w:rsidP="003D5691">
      <w:pPr>
        <w:tabs>
          <w:tab w:val="left" w:pos="2240"/>
        </w:tabs>
        <w:ind w:left="540" w:hanging="540"/>
        <w:jc w:val="both"/>
        <w:rPr>
          <w:rFonts w:cs="Times New Roman"/>
        </w:rPr>
      </w:pPr>
      <w:proofErr w:type="gramStart"/>
      <w:r w:rsidRPr="00F44B97">
        <w:rPr>
          <w:rFonts w:cs="Times New Roman"/>
          <w:b/>
          <w:bCs/>
        </w:rPr>
        <w:t xml:space="preserve">2: </w:t>
      </w:r>
      <w:r w:rsidRPr="00F44B97">
        <w:rPr>
          <w:rFonts w:cs="Times New Roman"/>
        </w:rPr>
        <w:t>85-108.</w:t>
      </w:r>
      <w:proofErr w:type="gramEnd"/>
    </w:p>
    <w:p w14:paraId="3EE5FA61" w14:textId="77777777" w:rsidR="004B48B9" w:rsidRDefault="004B48B9" w:rsidP="00562A8A">
      <w:pPr>
        <w:widowControl w:val="0"/>
        <w:autoSpaceDE w:val="0"/>
        <w:autoSpaceDN w:val="0"/>
        <w:adjustRightInd w:val="0"/>
        <w:rPr>
          <w:rFonts w:ascii="Times New Roman" w:hAnsi="Times New Roman" w:cs="Times New Roman"/>
        </w:rPr>
      </w:pPr>
    </w:p>
    <w:p w14:paraId="542634AA" w14:textId="37182AAB" w:rsidR="00196C4C" w:rsidRPr="00F53A88" w:rsidRDefault="003D5691" w:rsidP="00562A8A">
      <w:pPr>
        <w:widowControl w:val="0"/>
        <w:autoSpaceDE w:val="0"/>
        <w:autoSpaceDN w:val="0"/>
        <w:adjustRightInd w:val="0"/>
        <w:rPr>
          <w:rFonts w:ascii="Times New Roman" w:hAnsi="Times New Roman" w:cs="Times New Roman"/>
        </w:rPr>
      </w:pPr>
      <w:r>
        <w:rPr>
          <w:rFonts w:ascii="Times New Roman" w:hAnsi="Times New Roman" w:cs="Times New Roman"/>
        </w:rPr>
        <w:t>F</w:t>
      </w:r>
      <w:r w:rsidR="00196C4C">
        <w:rPr>
          <w:rFonts w:ascii="Times New Roman" w:hAnsi="Times New Roman" w:cs="Times New Roman"/>
        </w:rPr>
        <w:t xml:space="preserve">an, J. (2014) An information theory account of cognitive </w:t>
      </w:r>
      <w:proofErr w:type="gramStart"/>
      <w:r w:rsidR="00196C4C">
        <w:rPr>
          <w:rFonts w:ascii="Times New Roman" w:hAnsi="Times New Roman" w:cs="Times New Roman"/>
        </w:rPr>
        <w:t>control  Front</w:t>
      </w:r>
      <w:proofErr w:type="gramEnd"/>
      <w:r w:rsidR="00196C4C">
        <w:rPr>
          <w:rFonts w:ascii="Times New Roman" w:hAnsi="Times New Roman" w:cs="Times New Roman"/>
        </w:rPr>
        <w:t xml:space="preserve"> </w:t>
      </w:r>
      <w:proofErr w:type="spellStart"/>
      <w:r w:rsidR="00196C4C">
        <w:rPr>
          <w:rFonts w:ascii="Times New Roman" w:hAnsi="Times New Roman" w:cs="Times New Roman"/>
        </w:rPr>
        <w:t>Hm</w:t>
      </w:r>
      <w:proofErr w:type="spellEnd"/>
      <w:r w:rsidR="00196C4C">
        <w:rPr>
          <w:rFonts w:ascii="Times New Roman" w:hAnsi="Times New Roman" w:cs="Times New Roman"/>
        </w:rPr>
        <w:t xml:space="preserve"> </w:t>
      </w:r>
      <w:proofErr w:type="spellStart"/>
      <w:r w:rsidR="00196C4C">
        <w:rPr>
          <w:rFonts w:ascii="Times New Roman" w:hAnsi="Times New Roman" w:cs="Times New Roman"/>
        </w:rPr>
        <w:t>Neurosci</w:t>
      </w:r>
      <w:proofErr w:type="spellEnd"/>
      <w:r w:rsidR="00196C4C" w:rsidRPr="00196C4C">
        <w:rPr>
          <w:rFonts w:ascii="Times" w:eastAsia="Times New Roman" w:hAnsi="Times" w:cs="Times New Roman"/>
          <w:sz w:val="20"/>
          <w:szCs w:val="20"/>
          <w:lang w:eastAsia="en-US"/>
        </w:rPr>
        <w:t xml:space="preserve"> </w:t>
      </w:r>
      <w:proofErr w:type="spellStart"/>
      <w:r w:rsidR="00196C4C" w:rsidRPr="00196C4C">
        <w:rPr>
          <w:rFonts w:ascii="Times" w:eastAsia="Times New Roman" w:hAnsi="Times" w:cs="Times New Roman"/>
          <w:sz w:val="20"/>
          <w:szCs w:val="20"/>
          <w:lang w:eastAsia="en-US"/>
        </w:rPr>
        <w:t>doi</w:t>
      </w:r>
      <w:proofErr w:type="spellEnd"/>
      <w:r w:rsidR="00196C4C" w:rsidRPr="00196C4C">
        <w:rPr>
          <w:rFonts w:ascii="Times" w:eastAsia="Times New Roman" w:hAnsi="Times" w:cs="Times New Roman"/>
          <w:sz w:val="20"/>
          <w:szCs w:val="20"/>
          <w:lang w:eastAsia="en-US"/>
        </w:rPr>
        <w:t>: 10.3389/fnhum.2014.00680</w:t>
      </w:r>
    </w:p>
    <w:p w14:paraId="67F44BBA" w14:textId="77777777" w:rsidR="00D17AED" w:rsidRDefault="00D17AED" w:rsidP="00D17AED">
      <w:pPr>
        <w:widowControl w:val="0"/>
        <w:autoSpaceDE w:val="0"/>
        <w:autoSpaceDN w:val="0"/>
        <w:adjustRightInd w:val="0"/>
        <w:rPr>
          <w:rFonts w:ascii="Times New Roman" w:hAnsi="Times New Roman" w:cs="Times New Roman"/>
        </w:rPr>
      </w:pPr>
    </w:p>
    <w:p w14:paraId="5F81D05B" w14:textId="77777777" w:rsidR="00D17AED" w:rsidRDefault="00D17AED" w:rsidP="00D17AED">
      <w:pPr>
        <w:widowControl w:val="0"/>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Farooqui</w:t>
      </w:r>
      <w:proofErr w:type="spellEnd"/>
      <w:r>
        <w:rPr>
          <w:rFonts w:ascii="Times New Roman" w:hAnsi="Times New Roman" w:cs="Times New Roman"/>
        </w:rPr>
        <w:t>, A. A., Mitchell, D. M., Thompson, R., &amp; Duncan, J. (2012).</w:t>
      </w:r>
      <w:proofErr w:type="gramEnd"/>
      <w:r>
        <w:rPr>
          <w:rFonts w:ascii="Times New Roman" w:hAnsi="Times New Roman" w:cs="Times New Roman"/>
        </w:rPr>
        <w:t xml:space="preserve"> Hierarchical</w:t>
      </w:r>
    </w:p>
    <w:p w14:paraId="12231392" w14:textId="77777777" w:rsidR="00D17AED" w:rsidRDefault="00D17AED" w:rsidP="00D17AED">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organization</w:t>
      </w:r>
      <w:proofErr w:type="gramEnd"/>
      <w:r>
        <w:rPr>
          <w:rFonts w:ascii="Times New Roman" w:hAnsi="Times New Roman" w:cs="Times New Roman"/>
        </w:rPr>
        <w:t xml:space="preserve"> of cognition reflected in distributed </w:t>
      </w:r>
      <w:proofErr w:type="spellStart"/>
      <w:r>
        <w:rPr>
          <w:rFonts w:ascii="Times New Roman" w:hAnsi="Times New Roman" w:cs="Times New Roman"/>
        </w:rPr>
        <w:t>fronto</w:t>
      </w:r>
      <w:proofErr w:type="spellEnd"/>
      <w:r>
        <w:rPr>
          <w:rFonts w:ascii="Times New Roman" w:hAnsi="Times New Roman" w:cs="Times New Roman"/>
        </w:rPr>
        <w:t>-parietal activity. Journal of</w:t>
      </w:r>
    </w:p>
    <w:p w14:paraId="09CA20DD" w14:textId="66B279B7" w:rsidR="00015A32" w:rsidRDefault="00D17AED" w:rsidP="00D17AED">
      <w:pPr>
        <w:widowControl w:val="0"/>
        <w:autoSpaceDE w:val="0"/>
        <w:autoSpaceDN w:val="0"/>
        <w:adjustRightInd w:val="0"/>
        <w:rPr>
          <w:rFonts w:ascii="Times New Roman" w:hAnsi="Times New Roman" w:cs="Times New Roman"/>
        </w:rPr>
      </w:pPr>
      <w:r>
        <w:rPr>
          <w:rFonts w:ascii="Times New Roman" w:hAnsi="Times New Roman" w:cs="Times New Roman"/>
        </w:rPr>
        <w:t>Neuroscience, 32, 17373-17381</w:t>
      </w:r>
    </w:p>
    <w:p w14:paraId="69DF7E6C" w14:textId="77777777" w:rsidR="00A70ABC" w:rsidRDefault="00A70ABC" w:rsidP="00562A8A">
      <w:pPr>
        <w:widowControl w:val="0"/>
        <w:autoSpaceDE w:val="0"/>
        <w:autoSpaceDN w:val="0"/>
        <w:adjustRightInd w:val="0"/>
        <w:rPr>
          <w:rFonts w:eastAsia="Times New Roman" w:cs="Times New Roman"/>
        </w:rPr>
      </w:pPr>
    </w:p>
    <w:p w14:paraId="220A0E24" w14:textId="6CFE1103" w:rsidR="00D17AED" w:rsidRDefault="00A70ABC" w:rsidP="00562A8A">
      <w:pPr>
        <w:widowControl w:val="0"/>
        <w:autoSpaceDE w:val="0"/>
        <w:autoSpaceDN w:val="0"/>
        <w:adjustRightInd w:val="0"/>
        <w:rPr>
          <w:rFonts w:ascii="Times New Roman" w:hAnsi="Times New Roman" w:cs="Times New Roman"/>
        </w:rPr>
      </w:pPr>
      <w:r>
        <w:rPr>
          <w:rFonts w:eastAsia="Times New Roman" w:cs="Times New Roman"/>
        </w:rPr>
        <w:t xml:space="preserve">Evarts EV. </w:t>
      </w:r>
      <w:proofErr w:type="gramStart"/>
      <w:r>
        <w:rPr>
          <w:rFonts w:eastAsia="Times New Roman" w:cs="Times New Roman"/>
        </w:rPr>
        <w:t>A technique for recording the activity of subcortical neurons in moving animals.</w:t>
      </w:r>
      <w:proofErr w:type="gramEnd"/>
      <w:r>
        <w:rPr>
          <w:rFonts w:eastAsia="Times New Roman" w:cs="Times New Roman"/>
        </w:rPr>
        <w:t xml:space="preserve"> </w:t>
      </w:r>
      <w:proofErr w:type="spellStart"/>
      <w:r>
        <w:rPr>
          <w:rStyle w:val="ref-journal"/>
          <w:rFonts w:eastAsia="Times New Roman" w:cs="Times New Roman"/>
        </w:rPr>
        <w:t>Electroencephalogr</w:t>
      </w:r>
      <w:proofErr w:type="spellEnd"/>
      <w:r>
        <w:rPr>
          <w:rStyle w:val="ref-journal"/>
          <w:rFonts w:eastAsia="Times New Roman" w:cs="Times New Roman"/>
        </w:rPr>
        <w:t xml:space="preserve"> </w:t>
      </w:r>
      <w:proofErr w:type="spellStart"/>
      <w:r>
        <w:rPr>
          <w:rStyle w:val="ref-journal"/>
          <w:rFonts w:eastAsia="Times New Roman" w:cs="Times New Roman"/>
        </w:rPr>
        <w:t>Clin</w:t>
      </w:r>
      <w:proofErr w:type="spellEnd"/>
      <w:r>
        <w:rPr>
          <w:rStyle w:val="ref-journal"/>
          <w:rFonts w:eastAsia="Times New Roman" w:cs="Times New Roman"/>
        </w:rPr>
        <w:t xml:space="preserve"> </w:t>
      </w:r>
      <w:proofErr w:type="spellStart"/>
      <w:r>
        <w:rPr>
          <w:rStyle w:val="ref-journal"/>
          <w:rFonts w:eastAsia="Times New Roman" w:cs="Times New Roman"/>
        </w:rPr>
        <w:t>Neurophysiol</w:t>
      </w:r>
      <w:proofErr w:type="spellEnd"/>
      <w:r>
        <w:rPr>
          <w:rStyle w:val="ref-journal"/>
          <w:rFonts w:eastAsia="Times New Roman" w:cs="Times New Roman"/>
        </w:rPr>
        <w:t xml:space="preserve">. </w:t>
      </w:r>
      <w:r>
        <w:rPr>
          <w:rFonts w:eastAsia="Times New Roman" w:cs="Times New Roman"/>
        </w:rPr>
        <w:t>1966</w:t>
      </w:r>
      <w:proofErr w:type="gramStart"/>
      <w:r>
        <w:rPr>
          <w:rFonts w:eastAsia="Times New Roman" w:cs="Times New Roman"/>
        </w:rPr>
        <w:t>;</w:t>
      </w:r>
      <w:r>
        <w:rPr>
          <w:rStyle w:val="ref-vol"/>
          <w:rFonts w:eastAsia="Times New Roman" w:cs="Times New Roman"/>
        </w:rPr>
        <w:t>24</w:t>
      </w:r>
      <w:r>
        <w:rPr>
          <w:rFonts w:eastAsia="Times New Roman" w:cs="Times New Roman"/>
        </w:rPr>
        <w:t>:83</w:t>
      </w:r>
      <w:proofErr w:type="gramEnd"/>
      <w:r>
        <w:rPr>
          <w:rFonts w:eastAsia="Times New Roman" w:cs="Times New Roman"/>
        </w:rPr>
        <w:t>–86.</w:t>
      </w:r>
    </w:p>
    <w:p w14:paraId="3B65A873" w14:textId="77777777" w:rsidR="006A3E1C" w:rsidRDefault="006A3E1C" w:rsidP="00562A8A">
      <w:pPr>
        <w:widowControl w:val="0"/>
        <w:autoSpaceDE w:val="0"/>
        <w:autoSpaceDN w:val="0"/>
        <w:adjustRightInd w:val="0"/>
        <w:rPr>
          <w:rFonts w:cs="Times New Roman"/>
        </w:rPr>
      </w:pPr>
    </w:p>
    <w:p w14:paraId="0BE3C9FA" w14:textId="054ECEF1" w:rsidR="00A70ABC" w:rsidRDefault="006A3E1C" w:rsidP="00562A8A">
      <w:pPr>
        <w:widowControl w:val="0"/>
        <w:autoSpaceDE w:val="0"/>
        <w:autoSpaceDN w:val="0"/>
        <w:adjustRightInd w:val="0"/>
        <w:rPr>
          <w:rFonts w:ascii="Times New Roman" w:hAnsi="Times New Roman" w:cs="Times New Roman"/>
        </w:rPr>
      </w:pPr>
      <w:proofErr w:type="gramStart"/>
      <w:r w:rsidRPr="00F44B97">
        <w:rPr>
          <w:rFonts w:cs="Times New Roman"/>
        </w:rPr>
        <w:t xml:space="preserve">Fan, J., </w:t>
      </w:r>
      <w:proofErr w:type="spellStart"/>
      <w:r w:rsidRPr="00F44B97">
        <w:rPr>
          <w:rFonts w:cs="Times New Roman"/>
        </w:rPr>
        <w:t>McCandliss</w:t>
      </w:r>
      <w:proofErr w:type="spellEnd"/>
      <w:r w:rsidRPr="00F44B97">
        <w:rPr>
          <w:rFonts w:cs="Times New Roman"/>
        </w:rPr>
        <w:t xml:space="preserve">, B.D., </w:t>
      </w:r>
      <w:proofErr w:type="spellStart"/>
      <w:r w:rsidRPr="00F44B97">
        <w:rPr>
          <w:rFonts w:cs="Times New Roman"/>
        </w:rPr>
        <w:t>Sommer</w:t>
      </w:r>
      <w:proofErr w:type="spellEnd"/>
      <w:r w:rsidRPr="00F44B97">
        <w:rPr>
          <w:rFonts w:cs="Times New Roman"/>
        </w:rPr>
        <w:t xml:space="preserve">, T., </w:t>
      </w:r>
      <w:proofErr w:type="spellStart"/>
      <w:r w:rsidRPr="00F44B97">
        <w:rPr>
          <w:rFonts w:cs="Times New Roman"/>
        </w:rPr>
        <w:t>Raz</w:t>
      </w:r>
      <w:proofErr w:type="spellEnd"/>
      <w:r w:rsidRPr="00F44B97">
        <w:rPr>
          <w:rFonts w:cs="Times New Roman"/>
        </w:rPr>
        <w:t>, M. &amp; Posner, M.I.</w:t>
      </w:r>
      <w:proofErr w:type="gramEnd"/>
      <w:r w:rsidRPr="00F44B97">
        <w:rPr>
          <w:rFonts w:cs="Times New Roman"/>
        </w:rPr>
        <w:t xml:space="preserve">  (2002)</w:t>
      </w:r>
      <w:proofErr w:type="gramStart"/>
      <w:r w:rsidRPr="00F44B97">
        <w:rPr>
          <w:rFonts w:cs="Times New Roman"/>
        </w:rPr>
        <w:t xml:space="preserve">.  Testing the efficiency and independence of </w:t>
      </w:r>
      <w:proofErr w:type="spellStart"/>
      <w:r w:rsidRPr="00F44B97">
        <w:rPr>
          <w:rFonts w:cs="Times New Roman"/>
        </w:rPr>
        <w:t>attentional</w:t>
      </w:r>
      <w:proofErr w:type="spellEnd"/>
      <w:r w:rsidRPr="00F44B97">
        <w:rPr>
          <w:rFonts w:cs="Times New Roman"/>
        </w:rPr>
        <w:t xml:space="preserve"> networks.</w:t>
      </w:r>
      <w:proofErr w:type="gramEnd"/>
      <w:r w:rsidRPr="00F44B97">
        <w:rPr>
          <w:rFonts w:cs="Times New Roman"/>
        </w:rPr>
        <w:t xml:space="preserve">  </w:t>
      </w:r>
      <w:r w:rsidRPr="00F44B97">
        <w:rPr>
          <w:rFonts w:cs="Times New Roman"/>
          <w:i/>
          <w:iCs/>
        </w:rPr>
        <w:t>Journal of Cognitive Neuroscience</w:t>
      </w:r>
      <w:r w:rsidRPr="00F44B97">
        <w:rPr>
          <w:rFonts w:cs="Times New Roman"/>
        </w:rPr>
        <w:t xml:space="preserve">, </w:t>
      </w:r>
      <w:r w:rsidRPr="00F44B97">
        <w:rPr>
          <w:rFonts w:cs="Times New Roman"/>
          <w:b/>
          <w:bCs/>
        </w:rPr>
        <w:t>3(14)</w:t>
      </w:r>
      <w:proofErr w:type="gramStart"/>
      <w:r w:rsidRPr="00F44B97">
        <w:rPr>
          <w:rFonts w:cs="Times New Roman"/>
          <w:b/>
          <w:bCs/>
        </w:rPr>
        <w:t>:</w:t>
      </w:r>
      <w:r w:rsidRPr="00F44B97">
        <w:rPr>
          <w:rFonts w:cs="Times New Roman"/>
        </w:rPr>
        <w:t>340</w:t>
      </w:r>
      <w:proofErr w:type="gramEnd"/>
      <w:r w:rsidRPr="00F44B97">
        <w:rPr>
          <w:rFonts w:cs="Times New Roman"/>
        </w:rPr>
        <w:t>-347</w:t>
      </w:r>
    </w:p>
    <w:p w14:paraId="0ED57880" w14:textId="77777777" w:rsidR="006A3E1C" w:rsidRDefault="006A3E1C" w:rsidP="00562A8A">
      <w:pPr>
        <w:widowControl w:val="0"/>
        <w:autoSpaceDE w:val="0"/>
        <w:autoSpaceDN w:val="0"/>
        <w:adjustRightInd w:val="0"/>
        <w:rPr>
          <w:rFonts w:ascii="Times New Roman" w:hAnsi="Times New Roman" w:cs="Times New Roman"/>
        </w:rPr>
      </w:pPr>
    </w:p>
    <w:p w14:paraId="4A65FA92" w14:textId="04A256DB" w:rsidR="008B1716" w:rsidRPr="00F53A88" w:rsidRDefault="008B1716" w:rsidP="00562A8A">
      <w:pPr>
        <w:widowControl w:val="0"/>
        <w:autoSpaceDE w:val="0"/>
        <w:autoSpaceDN w:val="0"/>
        <w:adjustRightInd w:val="0"/>
        <w:rPr>
          <w:rFonts w:ascii="Times New Roman" w:hAnsi="Times New Roman" w:cs="Times New Roman"/>
        </w:rPr>
      </w:pPr>
      <w:r>
        <w:rPr>
          <w:rFonts w:ascii="Times New Roman" w:hAnsi="Times New Roman" w:cs="Times New Roman"/>
        </w:rPr>
        <w:t>Fechner, G.T. (1966</w:t>
      </w:r>
      <w:proofErr w:type="gramStart"/>
      <w:r>
        <w:rPr>
          <w:rFonts w:ascii="Times New Roman" w:hAnsi="Times New Roman" w:cs="Times New Roman"/>
        </w:rPr>
        <w:t>)  Elements</w:t>
      </w:r>
      <w:proofErr w:type="gramEnd"/>
      <w:r>
        <w:rPr>
          <w:rFonts w:ascii="Times New Roman" w:hAnsi="Times New Roman" w:cs="Times New Roman"/>
        </w:rPr>
        <w:t xml:space="preserve"> of Psychophysics  New </w:t>
      </w:r>
      <w:proofErr w:type="spellStart"/>
      <w:r>
        <w:rPr>
          <w:rFonts w:ascii="Times New Roman" w:hAnsi="Times New Roman" w:cs="Times New Roman"/>
        </w:rPr>
        <w:t>York:Holt</w:t>
      </w:r>
      <w:proofErr w:type="spellEnd"/>
      <w:r>
        <w:rPr>
          <w:rFonts w:ascii="Times New Roman" w:hAnsi="Times New Roman" w:cs="Times New Roman"/>
        </w:rPr>
        <w:t xml:space="preserve"> Rinehart &amp; Winston</w:t>
      </w:r>
    </w:p>
    <w:p w14:paraId="62EABF49" w14:textId="791BA567" w:rsidR="008B1716" w:rsidRDefault="008B1716" w:rsidP="00562A8A">
      <w:pPr>
        <w:widowControl w:val="0"/>
        <w:autoSpaceDE w:val="0"/>
        <w:autoSpaceDN w:val="0"/>
        <w:adjustRightInd w:val="0"/>
        <w:rPr>
          <w:rFonts w:eastAsia="Times New Roman" w:cs="Times New Roman"/>
        </w:rPr>
      </w:pPr>
      <w:r>
        <w:rPr>
          <w:rFonts w:eastAsia="Times New Roman" w:cs="Times New Roman"/>
        </w:rPr>
        <w:t xml:space="preserve"> (</w:t>
      </w:r>
      <w:proofErr w:type="gramStart"/>
      <w:r>
        <w:rPr>
          <w:rFonts w:eastAsia="Times New Roman" w:cs="Times New Roman"/>
        </w:rPr>
        <w:t>first</w:t>
      </w:r>
      <w:proofErr w:type="gramEnd"/>
      <w:r>
        <w:rPr>
          <w:rFonts w:eastAsia="Times New Roman" w:cs="Times New Roman"/>
        </w:rPr>
        <w:t xml:space="preserve"> published 1860)</w:t>
      </w:r>
    </w:p>
    <w:p w14:paraId="75CAA7CA" w14:textId="77777777" w:rsidR="002E495E" w:rsidRDefault="002E495E" w:rsidP="002E495E">
      <w:pPr>
        <w:widowControl w:val="0"/>
        <w:autoSpaceDE w:val="0"/>
        <w:autoSpaceDN w:val="0"/>
        <w:adjustRightInd w:val="0"/>
        <w:rPr>
          <w:rFonts w:ascii="Times New Roman" w:hAnsi="Times New Roman" w:cs="Times New Roman"/>
        </w:rPr>
      </w:pPr>
    </w:p>
    <w:p w14:paraId="79DD0592" w14:textId="77777777" w:rsidR="002E495E" w:rsidRDefault="002E495E" w:rsidP="002E495E">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Fjell</w:t>
      </w:r>
      <w:proofErr w:type="spellEnd"/>
      <w:r>
        <w:rPr>
          <w:rFonts w:ascii="Times New Roman" w:hAnsi="Times New Roman" w:cs="Times New Roman"/>
        </w:rPr>
        <w:t xml:space="preserve">, A. M., </w:t>
      </w:r>
      <w:proofErr w:type="spellStart"/>
      <w:r>
        <w:rPr>
          <w:rFonts w:ascii="Times New Roman" w:hAnsi="Times New Roman" w:cs="Times New Roman"/>
        </w:rPr>
        <w:t>Walhovd</w:t>
      </w:r>
      <w:proofErr w:type="spellEnd"/>
      <w:r>
        <w:rPr>
          <w:rFonts w:ascii="Times New Roman" w:hAnsi="Times New Roman" w:cs="Times New Roman"/>
        </w:rPr>
        <w:t xml:space="preserve">, K., Brown, T., </w:t>
      </w:r>
      <w:proofErr w:type="spellStart"/>
      <w:r>
        <w:rPr>
          <w:rFonts w:ascii="Times New Roman" w:hAnsi="Times New Roman" w:cs="Times New Roman"/>
        </w:rPr>
        <w:t>Kuperman</w:t>
      </w:r>
      <w:proofErr w:type="spellEnd"/>
      <w:r>
        <w:rPr>
          <w:rFonts w:ascii="Times New Roman" w:hAnsi="Times New Roman" w:cs="Times New Roman"/>
        </w:rPr>
        <w:t xml:space="preserve">, J., Chung, Y., </w:t>
      </w:r>
      <w:proofErr w:type="spellStart"/>
      <w:r>
        <w:rPr>
          <w:rFonts w:ascii="Times New Roman" w:hAnsi="Times New Roman" w:cs="Times New Roman"/>
        </w:rPr>
        <w:t>Hagler</w:t>
      </w:r>
      <w:proofErr w:type="spellEnd"/>
      <w:r>
        <w:rPr>
          <w:rFonts w:ascii="Times New Roman" w:hAnsi="Times New Roman" w:cs="Times New Roman"/>
        </w:rPr>
        <w:t>, D., et al. (2012).</w:t>
      </w:r>
    </w:p>
    <w:p w14:paraId="2F2BA5A8" w14:textId="77777777" w:rsidR="002E495E" w:rsidRDefault="002E495E" w:rsidP="002E495E">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Multi-modal imaging of the self-regulating brain.</w:t>
      </w:r>
      <w:proofErr w:type="gramEnd"/>
      <w:r>
        <w:rPr>
          <w:rFonts w:ascii="Times New Roman" w:hAnsi="Times New Roman" w:cs="Times New Roman"/>
        </w:rPr>
        <w:t xml:space="preserve"> Proceedings of the National</w:t>
      </w:r>
    </w:p>
    <w:p w14:paraId="62B94868" w14:textId="387EDBFF" w:rsidR="008B1716" w:rsidRDefault="002E495E" w:rsidP="002E495E">
      <w:pPr>
        <w:widowControl w:val="0"/>
        <w:autoSpaceDE w:val="0"/>
        <w:autoSpaceDN w:val="0"/>
        <w:adjustRightInd w:val="0"/>
        <w:rPr>
          <w:rFonts w:eastAsia="Times New Roman" w:cs="Times New Roman"/>
        </w:rPr>
      </w:pPr>
      <w:proofErr w:type="gramStart"/>
      <w:r>
        <w:rPr>
          <w:rFonts w:ascii="Times New Roman" w:hAnsi="Times New Roman" w:cs="Times New Roman"/>
        </w:rPr>
        <w:t>Academy of Sciences USA, 109, 19620-19625.</w:t>
      </w:r>
      <w:proofErr w:type="gramEnd"/>
    </w:p>
    <w:p w14:paraId="39F820F0" w14:textId="77777777" w:rsidR="00ED0A76" w:rsidRDefault="00ED0A76" w:rsidP="00ED0A76">
      <w:pPr>
        <w:rPr>
          <w:rFonts w:ascii="Times New Roman" w:hAnsi="Times New Roman" w:cs="Times New Roman"/>
          <w:color w:val="000000"/>
          <w:sz w:val="23"/>
          <w:szCs w:val="23"/>
        </w:rPr>
      </w:pPr>
    </w:p>
    <w:p w14:paraId="285AAEFE" w14:textId="77777777" w:rsidR="00ED0A76" w:rsidRDefault="00ED0A76" w:rsidP="00ED0A76">
      <w:r>
        <w:rPr>
          <w:rFonts w:ascii="Times New Roman" w:hAnsi="Times New Roman" w:cs="Times New Roman"/>
          <w:color w:val="000000"/>
          <w:sz w:val="23"/>
          <w:szCs w:val="23"/>
        </w:rPr>
        <w:t xml:space="preserve">Flanagan, J.C. (1954) The critical incident technique. </w:t>
      </w:r>
      <w:r w:rsidRPr="00137F12">
        <w:rPr>
          <w:rFonts w:ascii="Times New Roman" w:hAnsi="Times New Roman" w:cs="Times New Roman"/>
          <w:i/>
          <w:color w:val="000000"/>
          <w:sz w:val="23"/>
          <w:szCs w:val="23"/>
        </w:rPr>
        <w:t>Psychological Bulletin</w:t>
      </w:r>
      <w:r>
        <w:rPr>
          <w:rFonts w:ascii="Times New Roman" w:hAnsi="Times New Roman" w:cs="Times New Roman"/>
          <w:color w:val="000000"/>
          <w:sz w:val="23"/>
          <w:szCs w:val="23"/>
        </w:rPr>
        <w:t xml:space="preserve"> </w:t>
      </w:r>
      <w:r w:rsidRPr="00137F12">
        <w:rPr>
          <w:rFonts w:ascii="Times New Roman" w:hAnsi="Times New Roman" w:cs="Times New Roman"/>
          <w:b/>
          <w:color w:val="000000"/>
          <w:sz w:val="23"/>
          <w:szCs w:val="23"/>
        </w:rPr>
        <w:t>51/4</w:t>
      </w:r>
      <w:r>
        <w:rPr>
          <w:rFonts w:ascii="Times New Roman" w:hAnsi="Times New Roman" w:cs="Times New Roman"/>
          <w:color w:val="000000"/>
          <w:sz w:val="23"/>
          <w:szCs w:val="23"/>
        </w:rPr>
        <w:t xml:space="preserve"> 327-358</w:t>
      </w:r>
    </w:p>
    <w:p w14:paraId="7A93EEA2" w14:textId="77777777" w:rsidR="002E495E" w:rsidRDefault="002E495E" w:rsidP="00562A8A">
      <w:pPr>
        <w:widowControl w:val="0"/>
        <w:autoSpaceDE w:val="0"/>
        <w:autoSpaceDN w:val="0"/>
        <w:adjustRightInd w:val="0"/>
        <w:rPr>
          <w:rFonts w:eastAsia="Times New Roman" w:cs="Times New Roman"/>
        </w:rPr>
      </w:pPr>
    </w:p>
    <w:p w14:paraId="2A5B719D" w14:textId="31D5541D" w:rsidR="00015A32" w:rsidRPr="00F53A88" w:rsidRDefault="00196C4C" w:rsidP="00562A8A">
      <w:pPr>
        <w:widowControl w:val="0"/>
        <w:autoSpaceDE w:val="0"/>
        <w:autoSpaceDN w:val="0"/>
        <w:adjustRightInd w:val="0"/>
        <w:rPr>
          <w:rFonts w:ascii="Times New Roman" w:hAnsi="Times New Roman" w:cs="Times New Roman"/>
        </w:rPr>
      </w:pPr>
      <w:proofErr w:type="spellStart"/>
      <w:r>
        <w:rPr>
          <w:rFonts w:eastAsia="Times New Roman" w:cs="Times New Roman"/>
        </w:rPr>
        <w:t>Gleick</w:t>
      </w:r>
      <w:proofErr w:type="spellEnd"/>
      <w:r>
        <w:rPr>
          <w:rFonts w:eastAsia="Times New Roman" w:cs="Times New Roman"/>
        </w:rPr>
        <w:t xml:space="preserve">, J. (2011). </w:t>
      </w:r>
      <w:r>
        <w:rPr>
          <w:rFonts w:eastAsia="Times New Roman" w:cs="Times New Roman"/>
          <w:i/>
          <w:iCs/>
        </w:rPr>
        <w:t xml:space="preserve">The Information: a History, a Theory, a Flood, </w:t>
      </w:r>
      <w:proofErr w:type="gramStart"/>
      <w:r>
        <w:rPr>
          <w:rFonts w:eastAsia="Times New Roman" w:cs="Times New Roman"/>
          <w:i/>
          <w:iCs/>
        </w:rPr>
        <w:t>1st</w:t>
      </w:r>
      <w:proofErr w:type="gramEnd"/>
      <w:r>
        <w:rPr>
          <w:rFonts w:eastAsia="Times New Roman" w:cs="Times New Roman"/>
          <w:i/>
          <w:iCs/>
        </w:rPr>
        <w:t xml:space="preserve"> </w:t>
      </w:r>
      <w:proofErr w:type="spellStart"/>
      <w:r>
        <w:rPr>
          <w:rFonts w:eastAsia="Times New Roman" w:cs="Times New Roman"/>
          <w:i/>
          <w:iCs/>
        </w:rPr>
        <w:t>Edn</w:t>
      </w:r>
      <w:proofErr w:type="spellEnd"/>
      <w:r>
        <w:rPr>
          <w:rFonts w:eastAsia="Times New Roman" w:cs="Times New Roman"/>
        </w:rPr>
        <w:t>. New York, NY: Pantheon Books.</w:t>
      </w:r>
    </w:p>
    <w:p w14:paraId="45625B76" w14:textId="77777777" w:rsidR="00D0009B" w:rsidRDefault="00D0009B" w:rsidP="00D0009B">
      <w:pPr>
        <w:widowControl w:val="0"/>
        <w:autoSpaceDE w:val="0"/>
        <w:autoSpaceDN w:val="0"/>
        <w:adjustRightInd w:val="0"/>
        <w:rPr>
          <w:rFonts w:ascii="Times New Roman" w:hAnsi="Times New Roman" w:cs="Times New Roman"/>
        </w:rPr>
      </w:pPr>
    </w:p>
    <w:p w14:paraId="0B655E86" w14:textId="7A000A9D" w:rsidR="00D0009B" w:rsidRPr="00D0009B" w:rsidRDefault="00D0009B" w:rsidP="00D0009B">
      <w:pPr>
        <w:widowControl w:val="0"/>
        <w:autoSpaceDE w:val="0"/>
        <w:autoSpaceDN w:val="0"/>
        <w:adjustRightInd w:val="0"/>
        <w:rPr>
          <w:rFonts w:ascii="Times New Roman" w:hAnsi="Times New Roman" w:cs="Times New Roman"/>
        </w:rPr>
      </w:pPr>
      <w:r w:rsidRPr="00D0009B">
        <w:rPr>
          <w:rFonts w:ascii="Times New Roman" w:hAnsi="Times New Roman" w:cs="Times New Roman"/>
        </w:rPr>
        <w:t xml:space="preserve">Green, C. S., </w:t>
      </w:r>
      <w:proofErr w:type="spellStart"/>
      <w:r w:rsidRPr="00D0009B">
        <w:rPr>
          <w:rFonts w:ascii="Times New Roman" w:hAnsi="Times New Roman" w:cs="Times New Roman"/>
        </w:rPr>
        <w:t>Sugarman</w:t>
      </w:r>
      <w:proofErr w:type="spellEnd"/>
      <w:r w:rsidRPr="00D0009B">
        <w:rPr>
          <w:rFonts w:ascii="Times New Roman" w:hAnsi="Times New Roman" w:cs="Times New Roman"/>
        </w:rPr>
        <w:t xml:space="preserve">, M. A., Medford, K., </w:t>
      </w:r>
      <w:proofErr w:type="spellStart"/>
      <w:r w:rsidRPr="00D0009B">
        <w:rPr>
          <w:rFonts w:ascii="Times New Roman" w:hAnsi="Times New Roman" w:cs="Times New Roman"/>
        </w:rPr>
        <w:t>Klobusicky</w:t>
      </w:r>
      <w:proofErr w:type="spellEnd"/>
      <w:r w:rsidRPr="00D0009B">
        <w:rPr>
          <w:rFonts w:ascii="Times New Roman" w:hAnsi="Times New Roman" w:cs="Times New Roman"/>
        </w:rPr>
        <w:t xml:space="preserve">, E., &amp; </w:t>
      </w:r>
      <w:proofErr w:type="spellStart"/>
      <w:r w:rsidRPr="00D0009B">
        <w:rPr>
          <w:rFonts w:ascii="Times New Roman" w:hAnsi="Times New Roman" w:cs="Times New Roman"/>
        </w:rPr>
        <w:t>Bavelier</w:t>
      </w:r>
      <w:proofErr w:type="spellEnd"/>
      <w:r w:rsidRPr="00D0009B">
        <w:rPr>
          <w:rFonts w:ascii="Times New Roman" w:hAnsi="Times New Roman" w:cs="Times New Roman"/>
        </w:rPr>
        <w:t>, D. (2012). The effect of action video game experience on</w:t>
      </w:r>
      <w:r>
        <w:rPr>
          <w:rFonts w:ascii="Times New Roman" w:hAnsi="Times New Roman" w:cs="Times New Roman"/>
        </w:rPr>
        <w:t xml:space="preserve"> </w:t>
      </w:r>
      <w:proofErr w:type="gramStart"/>
      <w:r w:rsidRPr="00D0009B">
        <w:rPr>
          <w:rFonts w:ascii="Times New Roman" w:hAnsi="Times New Roman" w:cs="Times New Roman"/>
        </w:rPr>
        <w:t>task-switching</w:t>
      </w:r>
      <w:proofErr w:type="gramEnd"/>
      <w:r w:rsidRPr="00D0009B">
        <w:rPr>
          <w:rFonts w:ascii="Times New Roman" w:hAnsi="Times New Roman" w:cs="Times New Roman"/>
        </w:rPr>
        <w:t xml:space="preserve">. </w:t>
      </w:r>
      <w:proofErr w:type="gramStart"/>
      <w:r w:rsidRPr="00D0009B">
        <w:rPr>
          <w:rFonts w:ascii="Times New Roman" w:hAnsi="Times New Roman" w:cs="Times New Roman"/>
          <w:i/>
        </w:rPr>
        <w:t>Computers in Human Behavior</w:t>
      </w:r>
      <w:r w:rsidRPr="00D0009B">
        <w:rPr>
          <w:rFonts w:ascii="Times New Roman" w:hAnsi="Times New Roman" w:cs="Times New Roman"/>
        </w:rPr>
        <w:t xml:space="preserve">, </w:t>
      </w:r>
      <w:r w:rsidRPr="00D0009B">
        <w:rPr>
          <w:rFonts w:ascii="Times New Roman" w:hAnsi="Times New Roman" w:cs="Times New Roman"/>
          <w:b/>
        </w:rPr>
        <w:t>28</w:t>
      </w:r>
      <w:r w:rsidRPr="00D0009B">
        <w:rPr>
          <w:rFonts w:ascii="Times New Roman" w:hAnsi="Times New Roman" w:cs="Times New Roman"/>
        </w:rPr>
        <w:t>, 984–994.</w:t>
      </w:r>
      <w:proofErr w:type="gramEnd"/>
    </w:p>
    <w:p w14:paraId="33A112FE" w14:textId="77777777" w:rsidR="00D0009B" w:rsidRDefault="00D0009B" w:rsidP="00562A8A">
      <w:pPr>
        <w:widowControl w:val="0"/>
        <w:autoSpaceDE w:val="0"/>
        <w:autoSpaceDN w:val="0"/>
        <w:adjustRightInd w:val="0"/>
        <w:rPr>
          <w:rFonts w:ascii="Times New Roman" w:hAnsi="Times New Roman" w:cs="Times New Roman"/>
        </w:rPr>
      </w:pPr>
    </w:p>
    <w:p w14:paraId="4DF5E7E4" w14:textId="12DD28DD" w:rsidR="00E264D5" w:rsidRDefault="00E264D5" w:rsidP="00562A8A">
      <w:pPr>
        <w:widowControl w:val="0"/>
        <w:autoSpaceDE w:val="0"/>
        <w:autoSpaceDN w:val="0"/>
        <w:adjustRightInd w:val="0"/>
        <w:rPr>
          <w:rFonts w:ascii="Times New Roman" w:hAnsi="Times New Roman" w:cs="Times New Roman"/>
        </w:rPr>
      </w:pPr>
      <w:r>
        <w:rPr>
          <w:rFonts w:ascii="Times New Roman" w:hAnsi="Times New Roman" w:cs="Times New Roman"/>
        </w:rPr>
        <w:t xml:space="preserve">Hatfield, G. (1998) Attention in early scientific </w:t>
      </w:r>
      <w:proofErr w:type="gramStart"/>
      <w:r>
        <w:rPr>
          <w:rFonts w:ascii="Times New Roman" w:hAnsi="Times New Roman" w:cs="Times New Roman"/>
        </w:rPr>
        <w:t>psychology  In</w:t>
      </w:r>
      <w:proofErr w:type="gramEnd"/>
      <w:r>
        <w:rPr>
          <w:rFonts w:ascii="Times New Roman" w:hAnsi="Times New Roman" w:cs="Times New Roman"/>
        </w:rPr>
        <w:t xml:space="preserve"> Richard d. Wright (</w:t>
      </w:r>
      <w:proofErr w:type="spellStart"/>
      <w:r>
        <w:rPr>
          <w:rFonts w:ascii="Times New Roman" w:hAnsi="Times New Roman" w:cs="Times New Roman"/>
        </w:rPr>
        <w:t>ed</w:t>
      </w:r>
      <w:proofErr w:type="spellEnd"/>
      <w:r>
        <w:rPr>
          <w:rFonts w:ascii="Times New Roman" w:hAnsi="Times New Roman" w:cs="Times New Roman"/>
        </w:rPr>
        <w:t xml:space="preserve">) </w:t>
      </w:r>
    </w:p>
    <w:p w14:paraId="6DCDFFD9" w14:textId="497551AB" w:rsidR="00E264D5" w:rsidRDefault="00E264D5" w:rsidP="00562A8A">
      <w:pPr>
        <w:widowControl w:val="0"/>
        <w:autoSpaceDE w:val="0"/>
        <w:autoSpaceDN w:val="0"/>
        <w:adjustRightInd w:val="0"/>
        <w:rPr>
          <w:rFonts w:ascii="Times New Roman" w:hAnsi="Times New Roman" w:cs="Times New Roman"/>
        </w:rPr>
      </w:pPr>
      <w:r>
        <w:rPr>
          <w:rFonts w:ascii="Times New Roman" w:hAnsi="Times New Roman" w:cs="Times New Roman"/>
        </w:rPr>
        <w:t xml:space="preserve"> Visual Attention New </w:t>
      </w:r>
      <w:proofErr w:type="spellStart"/>
      <w:r>
        <w:rPr>
          <w:rFonts w:ascii="Times New Roman" w:hAnsi="Times New Roman" w:cs="Times New Roman"/>
        </w:rPr>
        <w:t>York:Oxford</w:t>
      </w:r>
      <w:proofErr w:type="spellEnd"/>
      <w:r>
        <w:rPr>
          <w:rFonts w:ascii="Times New Roman" w:hAnsi="Times New Roman" w:cs="Times New Roman"/>
        </w:rPr>
        <w:t xml:space="preserve"> University Press </w:t>
      </w:r>
      <w:proofErr w:type="spellStart"/>
      <w:r>
        <w:rPr>
          <w:rFonts w:ascii="Times New Roman" w:hAnsi="Times New Roman" w:cs="Times New Roman"/>
        </w:rPr>
        <w:t>pp</w:t>
      </w:r>
      <w:proofErr w:type="spellEnd"/>
      <w:r>
        <w:rPr>
          <w:rFonts w:ascii="Times New Roman" w:hAnsi="Times New Roman" w:cs="Times New Roman"/>
        </w:rPr>
        <w:t xml:space="preserve"> 3-25</w:t>
      </w:r>
    </w:p>
    <w:p w14:paraId="7D02FEA8" w14:textId="77777777" w:rsidR="007C64FD" w:rsidRDefault="007C64FD" w:rsidP="007C64FD">
      <w:pPr>
        <w:pStyle w:val="Heading1"/>
        <w:rPr>
          <w:rFonts w:ascii="Times New Roman" w:eastAsia="Times New Roman" w:hAnsi="Times New Roman" w:cs="Times New Roman"/>
          <w:b w:val="0"/>
          <w:sz w:val="24"/>
          <w:szCs w:val="24"/>
        </w:rPr>
      </w:pPr>
      <w:proofErr w:type="spellStart"/>
      <w:r w:rsidRPr="0095112D">
        <w:rPr>
          <w:rFonts w:ascii="Times New Roman" w:eastAsia="Times New Roman" w:hAnsi="Times New Roman" w:cs="Times New Roman"/>
          <w:b w:val="0"/>
          <w:sz w:val="24"/>
          <w:szCs w:val="24"/>
        </w:rPr>
        <w:t>Ivers</w:t>
      </w:r>
      <w:r>
        <w:rPr>
          <w:rFonts w:ascii="Times New Roman" w:eastAsia="Times New Roman" w:hAnsi="Times New Roman" w:cs="Times New Roman"/>
          <w:b w:val="0"/>
          <w:sz w:val="24"/>
          <w:szCs w:val="24"/>
        </w:rPr>
        <w:t>en</w:t>
      </w:r>
      <w:proofErr w:type="spellEnd"/>
      <w:r>
        <w:rPr>
          <w:rFonts w:ascii="Times New Roman" w:eastAsia="Times New Roman" w:hAnsi="Times New Roman" w:cs="Times New Roman"/>
          <w:b w:val="0"/>
          <w:sz w:val="24"/>
          <w:szCs w:val="24"/>
        </w:rPr>
        <w:t xml:space="preserve">, L., </w:t>
      </w:r>
      <w:proofErr w:type="spellStart"/>
      <w:r>
        <w:rPr>
          <w:rFonts w:ascii="Times New Roman" w:eastAsia="Times New Roman" w:hAnsi="Times New Roman" w:cs="Times New Roman"/>
          <w:b w:val="0"/>
          <w:sz w:val="24"/>
          <w:szCs w:val="24"/>
        </w:rPr>
        <w:t>Iversen</w:t>
      </w:r>
      <w:proofErr w:type="spellEnd"/>
      <w:r>
        <w:rPr>
          <w:rFonts w:ascii="Times New Roman" w:eastAsia="Times New Roman" w:hAnsi="Times New Roman" w:cs="Times New Roman"/>
          <w:b w:val="0"/>
          <w:sz w:val="24"/>
          <w:szCs w:val="24"/>
        </w:rPr>
        <w:t>, S., Bloom, F</w:t>
      </w:r>
      <w:proofErr w:type="gramStart"/>
      <w:r>
        <w:rPr>
          <w:rFonts w:ascii="Times New Roman" w:eastAsia="Times New Roman" w:hAnsi="Times New Roman" w:cs="Times New Roman"/>
          <w:b w:val="0"/>
          <w:sz w:val="24"/>
          <w:szCs w:val="24"/>
        </w:rPr>
        <w:t>,E</w:t>
      </w:r>
      <w:proofErr w:type="gramEnd"/>
      <w:r>
        <w:rPr>
          <w:rFonts w:ascii="Times New Roman" w:eastAsia="Times New Roman" w:hAnsi="Times New Roman" w:cs="Times New Roman"/>
          <w:b w:val="0"/>
          <w:sz w:val="24"/>
          <w:szCs w:val="24"/>
        </w:rPr>
        <w:t>.</w:t>
      </w:r>
      <w:r w:rsidRPr="0095112D">
        <w:rPr>
          <w:rFonts w:ascii="Times New Roman" w:eastAsia="Times New Roman" w:hAnsi="Times New Roman" w:cs="Times New Roman"/>
          <w:b w:val="0"/>
          <w:sz w:val="24"/>
          <w:szCs w:val="24"/>
        </w:rPr>
        <w:t xml:space="preserve"> &amp; Roth, H (2009) Introduction to </w:t>
      </w:r>
      <w:proofErr w:type="spellStart"/>
      <w:r w:rsidRPr="0095112D">
        <w:rPr>
          <w:rFonts w:ascii="Times New Roman" w:eastAsia="Times New Roman" w:hAnsi="Times New Roman" w:cs="Times New Roman"/>
          <w:b w:val="0"/>
          <w:sz w:val="24"/>
          <w:szCs w:val="24"/>
        </w:rPr>
        <w:t>Neuropsychopharmacology</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lst</w:t>
      </w:r>
      <w:proofErr w:type="spellEnd"/>
      <w:r>
        <w:rPr>
          <w:rFonts w:ascii="Times New Roman" w:eastAsia="Times New Roman" w:hAnsi="Times New Roman" w:cs="Times New Roman"/>
          <w:b w:val="0"/>
          <w:sz w:val="24"/>
          <w:szCs w:val="24"/>
        </w:rPr>
        <w:t xml:space="preserve"> Edition New </w:t>
      </w:r>
      <w:proofErr w:type="spellStart"/>
      <w:r>
        <w:rPr>
          <w:rFonts w:ascii="Times New Roman" w:eastAsia="Times New Roman" w:hAnsi="Times New Roman" w:cs="Times New Roman"/>
          <w:b w:val="0"/>
          <w:sz w:val="24"/>
          <w:szCs w:val="24"/>
        </w:rPr>
        <w:t>York:Oxford</w:t>
      </w:r>
      <w:proofErr w:type="spellEnd"/>
      <w:r>
        <w:rPr>
          <w:rFonts w:ascii="Times New Roman" w:eastAsia="Times New Roman" w:hAnsi="Times New Roman" w:cs="Times New Roman"/>
          <w:b w:val="0"/>
          <w:sz w:val="24"/>
          <w:szCs w:val="24"/>
        </w:rPr>
        <w:t xml:space="preserve"> University Press</w:t>
      </w:r>
    </w:p>
    <w:p w14:paraId="6AFED09E" w14:textId="34418BCF" w:rsidR="00A11D35" w:rsidRDefault="00A70ABC" w:rsidP="00A11D35">
      <w:pPr>
        <w:pStyle w:val="Heading1"/>
        <w:rPr>
          <w:rFonts w:ascii="Times New Roman" w:eastAsia="Times New Roman" w:hAnsi="Times New Roman" w:cs="Times New Roman"/>
          <w:b w:val="0"/>
          <w:sz w:val="24"/>
          <w:szCs w:val="24"/>
        </w:rPr>
      </w:pPr>
      <w:proofErr w:type="gramStart"/>
      <w:r w:rsidRPr="00A70ABC">
        <w:rPr>
          <w:rFonts w:ascii="Times New Roman" w:eastAsia="Times New Roman" w:hAnsi="Times New Roman" w:cs="Times New Roman"/>
          <w:b w:val="0"/>
          <w:sz w:val="24"/>
          <w:szCs w:val="24"/>
        </w:rPr>
        <w:t xml:space="preserve">Jasper HH, Ricci G, </w:t>
      </w:r>
      <w:proofErr w:type="spellStart"/>
      <w:r w:rsidRPr="00A70ABC">
        <w:rPr>
          <w:rFonts w:ascii="Times New Roman" w:eastAsia="Times New Roman" w:hAnsi="Times New Roman" w:cs="Times New Roman"/>
          <w:b w:val="0"/>
          <w:sz w:val="24"/>
          <w:szCs w:val="24"/>
        </w:rPr>
        <w:t>Doane</w:t>
      </w:r>
      <w:proofErr w:type="spellEnd"/>
      <w:r w:rsidRPr="00A70ABC">
        <w:rPr>
          <w:rFonts w:ascii="Times New Roman" w:eastAsia="Times New Roman" w:hAnsi="Times New Roman" w:cs="Times New Roman"/>
          <w:b w:val="0"/>
          <w:sz w:val="24"/>
          <w:szCs w:val="24"/>
        </w:rPr>
        <w:t xml:space="preserve"> B. Microelectrode analysis of cortical cell discharge during avoidance conditioning in the monkey.</w:t>
      </w:r>
      <w:proofErr w:type="gramEnd"/>
      <w:r w:rsidRPr="00A70ABC">
        <w:rPr>
          <w:rFonts w:ascii="Times New Roman" w:eastAsia="Times New Roman" w:hAnsi="Times New Roman" w:cs="Times New Roman"/>
          <w:b w:val="0"/>
          <w:sz w:val="24"/>
          <w:szCs w:val="24"/>
        </w:rPr>
        <w:t xml:space="preserve"> </w:t>
      </w:r>
      <w:proofErr w:type="spellStart"/>
      <w:r w:rsidRPr="00A70ABC">
        <w:rPr>
          <w:rStyle w:val="ref-journal"/>
          <w:rFonts w:ascii="Times New Roman" w:eastAsia="Times New Roman" w:hAnsi="Times New Roman" w:cs="Times New Roman"/>
          <w:b w:val="0"/>
          <w:sz w:val="24"/>
          <w:szCs w:val="24"/>
        </w:rPr>
        <w:t>Electroencephalogr</w:t>
      </w:r>
      <w:proofErr w:type="spellEnd"/>
      <w:r w:rsidRPr="00A70ABC">
        <w:rPr>
          <w:rStyle w:val="ref-journal"/>
          <w:rFonts w:ascii="Times New Roman" w:eastAsia="Times New Roman" w:hAnsi="Times New Roman" w:cs="Times New Roman"/>
          <w:b w:val="0"/>
          <w:sz w:val="24"/>
          <w:szCs w:val="24"/>
        </w:rPr>
        <w:t xml:space="preserve"> </w:t>
      </w:r>
      <w:proofErr w:type="spellStart"/>
      <w:r w:rsidRPr="00A70ABC">
        <w:rPr>
          <w:rStyle w:val="ref-journal"/>
          <w:rFonts w:ascii="Times New Roman" w:eastAsia="Times New Roman" w:hAnsi="Times New Roman" w:cs="Times New Roman"/>
          <w:b w:val="0"/>
          <w:sz w:val="24"/>
          <w:szCs w:val="24"/>
        </w:rPr>
        <w:t>Clin</w:t>
      </w:r>
      <w:proofErr w:type="spellEnd"/>
      <w:r w:rsidRPr="00A70ABC">
        <w:rPr>
          <w:rStyle w:val="ref-journal"/>
          <w:rFonts w:ascii="Times New Roman" w:eastAsia="Times New Roman" w:hAnsi="Times New Roman" w:cs="Times New Roman"/>
          <w:b w:val="0"/>
          <w:sz w:val="24"/>
          <w:szCs w:val="24"/>
        </w:rPr>
        <w:t xml:space="preserve"> </w:t>
      </w:r>
      <w:proofErr w:type="spellStart"/>
      <w:r w:rsidRPr="00A70ABC">
        <w:rPr>
          <w:rStyle w:val="ref-journal"/>
          <w:rFonts w:ascii="Times New Roman" w:eastAsia="Times New Roman" w:hAnsi="Times New Roman" w:cs="Times New Roman"/>
          <w:b w:val="0"/>
          <w:sz w:val="24"/>
          <w:szCs w:val="24"/>
        </w:rPr>
        <w:t>Neurophysiol</w:t>
      </w:r>
      <w:proofErr w:type="spellEnd"/>
      <w:r w:rsidRPr="00A70ABC">
        <w:rPr>
          <w:rStyle w:val="ref-journal"/>
          <w:rFonts w:ascii="Times New Roman" w:eastAsia="Times New Roman" w:hAnsi="Times New Roman" w:cs="Times New Roman"/>
          <w:b w:val="0"/>
          <w:sz w:val="24"/>
          <w:szCs w:val="24"/>
        </w:rPr>
        <w:t xml:space="preserve">. </w:t>
      </w:r>
      <w:r w:rsidR="00AE5AE7">
        <w:rPr>
          <w:rFonts w:ascii="Times New Roman" w:eastAsia="Times New Roman" w:hAnsi="Times New Roman" w:cs="Times New Roman"/>
          <w:b w:val="0"/>
          <w:sz w:val="24"/>
          <w:szCs w:val="24"/>
        </w:rPr>
        <w:t>960;(Supplement 131)</w:t>
      </w:r>
      <w:proofErr w:type="gramStart"/>
      <w:r w:rsidR="00AE5AE7">
        <w:rPr>
          <w:rFonts w:ascii="Times New Roman" w:eastAsia="Times New Roman" w:hAnsi="Times New Roman" w:cs="Times New Roman"/>
          <w:b w:val="0"/>
          <w:sz w:val="24"/>
          <w:szCs w:val="24"/>
        </w:rPr>
        <w:t>:137</w:t>
      </w:r>
      <w:proofErr w:type="gramEnd"/>
      <w:r w:rsidR="00AE5AE7">
        <w:rPr>
          <w:rFonts w:ascii="Times New Roman" w:eastAsia="Times New Roman" w:hAnsi="Times New Roman" w:cs="Times New Roman"/>
          <w:b w:val="0"/>
          <w:sz w:val="24"/>
          <w:szCs w:val="24"/>
        </w:rPr>
        <w:t>–156</w:t>
      </w:r>
    </w:p>
    <w:p w14:paraId="7862149C" w14:textId="77777777" w:rsidR="00D5430B" w:rsidRDefault="00B57693" w:rsidP="00DD2BA1">
      <w:pPr>
        <w:ind w:left="360" w:hanging="360"/>
        <w:rPr>
          <w:rFonts w:ascii="Times New Roman" w:eastAsia="Times New Roman" w:hAnsi="Times New Roman" w:cs="Times New Roman"/>
        </w:rPr>
      </w:pPr>
      <w:proofErr w:type="spellStart"/>
      <w:r w:rsidRPr="00D5430B">
        <w:rPr>
          <w:rFonts w:ascii="Times New Roman" w:eastAsia="Times New Roman" w:hAnsi="Times New Roman" w:cs="Times New Roman"/>
        </w:rPr>
        <w:t>Kahneman</w:t>
      </w:r>
      <w:proofErr w:type="spellEnd"/>
      <w:r w:rsidRPr="00D5430B">
        <w:rPr>
          <w:rFonts w:ascii="Times New Roman" w:eastAsia="Times New Roman" w:hAnsi="Times New Roman" w:cs="Times New Roman"/>
        </w:rPr>
        <w:t>, D, Ben-</w:t>
      </w:r>
      <w:proofErr w:type="spellStart"/>
      <w:r w:rsidRPr="00D5430B">
        <w:rPr>
          <w:rFonts w:ascii="Times New Roman" w:eastAsia="Times New Roman" w:hAnsi="Times New Roman" w:cs="Times New Roman"/>
        </w:rPr>
        <w:t>Ishi</w:t>
      </w:r>
      <w:proofErr w:type="spellEnd"/>
      <w:r w:rsidRPr="00D5430B">
        <w:rPr>
          <w:rFonts w:ascii="Times New Roman" w:eastAsia="Times New Roman" w:hAnsi="Times New Roman" w:cs="Times New Roman"/>
        </w:rPr>
        <w:t xml:space="preserve">, R., &amp; </w:t>
      </w:r>
      <w:proofErr w:type="spellStart"/>
      <w:r w:rsidRPr="00D5430B">
        <w:rPr>
          <w:rFonts w:ascii="Times New Roman" w:eastAsia="Times New Roman" w:hAnsi="Times New Roman" w:cs="Times New Roman"/>
        </w:rPr>
        <w:t>Lotan</w:t>
      </w:r>
      <w:proofErr w:type="spellEnd"/>
      <w:r w:rsidRPr="00D5430B">
        <w:rPr>
          <w:rFonts w:ascii="Times New Roman" w:eastAsia="Times New Roman" w:hAnsi="Times New Roman" w:cs="Times New Roman"/>
        </w:rPr>
        <w:t>, M</w:t>
      </w:r>
      <w:proofErr w:type="gramStart"/>
      <w:r w:rsidRPr="00D5430B">
        <w:rPr>
          <w:rFonts w:ascii="Times New Roman" w:eastAsia="Times New Roman" w:hAnsi="Times New Roman" w:cs="Times New Roman"/>
        </w:rPr>
        <w:t>.(</w:t>
      </w:r>
      <w:proofErr w:type="gramEnd"/>
      <w:r w:rsidRPr="00D5430B">
        <w:rPr>
          <w:rFonts w:ascii="Times New Roman" w:eastAsia="Times New Roman" w:hAnsi="Times New Roman" w:cs="Times New Roman"/>
        </w:rPr>
        <w:t xml:space="preserve">1973) Relation of a test of attention to road  </w:t>
      </w:r>
    </w:p>
    <w:p w14:paraId="7D938EAF" w14:textId="65BD9A88" w:rsidR="00D5430B" w:rsidRPr="00D5430B" w:rsidRDefault="00B57693" w:rsidP="00DD2BA1">
      <w:pPr>
        <w:ind w:left="360" w:hanging="360"/>
      </w:pPr>
      <w:proofErr w:type="gramStart"/>
      <w:r w:rsidRPr="00D5430B">
        <w:rPr>
          <w:rFonts w:ascii="Times New Roman" w:eastAsia="Times New Roman" w:hAnsi="Times New Roman" w:cs="Times New Roman"/>
        </w:rPr>
        <w:t>accidents</w:t>
      </w:r>
      <w:proofErr w:type="gramEnd"/>
      <w:r w:rsidRPr="00D5430B">
        <w:rPr>
          <w:rFonts w:ascii="Times New Roman" w:eastAsia="Times New Roman" w:hAnsi="Times New Roman" w:cs="Times New Roman"/>
        </w:rPr>
        <w:t xml:space="preserve">.  J. </w:t>
      </w:r>
      <w:proofErr w:type="gramStart"/>
      <w:r w:rsidRPr="00D5430B">
        <w:rPr>
          <w:rFonts w:ascii="Times New Roman" w:eastAsia="Times New Roman" w:hAnsi="Times New Roman" w:cs="Times New Roman"/>
        </w:rPr>
        <w:t>of</w:t>
      </w:r>
      <w:proofErr w:type="gramEnd"/>
      <w:r w:rsidRPr="00D5430B">
        <w:rPr>
          <w:rFonts w:ascii="Times New Roman" w:eastAsia="Times New Roman" w:hAnsi="Times New Roman" w:cs="Times New Roman"/>
        </w:rPr>
        <w:t xml:space="preserve"> Applied Psychology 58, 113-115.</w:t>
      </w:r>
      <w:r w:rsidR="00D5430B" w:rsidRPr="00D5430B">
        <w:t xml:space="preserve"> </w:t>
      </w:r>
    </w:p>
    <w:p w14:paraId="30C14D99" w14:textId="77777777" w:rsidR="00DD2BA1" w:rsidRDefault="00DD2BA1" w:rsidP="00DD2BA1">
      <w:pPr>
        <w:ind w:left="360" w:hanging="360"/>
      </w:pPr>
    </w:p>
    <w:p w14:paraId="0773A1E3" w14:textId="77777777" w:rsidR="00DD2BA1" w:rsidRDefault="00D5430B" w:rsidP="00DD2BA1">
      <w:pPr>
        <w:ind w:left="360" w:hanging="360"/>
      </w:pPr>
      <w:proofErr w:type="spellStart"/>
      <w:proofErr w:type="gramStart"/>
      <w:r>
        <w:t>Klingberg</w:t>
      </w:r>
      <w:proofErr w:type="spellEnd"/>
      <w:r>
        <w:t xml:space="preserve">, T., </w:t>
      </w:r>
      <w:proofErr w:type="spellStart"/>
      <w:r>
        <w:t>Forssberg</w:t>
      </w:r>
      <w:proofErr w:type="spellEnd"/>
      <w:r>
        <w:t>, H, and Westerberg, H.</w:t>
      </w:r>
      <w:proofErr w:type="gramEnd"/>
      <w:r>
        <w:t xml:space="preserve">  (2002).  Training of working </w:t>
      </w:r>
    </w:p>
    <w:p w14:paraId="42C2DEA9" w14:textId="77777777" w:rsidR="00DD2BA1" w:rsidRDefault="00D5430B" w:rsidP="00DD2BA1">
      <w:pPr>
        <w:ind w:left="360" w:hanging="360"/>
        <w:rPr>
          <w:i/>
        </w:rPr>
      </w:pPr>
      <w:proofErr w:type="gramStart"/>
      <w:r>
        <w:t>memory</w:t>
      </w:r>
      <w:proofErr w:type="gramEnd"/>
      <w:r>
        <w:t xml:space="preserve"> in children with ADHD.  </w:t>
      </w:r>
      <w:r>
        <w:rPr>
          <w:i/>
        </w:rPr>
        <w:t xml:space="preserve">Journal of Clinical and Experimental </w:t>
      </w:r>
    </w:p>
    <w:p w14:paraId="2021A142" w14:textId="48E4CFC9" w:rsidR="00D5430B" w:rsidRDefault="00D5430B" w:rsidP="00DD2BA1">
      <w:pPr>
        <w:ind w:left="360" w:hanging="360"/>
      </w:pPr>
      <w:r>
        <w:rPr>
          <w:i/>
        </w:rPr>
        <w:t>Neuropsychology,</w:t>
      </w:r>
      <w:r>
        <w:t xml:space="preserve"> </w:t>
      </w:r>
      <w:r>
        <w:rPr>
          <w:b/>
        </w:rPr>
        <w:t>24</w:t>
      </w:r>
      <w:r>
        <w:t>:781-791.</w:t>
      </w:r>
    </w:p>
    <w:p w14:paraId="056275CD" w14:textId="77777777" w:rsidR="00FC4FE5" w:rsidRDefault="00FC4FE5" w:rsidP="00FC4FE5">
      <w:pPr>
        <w:ind w:left="360" w:hanging="360"/>
      </w:pPr>
    </w:p>
    <w:p w14:paraId="09D38494" w14:textId="77777777" w:rsidR="00FC4FE5" w:rsidRDefault="00FC4FE5" w:rsidP="00FC4FE5">
      <w:pPr>
        <w:ind w:left="360" w:hanging="360"/>
      </w:pPr>
      <w:r>
        <w:t>Landry, R. and Bryson, S.E.  (2004).  Impaired disengagement of attention in young</w:t>
      </w:r>
    </w:p>
    <w:p w14:paraId="174325BE" w14:textId="1291C56F" w:rsidR="00FC4FE5" w:rsidRDefault="00FC4FE5" w:rsidP="00FC4FE5">
      <w:pPr>
        <w:ind w:left="360" w:hanging="360"/>
      </w:pPr>
      <w:proofErr w:type="gramStart"/>
      <w:r>
        <w:t>children</w:t>
      </w:r>
      <w:proofErr w:type="gramEnd"/>
      <w:r>
        <w:t xml:space="preserve"> with autism.  </w:t>
      </w:r>
      <w:r>
        <w:rPr>
          <w:i/>
        </w:rPr>
        <w:t xml:space="preserve">Journal of Child and Adolescent Psychiatry, </w:t>
      </w:r>
      <w:r>
        <w:rPr>
          <w:b/>
        </w:rPr>
        <w:t>45</w:t>
      </w:r>
      <w:r>
        <w:t>:1115-1122.</w:t>
      </w:r>
    </w:p>
    <w:p w14:paraId="504C251E" w14:textId="7F559B40" w:rsidR="00417D8A" w:rsidRPr="001526FB" w:rsidRDefault="00A11D35" w:rsidP="001526FB">
      <w:pPr>
        <w:pStyle w:val="Heading1"/>
        <w:rPr>
          <w:rFonts w:ascii="Times New Roman" w:eastAsia="Times New Roman" w:hAnsi="Times New Roman" w:cs="Times New Roman"/>
          <w:b w:val="0"/>
          <w:sz w:val="24"/>
          <w:szCs w:val="24"/>
        </w:rPr>
      </w:pPr>
      <w:proofErr w:type="spellStart"/>
      <w:r>
        <w:rPr>
          <w:rFonts w:ascii="Times New Roman" w:hAnsi="Times New Roman" w:cs="Times New Roman"/>
          <w:b w:val="0"/>
          <w:sz w:val="24"/>
          <w:szCs w:val="24"/>
        </w:rPr>
        <w:t>Lewkowicz</w:t>
      </w:r>
      <w:proofErr w:type="spellEnd"/>
      <w:r w:rsidR="001526FB">
        <w:rPr>
          <w:rFonts w:ascii="Times New Roman" w:hAnsi="Times New Roman" w:cs="Times New Roman"/>
          <w:b w:val="0"/>
          <w:sz w:val="24"/>
          <w:szCs w:val="24"/>
        </w:rPr>
        <w:t>, D.A.</w:t>
      </w:r>
      <w:r>
        <w:rPr>
          <w:rFonts w:ascii="Times New Roman" w:hAnsi="Times New Roman" w:cs="Times New Roman"/>
          <w:b w:val="0"/>
          <w:sz w:val="24"/>
          <w:szCs w:val="24"/>
        </w:rPr>
        <w:t xml:space="preserve"> </w:t>
      </w:r>
      <w:r w:rsidR="001526FB">
        <w:rPr>
          <w:rFonts w:ascii="Times New Roman" w:hAnsi="Times New Roman" w:cs="Times New Roman"/>
          <w:b w:val="0"/>
          <w:sz w:val="24"/>
          <w:szCs w:val="24"/>
        </w:rPr>
        <w:t xml:space="preserve">&amp; Hansen-Tift, A.M. (2012) </w:t>
      </w:r>
      <w:r w:rsidR="00417D8A" w:rsidRPr="00A11D35">
        <w:rPr>
          <w:rFonts w:ascii="Times New Roman" w:hAnsi="Times New Roman" w:cs="Times New Roman"/>
          <w:b w:val="0"/>
          <w:sz w:val="24"/>
          <w:szCs w:val="24"/>
        </w:rPr>
        <w:t xml:space="preserve">Infants deploy </w:t>
      </w:r>
      <w:r w:rsidR="00417D8A" w:rsidRPr="001526FB">
        <w:rPr>
          <w:rFonts w:ascii="Times New Roman" w:hAnsi="Times New Roman" w:cs="Times New Roman"/>
          <w:b w:val="0"/>
          <w:sz w:val="24"/>
          <w:szCs w:val="24"/>
        </w:rPr>
        <w:t>selective</w:t>
      </w:r>
      <w:r w:rsidR="001526FB">
        <w:rPr>
          <w:rFonts w:ascii="Times New Roman" w:hAnsi="Times New Roman" w:cs="Times New Roman"/>
          <w:b w:val="0"/>
          <w:sz w:val="24"/>
          <w:szCs w:val="24"/>
        </w:rPr>
        <w:t xml:space="preserve"> </w:t>
      </w:r>
      <w:r w:rsidR="00417D8A" w:rsidRPr="001526FB">
        <w:rPr>
          <w:rFonts w:ascii="Times New Roman" w:hAnsi="Times New Roman" w:cs="Times New Roman"/>
          <w:b w:val="0"/>
          <w:sz w:val="24"/>
          <w:szCs w:val="24"/>
        </w:rPr>
        <w:t>attention to the mouth of a talking face when learning</w:t>
      </w:r>
      <w:r w:rsidR="001526FB">
        <w:rPr>
          <w:rFonts w:ascii="Times New Roman" w:hAnsi="Times New Roman" w:cs="Times New Roman"/>
          <w:b w:val="0"/>
          <w:sz w:val="24"/>
          <w:szCs w:val="24"/>
        </w:rPr>
        <w:t xml:space="preserve"> </w:t>
      </w:r>
      <w:r w:rsidR="001526FB" w:rsidRPr="001526FB">
        <w:rPr>
          <w:rFonts w:ascii="Times New Roman" w:hAnsi="Times New Roman" w:cs="Times New Roman"/>
          <w:b w:val="0"/>
          <w:sz w:val="24"/>
          <w:szCs w:val="24"/>
        </w:rPr>
        <w:t>speech</w:t>
      </w:r>
      <w:r w:rsidR="00417D8A" w:rsidRPr="001526FB">
        <w:rPr>
          <w:rFonts w:ascii="Times New Roman" w:hAnsi="Times New Roman" w:cs="Times New Roman"/>
          <w:b w:val="0"/>
          <w:sz w:val="24"/>
          <w:szCs w:val="24"/>
        </w:rPr>
        <w:t xml:space="preserve"> Proceedings of the National Academy of Sciences of </w:t>
      </w:r>
      <w:proofErr w:type="gramStart"/>
      <w:r w:rsidR="00417D8A" w:rsidRPr="001526FB">
        <w:rPr>
          <w:rFonts w:ascii="Times New Roman" w:hAnsi="Times New Roman" w:cs="Times New Roman"/>
          <w:b w:val="0"/>
          <w:sz w:val="24"/>
          <w:szCs w:val="24"/>
        </w:rPr>
        <w:t>the  United</w:t>
      </w:r>
      <w:proofErr w:type="gramEnd"/>
      <w:r w:rsidR="00417D8A" w:rsidRPr="001526FB">
        <w:rPr>
          <w:rFonts w:ascii="Times New Roman" w:hAnsi="Times New Roman" w:cs="Times New Roman"/>
          <w:b w:val="0"/>
          <w:sz w:val="24"/>
          <w:szCs w:val="24"/>
        </w:rPr>
        <w:t xml:space="preserve"> States of America</w:t>
      </w:r>
      <w:r w:rsidR="001526FB">
        <w:rPr>
          <w:rFonts w:ascii="Times New Roman" w:hAnsi="Times New Roman" w:cs="Times New Roman"/>
          <w:b w:val="0"/>
          <w:sz w:val="24"/>
          <w:szCs w:val="24"/>
        </w:rPr>
        <w:t>, vol. 109, no. 5, pp. 1431–143</w:t>
      </w:r>
    </w:p>
    <w:p w14:paraId="0EC3BB34" w14:textId="4F1D6FDA" w:rsidR="007C64FD" w:rsidRPr="007C64FD" w:rsidRDefault="00AE5AE7" w:rsidP="007C64FD">
      <w:pPr>
        <w:rPr>
          <w:rFonts w:ascii="Times New Roman" w:eastAsia="Times New Roman" w:hAnsi="Times New Roman" w:cs="Times New Roman"/>
          <w:lang w:eastAsia="en-US"/>
        </w:rPr>
      </w:pPr>
      <w:r>
        <w:rPr>
          <w:rFonts w:ascii="Times New Roman" w:hAnsi="Times New Roman" w:cs="Times New Roman"/>
        </w:rPr>
        <w:t>MacLeod, C. M (1992) T</w:t>
      </w:r>
      <w:r w:rsidR="007C64FD" w:rsidRPr="007C64FD">
        <w:rPr>
          <w:rFonts w:ascii="Times New Roman" w:eastAsia="Times New Roman" w:hAnsi="Times New Roman" w:cs="Times New Roman"/>
          <w:lang w:eastAsia="en-US"/>
        </w:rPr>
        <w:t xml:space="preserve">he </w:t>
      </w:r>
      <w:proofErr w:type="spellStart"/>
      <w:r w:rsidR="007C64FD" w:rsidRPr="007C64FD">
        <w:rPr>
          <w:rFonts w:ascii="Times New Roman" w:eastAsia="Times New Roman" w:hAnsi="Times New Roman" w:cs="Times New Roman"/>
          <w:lang w:eastAsia="en-US"/>
        </w:rPr>
        <w:t>Stroop</w:t>
      </w:r>
      <w:proofErr w:type="spellEnd"/>
      <w:r w:rsidR="007C64FD" w:rsidRPr="007C64FD">
        <w:rPr>
          <w:rFonts w:ascii="Times New Roman" w:eastAsia="Times New Roman" w:hAnsi="Times New Roman" w:cs="Times New Roman"/>
          <w:lang w:eastAsia="en-US"/>
        </w:rPr>
        <w:t xml:space="preserve"> task: The "gold standard" of </w:t>
      </w:r>
      <w:proofErr w:type="spellStart"/>
      <w:r w:rsidR="007C64FD" w:rsidRPr="007C64FD">
        <w:rPr>
          <w:rFonts w:ascii="Times New Roman" w:eastAsia="Times New Roman" w:hAnsi="Times New Roman" w:cs="Times New Roman"/>
          <w:lang w:eastAsia="en-US"/>
        </w:rPr>
        <w:t>attentional</w:t>
      </w:r>
      <w:proofErr w:type="spellEnd"/>
      <w:r w:rsidR="007C64FD" w:rsidRPr="007C64FD">
        <w:rPr>
          <w:rFonts w:ascii="Times New Roman" w:eastAsia="Times New Roman" w:hAnsi="Times New Roman" w:cs="Times New Roman"/>
          <w:lang w:eastAsia="en-US"/>
        </w:rPr>
        <w:t xml:space="preserve"> measures. </w:t>
      </w:r>
    </w:p>
    <w:p w14:paraId="1C4DA62F" w14:textId="205D13C2" w:rsidR="007C64FD" w:rsidRPr="007C64FD" w:rsidRDefault="007C64FD" w:rsidP="007C64FD">
      <w:pPr>
        <w:rPr>
          <w:rFonts w:ascii="Times New Roman" w:eastAsia="Times New Roman" w:hAnsi="Times New Roman" w:cs="Times New Roman"/>
          <w:lang w:eastAsia="en-US"/>
        </w:rPr>
      </w:pPr>
      <w:r w:rsidRPr="007C64FD">
        <w:rPr>
          <w:rFonts w:ascii="Times New Roman" w:eastAsia="Times New Roman" w:hAnsi="Times New Roman" w:cs="Times New Roman"/>
          <w:lang w:eastAsia="en-US"/>
        </w:rPr>
        <w:t xml:space="preserve">Journal of Experimental Psychology: General, </w:t>
      </w:r>
      <w:proofErr w:type="spellStart"/>
      <w:r w:rsidRPr="007C64FD">
        <w:rPr>
          <w:rFonts w:ascii="Times New Roman" w:eastAsia="Times New Roman" w:hAnsi="Times New Roman" w:cs="Times New Roman"/>
          <w:lang w:eastAsia="en-US"/>
        </w:rPr>
        <w:t>Vol</w:t>
      </w:r>
      <w:proofErr w:type="spellEnd"/>
      <w:r w:rsidRPr="007C64FD">
        <w:rPr>
          <w:rFonts w:ascii="Times New Roman" w:eastAsia="Times New Roman" w:hAnsi="Times New Roman" w:cs="Times New Roman"/>
          <w:lang w:eastAsia="en-US"/>
        </w:rPr>
        <w:t xml:space="preserve"> 121(1), 12-14. </w:t>
      </w:r>
      <w:r w:rsidRPr="007C64FD">
        <w:rPr>
          <w:rFonts w:ascii="Times New Roman" w:eastAsia="Times New Roman" w:hAnsi="Times New Roman" w:cs="Times New Roman"/>
          <w:lang w:eastAsia="en-US"/>
        </w:rPr>
        <w:fldChar w:fldCharType="begin"/>
      </w:r>
      <w:r w:rsidRPr="007C64FD">
        <w:rPr>
          <w:rFonts w:ascii="Times New Roman" w:eastAsia="Times New Roman" w:hAnsi="Times New Roman" w:cs="Times New Roman"/>
          <w:lang w:eastAsia="en-US"/>
        </w:rPr>
        <w:instrText xml:space="preserve"> HYPERLINK "http://psycnet.apa.org/doi/10.1037/0096-3445.121.1.12" \t "_blank" </w:instrText>
      </w:r>
      <w:r w:rsidRPr="007C64FD">
        <w:rPr>
          <w:rFonts w:ascii="Times New Roman" w:eastAsia="Times New Roman" w:hAnsi="Times New Roman" w:cs="Times New Roman"/>
          <w:lang w:eastAsia="en-US"/>
        </w:rPr>
        <w:fldChar w:fldCharType="separate"/>
      </w:r>
      <w:r w:rsidRPr="007C64FD">
        <w:rPr>
          <w:rFonts w:ascii="Times New Roman" w:eastAsia="Times New Roman" w:hAnsi="Times New Roman" w:cs="Times New Roman"/>
          <w:color w:val="0000FF"/>
          <w:u w:val="single"/>
          <w:lang w:eastAsia="en-US"/>
        </w:rPr>
        <w:t>http://dx.doi.org/10.1037/0096-3445.121.1.12</w:t>
      </w:r>
      <w:r w:rsidRPr="007C64FD">
        <w:rPr>
          <w:rFonts w:ascii="Times New Roman" w:eastAsia="Times New Roman" w:hAnsi="Times New Roman" w:cs="Times New Roman"/>
          <w:lang w:eastAsia="en-US"/>
        </w:rPr>
        <w:fldChar w:fldCharType="end"/>
      </w:r>
      <w:r w:rsidRPr="007C64FD">
        <w:rPr>
          <w:rFonts w:ascii="Times New Roman" w:eastAsia="Times New Roman" w:hAnsi="Times New Roman" w:cs="Times New Roman"/>
          <w:lang w:eastAsia="en-US"/>
        </w:rPr>
        <w:t xml:space="preserve"> </w:t>
      </w:r>
    </w:p>
    <w:p w14:paraId="00B9E7EB" w14:textId="77777777" w:rsidR="00D17AED" w:rsidRDefault="00D17AED" w:rsidP="00562A8A">
      <w:pPr>
        <w:widowControl w:val="0"/>
        <w:autoSpaceDE w:val="0"/>
        <w:autoSpaceDN w:val="0"/>
        <w:adjustRightInd w:val="0"/>
        <w:rPr>
          <w:rFonts w:ascii="Times New Roman" w:hAnsi="Times New Roman" w:cs="Times New Roman"/>
        </w:rPr>
      </w:pPr>
    </w:p>
    <w:p w14:paraId="313AC9B6" w14:textId="4DEB0260" w:rsidR="001E7979" w:rsidRDefault="001E7979" w:rsidP="00562A8A">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Marrocco</w:t>
      </w:r>
      <w:proofErr w:type="spellEnd"/>
      <w:r>
        <w:rPr>
          <w:rFonts w:ascii="Times New Roman" w:hAnsi="Times New Roman" w:cs="Times New Roman"/>
        </w:rPr>
        <w:t>, R.T. &amp; Davidson, M.C. (</w:t>
      </w:r>
      <w:proofErr w:type="gramStart"/>
      <w:r>
        <w:rPr>
          <w:rFonts w:ascii="Times New Roman" w:hAnsi="Times New Roman" w:cs="Times New Roman"/>
        </w:rPr>
        <w:t>1998)Neurochemistry</w:t>
      </w:r>
      <w:proofErr w:type="gramEnd"/>
      <w:r>
        <w:rPr>
          <w:rFonts w:ascii="Times New Roman" w:hAnsi="Times New Roman" w:cs="Times New Roman"/>
        </w:rPr>
        <w:t xml:space="preserve"> of attention in R. </w:t>
      </w:r>
      <w:proofErr w:type="spellStart"/>
      <w:r>
        <w:rPr>
          <w:rFonts w:ascii="Times New Roman" w:hAnsi="Times New Roman" w:cs="Times New Roman"/>
        </w:rPr>
        <w:t>Parasuraman</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The Attentive Brain Cambridge MA: MIT Press  </w:t>
      </w:r>
      <w:proofErr w:type="spellStart"/>
      <w:r>
        <w:rPr>
          <w:rFonts w:ascii="Times New Roman" w:hAnsi="Times New Roman" w:cs="Times New Roman"/>
        </w:rPr>
        <w:t>pp</w:t>
      </w:r>
      <w:proofErr w:type="spellEnd"/>
      <w:r>
        <w:rPr>
          <w:rFonts w:ascii="Times New Roman" w:hAnsi="Times New Roman" w:cs="Times New Roman"/>
        </w:rPr>
        <w:t xml:space="preserve"> 35-50</w:t>
      </w:r>
    </w:p>
    <w:p w14:paraId="4BC6FC09" w14:textId="77777777" w:rsidR="001E7979" w:rsidRDefault="001E7979" w:rsidP="00562A8A">
      <w:pPr>
        <w:widowControl w:val="0"/>
        <w:autoSpaceDE w:val="0"/>
        <w:autoSpaceDN w:val="0"/>
        <w:adjustRightInd w:val="0"/>
        <w:rPr>
          <w:rFonts w:ascii="Times New Roman" w:hAnsi="Times New Roman" w:cs="Times New Roman"/>
        </w:rPr>
      </w:pPr>
    </w:p>
    <w:p w14:paraId="28A14202" w14:textId="181F3827" w:rsidR="00562A8A" w:rsidRPr="00F53A88" w:rsidRDefault="00D17AED" w:rsidP="00562A8A">
      <w:pPr>
        <w:widowControl w:val="0"/>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Monsell</w:t>
      </w:r>
      <w:proofErr w:type="spellEnd"/>
      <w:r>
        <w:rPr>
          <w:rFonts w:ascii="Times New Roman" w:hAnsi="Times New Roman" w:cs="Times New Roman"/>
        </w:rPr>
        <w:t>, S. (2002).</w:t>
      </w:r>
      <w:proofErr w:type="gramEnd"/>
      <w:r>
        <w:rPr>
          <w:rFonts w:ascii="Times New Roman" w:hAnsi="Times New Roman" w:cs="Times New Roman"/>
        </w:rPr>
        <w:t xml:space="preserve"> Task switching. </w:t>
      </w:r>
      <w:proofErr w:type="gramStart"/>
      <w:r>
        <w:rPr>
          <w:rFonts w:ascii="Times New Roman" w:hAnsi="Times New Roman" w:cs="Times New Roman"/>
        </w:rPr>
        <w:t>Trends in Cognitive Science, 7, 137-140.</w:t>
      </w:r>
      <w:proofErr w:type="gramEnd"/>
    </w:p>
    <w:p w14:paraId="425961E2" w14:textId="77777777" w:rsidR="00133A45" w:rsidRDefault="00133A45" w:rsidP="00562A8A">
      <w:pPr>
        <w:rPr>
          <w:rFonts w:ascii="Times New Roman" w:hAnsi="Times New Roman" w:cs="Times New Roman"/>
        </w:rPr>
      </w:pPr>
    </w:p>
    <w:p w14:paraId="09AEAB65" w14:textId="77777777" w:rsidR="00133A45" w:rsidRPr="004510D6" w:rsidRDefault="00133A45" w:rsidP="00133A45">
      <w:proofErr w:type="spellStart"/>
      <w:r w:rsidRPr="004510D6">
        <w:rPr>
          <w:rFonts w:ascii="Times New Roman" w:hAnsi="Times New Roman" w:cs="Times New Roman"/>
        </w:rPr>
        <w:t>Navon</w:t>
      </w:r>
      <w:proofErr w:type="spellEnd"/>
      <w:r w:rsidRPr="004510D6">
        <w:rPr>
          <w:rFonts w:ascii="Times New Roman" w:hAnsi="Times New Roman" w:cs="Times New Roman"/>
        </w:rPr>
        <w:t>, D. (1984) Resources-A theoretical soup stone   Psychological Review 91/2 216-234</w:t>
      </w:r>
    </w:p>
    <w:p w14:paraId="7A0CE61A" w14:textId="77777777" w:rsidR="00133A45" w:rsidRDefault="00133A45" w:rsidP="00562A8A">
      <w:pPr>
        <w:rPr>
          <w:rFonts w:ascii="Times New Roman" w:hAnsi="Times New Roman" w:cs="Times New Roman"/>
        </w:rPr>
      </w:pPr>
    </w:p>
    <w:p w14:paraId="100A6438" w14:textId="4A913719" w:rsidR="00E22046" w:rsidRPr="00F53A88" w:rsidRDefault="00E22046" w:rsidP="00562A8A">
      <w:pPr>
        <w:rPr>
          <w:rFonts w:ascii="Times New Roman" w:hAnsi="Times New Roman" w:cs="Times New Roman"/>
        </w:rPr>
      </w:pPr>
      <w:proofErr w:type="spellStart"/>
      <w:r w:rsidRPr="00F53A88">
        <w:rPr>
          <w:rFonts w:ascii="Times New Roman" w:hAnsi="Times New Roman" w:cs="Times New Roman"/>
        </w:rPr>
        <w:t>Neisser</w:t>
      </w:r>
      <w:proofErr w:type="spellEnd"/>
      <w:r w:rsidRPr="00F53A88">
        <w:rPr>
          <w:rFonts w:ascii="Times New Roman" w:hAnsi="Times New Roman" w:cs="Times New Roman"/>
        </w:rPr>
        <w:t xml:space="preserve">, U  </w:t>
      </w:r>
      <w:r w:rsidR="00196C4C">
        <w:rPr>
          <w:rFonts w:ascii="Times New Roman" w:hAnsi="Times New Roman" w:cs="Times New Roman"/>
        </w:rPr>
        <w:t xml:space="preserve"> (1968) </w:t>
      </w:r>
      <w:r w:rsidRPr="00F53A88">
        <w:rPr>
          <w:rFonts w:ascii="Times New Roman" w:hAnsi="Times New Roman" w:cs="Times New Roman"/>
        </w:rPr>
        <w:t xml:space="preserve">Cognitive </w:t>
      </w:r>
      <w:proofErr w:type="gramStart"/>
      <w:r w:rsidRPr="00F53A88">
        <w:rPr>
          <w:rFonts w:ascii="Times New Roman" w:hAnsi="Times New Roman" w:cs="Times New Roman"/>
        </w:rPr>
        <w:t>Psychology</w:t>
      </w:r>
      <w:r w:rsidR="005B1745">
        <w:rPr>
          <w:rFonts w:ascii="Times New Roman" w:hAnsi="Times New Roman" w:cs="Times New Roman"/>
        </w:rPr>
        <w:t xml:space="preserve">  Englewood</w:t>
      </w:r>
      <w:proofErr w:type="gramEnd"/>
      <w:r w:rsidR="005B1745">
        <w:rPr>
          <w:rFonts w:ascii="Times New Roman" w:hAnsi="Times New Roman" w:cs="Times New Roman"/>
        </w:rPr>
        <w:t xml:space="preserve"> Cliffs </w:t>
      </w:r>
      <w:proofErr w:type="spellStart"/>
      <w:r w:rsidR="005B1745">
        <w:rPr>
          <w:rFonts w:ascii="Times New Roman" w:hAnsi="Times New Roman" w:cs="Times New Roman"/>
        </w:rPr>
        <w:t>NJ:Prentice</w:t>
      </w:r>
      <w:proofErr w:type="spellEnd"/>
      <w:r w:rsidR="005B1745">
        <w:rPr>
          <w:rFonts w:ascii="Times New Roman" w:hAnsi="Times New Roman" w:cs="Times New Roman"/>
        </w:rPr>
        <w:t xml:space="preserve"> Hall</w:t>
      </w:r>
    </w:p>
    <w:p w14:paraId="79B37AF4" w14:textId="77777777" w:rsidR="00E22046" w:rsidRPr="00F53A88" w:rsidRDefault="00E22046" w:rsidP="00562A8A">
      <w:pPr>
        <w:rPr>
          <w:rFonts w:ascii="Times New Roman" w:hAnsi="Times New Roman" w:cs="Times New Roman"/>
        </w:rPr>
      </w:pPr>
    </w:p>
    <w:p w14:paraId="7580CED6" w14:textId="5FCCB038" w:rsidR="00E22046" w:rsidRPr="00F53A88" w:rsidRDefault="00E22046" w:rsidP="00562A8A">
      <w:pPr>
        <w:rPr>
          <w:rFonts w:ascii="Times New Roman" w:hAnsi="Times New Roman" w:cs="Times New Roman"/>
        </w:rPr>
      </w:pPr>
      <w:proofErr w:type="spellStart"/>
      <w:r w:rsidRPr="00F53A88">
        <w:rPr>
          <w:rFonts w:ascii="Times New Roman" w:hAnsi="Times New Roman" w:cs="Times New Roman"/>
        </w:rPr>
        <w:t>Neisser</w:t>
      </w:r>
      <w:proofErr w:type="spellEnd"/>
      <w:r w:rsidRPr="00F53A88">
        <w:rPr>
          <w:rFonts w:ascii="Times New Roman" w:hAnsi="Times New Roman" w:cs="Times New Roman"/>
        </w:rPr>
        <w:t xml:space="preserve">, U. </w:t>
      </w:r>
      <w:r w:rsidR="00196C4C">
        <w:rPr>
          <w:rFonts w:ascii="Times New Roman" w:hAnsi="Times New Roman" w:cs="Times New Roman"/>
        </w:rPr>
        <w:t>(1976</w:t>
      </w:r>
      <w:proofErr w:type="gramStart"/>
      <w:r w:rsidR="00196C4C">
        <w:rPr>
          <w:rFonts w:ascii="Times New Roman" w:hAnsi="Times New Roman" w:cs="Times New Roman"/>
        </w:rPr>
        <w:t>)</w:t>
      </w:r>
      <w:r w:rsidRPr="00F53A88">
        <w:rPr>
          <w:rFonts w:ascii="Times New Roman" w:hAnsi="Times New Roman" w:cs="Times New Roman"/>
        </w:rPr>
        <w:t xml:space="preserve">  </w:t>
      </w:r>
      <w:r w:rsidR="00983F0E">
        <w:rPr>
          <w:rFonts w:ascii="Times New Roman" w:hAnsi="Times New Roman" w:cs="Times New Roman"/>
        </w:rPr>
        <w:t>Cognition</w:t>
      </w:r>
      <w:proofErr w:type="gramEnd"/>
      <w:r w:rsidR="00983F0E">
        <w:rPr>
          <w:rFonts w:ascii="Times New Roman" w:hAnsi="Times New Roman" w:cs="Times New Roman"/>
        </w:rPr>
        <w:t xml:space="preserve"> and Reality</w:t>
      </w:r>
      <w:r w:rsidR="005B1745">
        <w:rPr>
          <w:rFonts w:ascii="Times New Roman" w:hAnsi="Times New Roman" w:cs="Times New Roman"/>
        </w:rPr>
        <w:t xml:space="preserve"> San </w:t>
      </w:r>
      <w:proofErr w:type="spellStart"/>
      <w:r w:rsidR="005B1745">
        <w:rPr>
          <w:rFonts w:ascii="Times New Roman" w:hAnsi="Times New Roman" w:cs="Times New Roman"/>
        </w:rPr>
        <w:t>Franciso:Freeman</w:t>
      </w:r>
      <w:proofErr w:type="spellEnd"/>
    </w:p>
    <w:p w14:paraId="698BCCAB" w14:textId="77777777" w:rsidR="00787310" w:rsidRPr="00F53A88" w:rsidRDefault="00787310" w:rsidP="00787310">
      <w:pPr>
        <w:widowControl w:val="0"/>
        <w:autoSpaceDE w:val="0"/>
        <w:autoSpaceDN w:val="0"/>
        <w:adjustRightInd w:val="0"/>
        <w:rPr>
          <w:rFonts w:ascii="Times New Roman" w:hAnsi="Times New Roman" w:cs="Times New Roman"/>
        </w:rPr>
      </w:pPr>
    </w:p>
    <w:p w14:paraId="3337AFBD" w14:textId="77777777" w:rsidR="00787310" w:rsidRPr="00F53A88" w:rsidRDefault="00787310" w:rsidP="00787310">
      <w:pPr>
        <w:widowControl w:val="0"/>
        <w:autoSpaceDE w:val="0"/>
        <w:autoSpaceDN w:val="0"/>
        <w:adjustRightInd w:val="0"/>
        <w:rPr>
          <w:rFonts w:ascii="Times New Roman" w:hAnsi="Times New Roman" w:cs="Times New Roman"/>
        </w:rPr>
      </w:pPr>
      <w:proofErr w:type="spellStart"/>
      <w:proofErr w:type="gramStart"/>
      <w:r w:rsidRPr="00F53A88">
        <w:rPr>
          <w:rFonts w:ascii="Times New Roman" w:hAnsi="Times New Roman" w:cs="Times New Roman"/>
        </w:rPr>
        <w:t>Oyama</w:t>
      </w:r>
      <w:proofErr w:type="spellEnd"/>
      <w:r w:rsidRPr="00F53A88">
        <w:rPr>
          <w:rFonts w:ascii="Times New Roman" w:hAnsi="Times New Roman" w:cs="Times New Roman"/>
        </w:rPr>
        <w:t>, T., Kikuchi, T., &amp; Ichihara, S. (1981).</w:t>
      </w:r>
      <w:proofErr w:type="gramEnd"/>
      <w:r w:rsidRPr="00F53A88">
        <w:rPr>
          <w:rFonts w:ascii="Times New Roman" w:hAnsi="Times New Roman" w:cs="Times New Roman"/>
        </w:rPr>
        <w:t xml:space="preserve"> Span of attention,</w:t>
      </w:r>
    </w:p>
    <w:p w14:paraId="7A5DA38C" w14:textId="77777777" w:rsidR="00787310" w:rsidRPr="00F53A88" w:rsidRDefault="00787310" w:rsidP="00787310">
      <w:pPr>
        <w:widowControl w:val="0"/>
        <w:autoSpaceDE w:val="0"/>
        <w:autoSpaceDN w:val="0"/>
        <w:adjustRightInd w:val="0"/>
        <w:rPr>
          <w:rFonts w:ascii="Times New Roman" w:hAnsi="Times New Roman" w:cs="Times New Roman"/>
        </w:rPr>
      </w:pPr>
      <w:proofErr w:type="gramStart"/>
      <w:r w:rsidRPr="00F53A88">
        <w:rPr>
          <w:rFonts w:ascii="Times New Roman" w:hAnsi="Times New Roman" w:cs="Times New Roman"/>
        </w:rPr>
        <w:t>backward</w:t>
      </w:r>
      <w:proofErr w:type="gramEnd"/>
      <w:r w:rsidRPr="00F53A88">
        <w:rPr>
          <w:rFonts w:ascii="Times New Roman" w:hAnsi="Times New Roman" w:cs="Times New Roman"/>
        </w:rPr>
        <w:t xml:space="preserve"> masking and reaction time. Perception &amp; Psychophysics,</w:t>
      </w:r>
    </w:p>
    <w:p w14:paraId="75583368" w14:textId="77777777" w:rsidR="00787310" w:rsidRPr="00F53A88" w:rsidRDefault="00787310" w:rsidP="00787310">
      <w:pPr>
        <w:rPr>
          <w:rFonts w:ascii="Times New Roman" w:hAnsi="Times New Roman" w:cs="Times New Roman"/>
        </w:rPr>
      </w:pPr>
      <w:proofErr w:type="gramStart"/>
      <w:r w:rsidRPr="00F53A88">
        <w:rPr>
          <w:rFonts w:ascii="Times New Roman" w:hAnsi="Times New Roman" w:cs="Times New Roman"/>
        </w:rPr>
        <w:t>29, 106–112.</w:t>
      </w:r>
      <w:proofErr w:type="gramEnd"/>
    </w:p>
    <w:p w14:paraId="743DDA46" w14:textId="77777777" w:rsidR="00901F30" w:rsidRDefault="00901F30" w:rsidP="00787310">
      <w:pPr>
        <w:rPr>
          <w:rFonts w:ascii="Times New Roman" w:hAnsi="Times New Roman" w:cs="Times New Roman"/>
        </w:rPr>
      </w:pPr>
    </w:p>
    <w:p w14:paraId="53B91F3B" w14:textId="2A8966EA" w:rsidR="00787310" w:rsidRDefault="00901F30" w:rsidP="00787310">
      <w:pPr>
        <w:rPr>
          <w:rFonts w:ascii="Times New Roman" w:hAnsi="Times New Roman" w:cs="Times New Roman"/>
        </w:rPr>
      </w:pPr>
      <w:r>
        <w:rPr>
          <w:rFonts w:ascii="Times New Roman" w:hAnsi="Times New Roman" w:cs="Times New Roman"/>
        </w:rPr>
        <w:t xml:space="preserve">Petersen, S.E., Fox, P.T., Posner, M.I., </w:t>
      </w:r>
      <w:proofErr w:type="spellStart"/>
      <w:r>
        <w:rPr>
          <w:rFonts w:ascii="Times New Roman" w:hAnsi="Times New Roman" w:cs="Times New Roman"/>
        </w:rPr>
        <w:t>Mintun</w:t>
      </w:r>
      <w:proofErr w:type="spellEnd"/>
      <w:r>
        <w:rPr>
          <w:rFonts w:ascii="Times New Roman" w:hAnsi="Times New Roman" w:cs="Times New Roman"/>
        </w:rPr>
        <w:t xml:space="preserve">, M. &amp; </w:t>
      </w:r>
      <w:proofErr w:type="spellStart"/>
      <w:r>
        <w:rPr>
          <w:rFonts w:ascii="Times New Roman" w:hAnsi="Times New Roman" w:cs="Times New Roman"/>
        </w:rPr>
        <w:t>Raichle</w:t>
      </w:r>
      <w:proofErr w:type="spellEnd"/>
      <w:r>
        <w:rPr>
          <w:rFonts w:ascii="Times New Roman" w:hAnsi="Times New Roman" w:cs="Times New Roman"/>
        </w:rPr>
        <w:t>, M.E.  (1987)</w:t>
      </w:r>
      <w:proofErr w:type="gramStart"/>
      <w:r>
        <w:rPr>
          <w:rFonts w:ascii="Times New Roman" w:hAnsi="Times New Roman" w:cs="Times New Roman"/>
        </w:rPr>
        <w:t>.  Positron emission tomographic studies of the cortical anatomy of single word processing</w:t>
      </w:r>
      <w:r>
        <w:rPr>
          <w:rFonts w:ascii="Times New Roman" w:hAnsi="Times New Roman" w:cs="Times New Roman"/>
          <w:i/>
          <w:iCs/>
        </w:rPr>
        <w:t>.</w:t>
      </w:r>
      <w:proofErr w:type="gramEnd"/>
      <w:r>
        <w:rPr>
          <w:rFonts w:ascii="Times New Roman" w:hAnsi="Times New Roman" w:cs="Times New Roman"/>
          <w:i/>
          <w:iCs/>
        </w:rPr>
        <w:t xml:space="preserve">  Nature,</w:t>
      </w:r>
      <w:r>
        <w:rPr>
          <w:rFonts w:ascii="Times New Roman" w:hAnsi="Times New Roman" w:cs="Times New Roman"/>
        </w:rPr>
        <w:t xml:space="preserve"> </w:t>
      </w:r>
      <w:r>
        <w:rPr>
          <w:rFonts w:ascii="Times New Roman" w:hAnsi="Times New Roman" w:cs="Times New Roman"/>
          <w:b/>
          <w:bCs/>
        </w:rPr>
        <w:t>331</w:t>
      </w:r>
      <w:r>
        <w:rPr>
          <w:rFonts w:ascii="Times New Roman" w:hAnsi="Times New Roman" w:cs="Times New Roman"/>
        </w:rPr>
        <w:t>: 585-589</w:t>
      </w:r>
    </w:p>
    <w:p w14:paraId="21E933F7" w14:textId="77777777" w:rsidR="000960E1" w:rsidRDefault="000960E1" w:rsidP="000960E1">
      <w:pPr>
        <w:widowControl w:val="0"/>
        <w:autoSpaceDE w:val="0"/>
        <w:autoSpaceDN w:val="0"/>
        <w:adjustRightInd w:val="0"/>
        <w:rPr>
          <w:rFonts w:cs="Times New Roman"/>
        </w:rPr>
      </w:pPr>
    </w:p>
    <w:p w14:paraId="7B78599F" w14:textId="35E5DF3A" w:rsidR="000960E1" w:rsidRPr="00F44B97" w:rsidRDefault="000960E1" w:rsidP="000960E1">
      <w:pPr>
        <w:widowControl w:val="0"/>
        <w:autoSpaceDE w:val="0"/>
        <w:autoSpaceDN w:val="0"/>
        <w:adjustRightInd w:val="0"/>
        <w:rPr>
          <w:rFonts w:cs="Times New Roman"/>
        </w:rPr>
      </w:pPr>
      <w:proofErr w:type="gramStart"/>
      <w:r>
        <w:rPr>
          <w:rFonts w:cs="Times New Roman"/>
        </w:rPr>
        <w:t>Posner, M.I. (2012) Expanding</w:t>
      </w:r>
      <w:r w:rsidRPr="00F44B97">
        <w:rPr>
          <w:rFonts w:cs="Times New Roman"/>
        </w:rPr>
        <w:t xml:space="preserve"> horizons in ergonomic research.</w:t>
      </w:r>
      <w:proofErr w:type="gramEnd"/>
      <w:r w:rsidRPr="00F44B97">
        <w:rPr>
          <w:rFonts w:cs="Times New Roman"/>
        </w:rPr>
        <w:t xml:space="preserve">  </w:t>
      </w:r>
      <w:proofErr w:type="spellStart"/>
      <w:r w:rsidRPr="00F44B97">
        <w:rPr>
          <w:rFonts w:cs="Times New Roman"/>
          <w:i/>
          <w:iCs/>
        </w:rPr>
        <w:t>Neuroimage</w:t>
      </w:r>
      <w:proofErr w:type="spellEnd"/>
      <w:r w:rsidRPr="00F44B97">
        <w:rPr>
          <w:rFonts w:cs="Times New Roman"/>
        </w:rPr>
        <w:t xml:space="preserve"> </w:t>
      </w:r>
      <w:r w:rsidRPr="00F44B97">
        <w:rPr>
          <w:rFonts w:cs="Times New Roman"/>
          <w:b/>
          <w:bCs/>
        </w:rPr>
        <w:t>59</w:t>
      </w:r>
      <w:r w:rsidRPr="00F44B97">
        <w:rPr>
          <w:rFonts w:cs="Times New Roman"/>
        </w:rPr>
        <w:t xml:space="preserve">, 149-153 </w:t>
      </w:r>
      <w:r w:rsidRPr="00F44B97">
        <w:rPr>
          <w:rFonts w:cs="Times New Roman"/>
          <w:color w:val="000000"/>
        </w:rPr>
        <w:t>doi</w:t>
      </w:r>
      <w:proofErr w:type="gramStart"/>
      <w:r w:rsidRPr="00F44B97">
        <w:rPr>
          <w:rFonts w:cs="Times New Roman"/>
        </w:rPr>
        <w:t>:10.1016</w:t>
      </w:r>
      <w:proofErr w:type="gramEnd"/>
      <w:r w:rsidRPr="00F44B97">
        <w:rPr>
          <w:rFonts w:cs="Times New Roman"/>
        </w:rPr>
        <w:t>/</w:t>
      </w:r>
      <w:proofErr w:type="spellStart"/>
      <w:r w:rsidRPr="00F44B97">
        <w:rPr>
          <w:rFonts w:cs="Times New Roman"/>
        </w:rPr>
        <w:t>j.neuroimage</w:t>
      </w:r>
      <w:proofErr w:type="spellEnd"/>
      <w:r w:rsidRPr="00F44B97">
        <w:rPr>
          <w:rFonts w:cs="Times New Roman"/>
        </w:rPr>
        <w:t xml:space="preserve"> 2011.07.060</w:t>
      </w:r>
    </w:p>
    <w:p w14:paraId="31AE29E5" w14:textId="77777777" w:rsidR="00D621FE" w:rsidRDefault="00D621FE" w:rsidP="00787310">
      <w:pPr>
        <w:rPr>
          <w:rFonts w:ascii="Times New Roman" w:hAnsi="Times New Roman" w:cs="Times New Roman"/>
        </w:rPr>
      </w:pPr>
    </w:p>
    <w:p w14:paraId="03EBA346" w14:textId="45C5006D" w:rsidR="00901F30" w:rsidRDefault="00D621FE" w:rsidP="00787310">
      <w:pPr>
        <w:rPr>
          <w:rFonts w:ascii="Times New Roman" w:hAnsi="Times New Roman" w:cs="Times New Roman"/>
        </w:rPr>
      </w:pPr>
      <w:r>
        <w:rPr>
          <w:rFonts w:ascii="Times New Roman" w:hAnsi="Times New Roman" w:cs="Times New Roman"/>
        </w:rPr>
        <w:t xml:space="preserve">Posner, M.I. &amp; Cohen, Y. (1984).  </w:t>
      </w:r>
      <w:proofErr w:type="gramStart"/>
      <w:r>
        <w:rPr>
          <w:rFonts w:ascii="Times New Roman" w:hAnsi="Times New Roman" w:cs="Times New Roman"/>
        </w:rPr>
        <w:t>Components of attention.</w:t>
      </w:r>
      <w:proofErr w:type="gramEnd"/>
      <w:r>
        <w:rPr>
          <w:rFonts w:ascii="Times New Roman" w:hAnsi="Times New Roman" w:cs="Times New Roman"/>
        </w:rPr>
        <w:t xml:space="preserve"> </w:t>
      </w:r>
      <w:proofErr w:type="gramStart"/>
      <w:r>
        <w:rPr>
          <w:rFonts w:ascii="Times New Roman" w:hAnsi="Times New Roman" w:cs="Times New Roman"/>
        </w:rPr>
        <w:t xml:space="preserve">In H. </w:t>
      </w:r>
      <w:proofErr w:type="spellStart"/>
      <w:r>
        <w:rPr>
          <w:rFonts w:ascii="Times New Roman" w:hAnsi="Times New Roman" w:cs="Times New Roman"/>
        </w:rPr>
        <w:t>Bouma</w:t>
      </w:r>
      <w:proofErr w:type="spellEnd"/>
      <w:r>
        <w:rPr>
          <w:rFonts w:ascii="Times New Roman" w:hAnsi="Times New Roman" w:cs="Times New Roman"/>
        </w:rPr>
        <w:t xml:space="preserve"> and D. </w:t>
      </w:r>
      <w:proofErr w:type="spellStart"/>
      <w:r>
        <w:rPr>
          <w:rFonts w:ascii="Times New Roman" w:hAnsi="Times New Roman" w:cs="Times New Roman"/>
        </w:rPr>
        <w:t>Bowhuis</w:t>
      </w:r>
      <w:proofErr w:type="spellEnd"/>
      <w:r>
        <w:rPr>
          <w:rFonts w:ascii="Times New Roman" w:hAnsi="Times New Roman" w:cs="Times New Roman"/>
        </w:rPr>
        <w:t xml:space="preserve"> (eds.), </w:t>
      </w:r>
      <w:r>
        <w:rPr>
          <w:rFonts w:ascii="Times New Roman" w:hAnsi="Times New Roman" w:cs="Times New Roman"/>
          <w:i/>
          <w:iCs/>
        </w:rPr>
        <w:t>Attention and Performance X.</w:t>
      </w:r>
      <w:proofErr w:type="gramEnd"/>
      <w:r>
        <w:rPr>
          <w:rFonts w:ascii="Times New Roman" w:hAnsi="Times New Roman" w:cs="Times New Roman"/>
        </w:rPr>
        <w:t xml:space="preserve">  Hillsdale </w:t>
      </w:r>
      <w:proofErr w:type="spellStart"/>
      <w:r>
        <w:rPr>
          <w:rFonts w:ascii="Times New Roman" w:hAnsi="Times New Roman" w:cs="Times New Roman"/>
        </w:rPr>
        <w:t>N.J.</w:t>
      </w:r>
      <w:proofErr w:type="gramStart"/>
      <w:r>
        <w:rPr>
          <w:rFonts w:ascii="Times New Roman" w:hAnsi="Times New Roman" w:cs="Times New Roman"/>
        </w:rPr>
        <w:t>:Lawrence</w:t>
      </w:r>
      <w:proofErr w:type="spellEnd"/>
      <w:proofErr w:type="gramEnd"/>
      <w:r>
        <w:rPr>
          <w:rFonts w:ascii="Times New Roman" w:hAnsi="Times New Roman" w:cs="Times New Roman"/>
        </w:rPr>
        <w:t xml:space="preserve"> Erlbaum Associates, (pp. 531-556</w:t>
      </w:r>
    </w:p>
    <w:p w14:paraId="0189F6EF" w14:textId="77777777" w:rsidR="00D621FE" w:rsidRDefault="00D621FE" w:rsidP="00787310">
      <w:pPr>
        <w:rPr>
          <w:rFonts w:ascii="Times New Roman" w:hAnsi="Times New Roman" w:cs="Times New Roman"/>
        </w:rPr>
      </w:pPr>
    </w:p>
    <w:p w14:paraId="340DF5F9" w14:textId="33B6BBC4" w:rsidR="00F53A88" w:rsidRPr="00F53A88" w:rsidRDefault="00196C4C" w:rsidP="00787310">
      <w:pPr>
        <w:rPr>
          <w:rFonts w:ascii="Times New Roman" w:hAnsi="Times New Roman" w:cs="Times New Roman"/>
        </w:rPr>
      </w:pPr>
      <w:r>
        <w:rPr>
          <w:rFonts w:ascii="Times New Roman" w:hAnsi="Times New Roman" w:cs="Times New Roman"/>
        </w:rPr>
        <w:t>Posn</w:t>
      </w:r>
      <w:r w:rsidR="00F53A88">
        <w:rPr>
          <w:rFonts w:ascii="Times New Roman" w:hAnsi="Times New Roman" w:cs="Times New Roman"/>
        </w:rPr>
        <w:t>er &amp; Marin</w:t>
      </w:r>
      <w:r>
        <w:rPr>
          <w:rFonts w:ascii="Times New Roman" w:hAnsi="Times New Roman" w:cs="Times New Roman"/>
        </w:rPr>
        <w:t xml:space="preserve"> (1985</w:t>
      </w:r>
      <w:proofErr w:type="gramStart"/>
      <w:r>
        <w:rPr>
          <w:rFonts w:ascii="Times New Roman" w:hAnsi="Times New Roman" w:cs="Times New Roman"/>
        </w:rPr>
        <w:t>)</w:t>
      </w:r>
      <w:r w:rsidR="005B1745">
        <w:rPr>
          <w:rFonts w:ascii="Times New Roman" w:hAnsi="Times New Roman" w:cs="Times New Roman"/>
        </w:rPr>
        <w:t xml:space="preserve">  Attention</w:t>
      </w:r>
      <w:proofErr w:type="gramEnd"/>
      <w:r w:rsidR="005B1745">
        <w:rPr>
          <w:rFonts w:ascii="Times New Roman" w:hAnsi="Times New Roman" w:cs="Times New Roman"/>
        </w:rPr>
        <w:t xml:space="preserve"> and Performance XI  </w:t>
      </w:r>
    </w:p>
    <w:p w14:paraId="553D9E49" w14:textId="77777777" w:rsidR="00403AA3" w:rsidRDefault="00403AA3" w:rsidP="00403AA3">
      <w:pPr>
        <w:tabs>
          <w:tab w:val="left" w:pos="5490"/>
        </w:tabs>
        <w:jc w:val="both"/>
      </w:pPr>
    </w:p>
    <w:p w14:paraId="6C1CF4B5" w14:textId="77777777" w:rsidR="00403AA3" w:rsidRPr="00F44B97" w:rsidRDefault="00403AA3" w:rsidP="00403AA3">
      <w:pPr>
        <w:tabs>
          <w:tab w:val="left" w:pos="5490"/>
        </w:tabs>
        <w:jc w:val="both"/>
      </w:pPr>
      <w:r w:rsidRPr="00F44B97">
        <w:t>Posner, M.I</w:t>
      </w:r>
      <w:proofErr w:type="gramStart"/>
      <w:r w:rsidRPr="00F44B97">
        <w:t>. ,</w:t>
      </w:r>
      <w:proofErr w:type="gramEnd"/>
      <w:r w:rsidRPr="00F44B97">
        <w:t xml:space="preserve"> </w:t>
      </w:r>
      <w:proofErr w:type="spellStart"/>
      <w:r w:rsidRPr="00F44B97">
        <w:t>Rothbart</w:t>
      </w:r>
      <w:proofErr w:type="spellEnd"/>
      <w:r w:rsidRPr="00F44B97">
        <w:t xml:space="preserve">, M.K. </w:t>
      </w:r>
      <w:proofErr w:type="spellStart"/>
      <w:r w:rsidRPr="00F44B97">
        <w:t>Sheese</w:t>
      </w:r>
      <w:proofErr w:type="spellEnd"/>
      <w:r w:rsidRPr="00F44B97">
        <w:t xml:space="preserve">, B.E. &amp; </w:t>
      </w:r>
      <w:proofErr w:type="spellStart"/>
      <w:r w:rsidRPr="00F44B97">
        <w:t>Voelker</w:t>
      </w:r>
      <w:proofErr w:type="spellEnd"/>
      <w:r w:rsidRPr="00F44B97">
        <w:t xml:space="preserve">, P. (2014)  Developing Attention:  </w:t>
      </w:r>
    </w:p>
    <w:p w14:paraId="2DE4A8E9" w14:textId="34A0A056" w:rsidR="00403AA3" w:rsidRPr="00F44B97" w:rsidRDefault="00403AA3" w:rsidP="00403AA3">
      <w:pPr>
        <w:tabs>
          <w:tab w:val="left" w:pos="5490"/>
        </w:tabs>
        <w:jc w:val="both"/>
        <w:rPr>
          <w:i/>
        </w:rPr>
      </w:pPr>
      <w:r>
        <w:t xml:space="preserve"> </w:t>
      </w:r>
      <w:proofErr w:type="gramStart"/>
      <w:r>
        <w:t>b</w:t>
      </w:r>
      <w:r w:rsidRPr="00F44B97">
        <w:t>ehavioral</w:t>
      </w:r>
      <w:proofErr w:type="gramEnd"/>
      <w:r w:rsidRPr="00F44B97">
        <w:t xml:space="preserve"> and Brain Mechanisms.  Adv. In Neuroscience </w:t>
      </w:r>
      <w:r w:rsidRPr="00F44B97">
        <w:rPr>
          <w:i/>
        </w:rPr>
        <w:t xml:space="preserve">Advances in    </w:t>
      </w:r>
    </w:p>
    <w:p w14:paraId="7FEFFD69" w14:textId="2CF8861C" w:rsidR="00E22046" w:rsidRPr="00403AA3" w:rsidRDefault="00403AA3" w:rsidP="00403AA3">
      <w:pPr>
        <w:tabs>
          <w:tab w:val="left" w:pos="5490"/>
        </w:tabs>
      </w:pPr>
      <w:r>
        <w:rPr>
          <w:i/>
        </w:rPr>
        <w:t xml:space="preserve"> </w:t>
      </w:r>
      <w:r w:rsidRPr="00F44B97">
        <w:rPr>
          <w:i/>
        </w:rPr>
        <w:t xml:space="preserve">Neuroscience </w:t>
      </w:r>
      <w:r w:rsidRPr="00F44B97">
        <w:rPr>
          <w:b/>
        </w:rPr>
        <w:t>Volume 2014</w:t>
      </w:r>
      <w:r>
        <w:t xml:space="preserve">, Article ID 405094 </w:t>
      </w:r>
      <w:r w:rsidRPr="00403AA3">
        <w:rPr>
          <w:sz w:val="20"/>
          <w:szCs w:val="20"/>
        </w:rPr>
        <w:t>http://dx.doi.org/10.1155/2014/405094</w:t>
      </w:r>
    </w:p>
    <w:p w14:paraId="538788D4" w14:textId="77777777" w:rsidR="00625EF0" w:rsidRDefault="00625EF0" w:rsidP="00625EF0">
      <w:pPr>
        <w:ind w:left="360" w:hanging="360"/>
        <w:rPr>
          <w:rFonts w:cs="Times New Roman"/>
          <w:color w:val="000000"/>
        </w:rPr>
      </w:pPr>
      <w:r>
        <w:rPr>
          <w:rFonts w:cs="Times New Roman"/>
          <w:color w:val="000000"/>
        </w:rPr>
        <w:t xml:space="preserve"> </w:t>
      </w:r>
    </w:p>
    <w:p w14:paraId="271B0316" w14:textId="77777777" w:rsidR="00625EF0" w:rsidRDefault="00625EF0" w:rsidP="00625EF0">
      <w:pPr>
        <w:ind w:left="360" w:hanging="360"/>
        <w:rPr>
          <w:rFonts w:cs="Times New Roman"/>
          <w:color w:val="000000"/>
        </w:rPr>
      </w:pPr>
      <w:r w:rsidRPr="00F44B97">
        <w:rPr>
          <w:rFonts w:cs="Times New Roman"/>
          <w:color w:val="000000"/>
        </w:rPr>
        <w:t xml:space="preserve">Posner, M.I., </w:t>
      </w:r>
      <w:proofErr w:type="spellStart"/>
      <w:r w:rsidRPr="00F44B97">
        <w:rPr>
          <w:rFonts w:cs="Times New Roman"/>
          <w:color w:val="000000"/>
        </w:rPr>
        <w:t>Rothbart</w:t>
      </w:r>
      <w:proofErr w:type="spellEnd"/>
      <w:r w:rsidRPr="00F44B97">
        <w:rPr>
          <w:rFonts w:cs="Times New Roman"/>
          <w:color w:val="000000"/>
        </w:rPr>
        <w:t xml:space="preserve">, M.K., </w:t>
      </w:r>
      <w:proofErr w:type="spellStart"/>
      <w:r w:rsidRPr="00F44B97">
        <w:rPr>
          <w:rFonts w:cs="Times New Roman"/>
          <w:color w:val="000000"/>
        </w:rPr>
        <w:t>Vizueta</w:t>
      </w:r>
      <w:proofErr w:type="spellEnd"/>
      <w:r w:rsidRPr="00F44B97">
        <w:rPr>
          <w:rFonts w:cs="Times New Roman"/>
          <w:color w:val="000000"/>
        </w:rPr>
        <w:t xml:space="preserve">, N., Thomas, K.M., Levy, K., Fossella, J., </w:t>
      </w:r>
    </w:p>
    <w:p w14:paraId="2BC53664" w14:textId="77777777" w:rsidR="00625EF0" w:rsidRDefault="00625EF0" w:rsidP="00625EF0">
      <w:pPr>
        <w:ind w:left="360" w:hanging="360"/>
        <w:rPr>
          <w:rFonts w:cs="Times New Roman"/>
          <w:color w:val="000000"/>
        </w:rPr>
      </w:pPr>
      <w:proofErr w:type="spellStart"/>
      <w:proofErr w:type="gramStart"/>
      <w:r>
        <w:rPr>
          <w:rFonts w:cs="Times New Roman"/>
          <w:color w:val="000000"/>
        </w:rPr>
        <w:t>S</w:t>
      </w:r>
      <w:r w:rsidRPr="00F44B97">
        <w:rPr>
          <w:rFonts w:cs="Times New Roman"/>
          <w:color w:val="000000"/>
        </w:rPr>
        <w:t>ilbersweig</w:t>
      </w:r>
      <w:proofErr w:type="spellEnd"/>
      <w:r w:rsidRPr="00F44B97">
        <w:rPr>
          <w:rFonts w:cs="Times New Roman"/>
          <w:color w:val="000000"/>
        </w:rPr>
        <w:t xml:space="preserve">, D.A., Stern, E., </w:t>
      </w:r>
      <w:proofErr w:type="spellStart"/>
      <w:r w:rsidRPr="00F44B97">
        <w:rPr>
          <w:rFonts w:cs="Times New Roman"/>
          <w:color w:val="000000"/>
        </w:rPr>
        <w:t>Clarkin</w:t>
      </w:r>
      <w:proofErr w:type="spellEnd"/>
      <w:r w:rsidRPr="00F44B97">
        <w:rPr>
          <w:rFonts w:cs="Times New Roman"/>
          <w:color w:val="000000"/>
        </w:rPr>
        <w:t xml:space="preserve">, J. &amp; </w:t>
      </w:r>
      <w:proofErr w:type="spellStart"/>
      <w:r w:rsidRPr="00F44B97">
        <w:rPr>
          <w:rFonts w:cs="Times New Roman"/>
          <w:color w:val="000000"/>
        </w:rPr>
        <w:t>Kernberg</w:t>
      </w:r>
      <w:proofErr w:type="spellEnd"/>
      <w:r w:rsidRPr="00F44B97">
        <w:rPr>
          <w:rFonts w:cs="Times New Roman"/>
          <w:color w:val="000000"/>
        </w:rPr>
        <w:t>, O.</w:t>
      </w:r>
      <w:proofErr w:type="gramEnd"/>
      <w:r w:rsidRPr="00F44B97">
        <w:rPr>
          <w:rFonts w:cs="Times New Roman"/>
          <w:color w:val="000000"/>
        </w:rPr>
        <w:t xml:space="preserve">  (2003).  An approach to the </w:t>
      </w:r>
    </w:p>
    <w:p w14:paraId="51CCBF4A" w14:textId="77777777" w:rsidR="00625EF0" w:rsidRDefault="00625EF0" w:rsidP="00625EF0">
      <w:pPr>
        <w:ind w:left="360" w:hanging="360"/>
        <w:rPr>
          <w:rFonts w:cs="Times New Roman"/>
          <w:color w:val="000000"/>
        </w:rPr>
      </w:pPr>
      <w:proofErr w:type="gramStart"/>
      <w:r w:rsidRPr="00F44B97">
        <w:rPr>
          <w:rFonts w:cs="Times New Roman"/>
          <w:color w:val="000000"/>
        </w:rPr>
        <w:t>psychobiology</w:t>
      </w:r>
      <w:proofErr w:type="gramEnd"/>
      <w:r w:rsidRPr="00F44B97">
        <w:rPr>
          <w:rFonts w:cs="Times New Roman"/>
          <w:color w:val="000000"/>
        </w:rPr>
        <w:t xml:space="preserve"> of personality disorders.  </w:t>
      </w:r>
      <w:r w:rsidRPr="00F44B97">
        <w:rPr>
          <w:rFonts w:cs="Times New Roman"/>
          <w:i/>
          <w:iCs/>
          <w:color w:val="000000"/>
        </w:rPr>
        <w:t>Development and Psychopathology</w:t>
      </w:r>
      <w:r w:rsidRPr="00F44B97">
        <w:rPr>
          <w:rFonts w:cs="Times New Roman"/>
          <w:color w:val="000000"/>
        </w:rPr>
        <w:t xml:space="preserve">, </w:t>
      </w:r>
    </w:p>
    <w:p w14:paraId="1CD286BC" w14:textId="36D366FB" w:rsidR="00625EF0" w:rsidRPr="00F44B97" w:rsidRDefault="00625EF0" w:rsidP="00625EF0">
      <w:pPr>
        <w:ind w:left="360" w:hanging="360"/>
        <w:rPr>
          <w:rFonts w:cs="Times New Roman"/>
          <w:color w:val="000000"/>
        </w:rPr>
      </w:pPr>
      <w:proofErr w:type="gramStart"/>
      <w:r w:rsidRPr="00F44B97">
        <w:rPr>
          <w:rFonts w:cs="Times New Roman"/>
          <w:b/>
          <w:bCs/>
          <w:color w:val="000000"/>
        </w:rPr>
        <w:t>15</w:t>
      </w:r>
      <w:r w:rsidRPr="00F44B97">
        <w:rPr>
          <w:rFonts w:cs="Times New Roman"/>
          <w:color w:val="000000"/>
        </w:rPr>
        <w:t>:1093-1106.</w:t>
      </w:r>
      <w:proofErr w:type="gramEnd"/>
    </w:p>
    <w:p w14:paraId="37EE469D" w14:textId="77777777" w:rsidR="00403AA3" w:rsidRDefault="00403AA3" w:rsidP="00E264D5">
      <w:pPr>
        <w:widowControl w:val="0"/>
        <w:autoSpaceDE w:val="0"/>
        <w:autoSpaceDN w:val="0"/>
        <w:adjustRightInd w:val="0"/>
        <w:rPr>
          <w:rFonts w:ascii="Times New Roman" w:hAnsi="Times New Roman" w:cs="Times New Roman"/>
        </w:rPr>
      </w:pPr>
    </w:p>
    <w:p w14:paraId="6645300B" w14:textId="4AC52B9B" w:rsidR="00E264D5" w:rsidRDefault="00E264D5" w:rsidP="00E264D5">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Raichle</w:t>
      </w:r>
      <w:proofErr w:type="spellEnd"/>
      <w:r>
        <w:rPr>
          <w:rFonts w:ascii="Times New Roman" w:hAnsi="Times New Roman" w:cs="Times New Roman"/>
        </w:rPr>
        <w:t xml:space="preserve">, M.E. (2009). </w:t>
      </w:r>
      <w:proofErr w:type="gramStart"/>
      <w:r>
        <w:rPr>
          <w:rFonts w:ascii="Times New Roman" w:hAnsi="Times New Roman" w:cs="Times New Roman"/>
        </w:rPr>
        <w:t>A paradigm shift in functional imaging.</w:t>
      </w:r>
      <w:proofErr w:type="gramEnd"/>
      <w:r>
        <w:rPr>
          <w:rFonts w:ascii="Times New Roman" w:hAnsi="Times New Roman" w:cs="Times New Roman"/>
        </w:rPr>
        <w:t xml:space="preserve"> Journal of Neuroscience,</w:t>
      </w:r>
    </w:p>
    <w:p w14:paraId="34D9A353" w14:textId="075108A4" w:rsidR="00E22046" w:rsidRPr="00F53A88" w:rsidRDefault="00E264D5" w:rsidP="00E264D5">
      <w:pPr>
        <w:rPr>
          <w:rFonts w:ascii="Times New Roman" w:hAnsi="Times New Roman" w:cs="Times New Roman"/>
        </w:rPr>
      </w:pPr>
      <w:r>
        <w:rPr>
          <w:rFonts w:ascii="Times New Roman" w:hAnsi="Times New Roman" w:cs="Times New Roman"/>
        </w:rPr>
        <w:t>29, 12729-12734</w:t>
      </w:r>
    </w:p>
    <w:p w14:paraId="3620A91F" w14:textId="77777777" w:rsidR="00466CC4" w:rsidRDefault="00466CC4" w:rsidP="004E1D1B">
      <w:pPr>
        <w:widowControl w:val="0"/>
        <w:autoSpaceDE w:val="0"/>
        <w:autoSpaceDN w:val="0"/>
        <w:adjustRightInd w:val="0"/>
        <w:rPr>
          <w:rStyle w:val="citation"/>
          <w:rFonts w:eastAsia="Times New Roman" w:cs="Times New Roman"/>
        </w:rPr>
      </w:pPr>
    </w:p>
    <w:p w14:paraId="00A2B084" w14:textId="09FFD1CF" w:rsidR="00601AFD" w:rsidRDefault="00466CC4" w:rsidP="004E1D1B">
      <w:pPr>
        <w:widowControl w:val="0"/>
        <w:autoSpaceDE w:val="0"/>
        <w:autoSpaceDN w:val="0"/>
        <w:adjustRightInd w:val="0"/>
        <w:rPr>
          <w:rFonts w:ascii="Times New Roman" w:hAnsi="Times New Roman" w:cs="Times New Roman"/>
          <w:w w:val="105"/>
        </w:rPr>
      </w:pPr>
      <w:r>
        <w:rPr>
          <w:rStyle w:val="citation"/>
          <w:rFonts w:eastAsia="Times New Roman" w:cs="Times New Roman"/>
        </w:rPr>
        <w:t xml:space="preserve">Raymond JE, Shapiro KL, </w:t>
      </w:r>
      <w:proofErr w:type="spellStart"/>
      <w:r>
        <w:rPr>
          <w:rStyle w:val="citation"/>
          <w:rFonts w:eastAsia="Times New Roman" w:cs="Times New Roman"/>
        </w:rPr>
        <w:t>Arnell</w:t>
      </w:r>
      <w:proofErr w:type="spellEnd"/>
      <w:r>
        <w:rPr>
          <w:rStyle w:val="citation"/>
          <w:rFonts w:eastAsia="Times New Roman" w:cs="Times New Roman"/>
        </w:rPr>
        <w:t xml:space="preserve"> KM (1992). "Temporary suppression of visual processing in an RSVP task: an </w:t>
      </w:r>
      <w:proofErr w:type="spellStart"/>
      <w:r>
        <w:rPr>
          <w:rStyle w:val="citation"/>
          <w:rFonts w:eastAsia="Times New Roman" w:cs="Times New Roman"/>
        </w:rPr>
        <w:t>attentional</w:t>
      </w:r>
      <w:proofErr w:type="spellEnd"/>
      <w:r>
        <w:rPr>
          <w:rStyle w:val="citation"/>
          <w:rFonts w:eastAsia="Times New Roman" w:cs="Times New Roman"/>
        </w:rPr>
        <w:t xml:space="preserve"> blink?</w:t>
      </w:r>
      <w:proofErr w:type="gramStart"/>
      <w:r>
        <w:rPr>
          <w:rStyle w:val="citation"/>
          <w:rFonts w:eastAsia="Times New Roman" w:cs="Times New Roman"/>
        </w:rPr>
        <w:t>".</w:t>
      </w:r>
      <w:proofErr w:type="gramEnd"/>
      <w:r>
        <w:rPr>
          <w:rStyle w:val="citation"/>
          <w:rFonts w:eastAsia="Times New Roman" w:cs="Times New Roman"/>
        </w:rPr>
        <w:t xml:space="preserve"> </w:t>
      </w:r>
      <w:proofErr w:type="gramStart"/>
      <w:r>
        <w:rPr>
          <w:rStyle w:val="citation"/>
          <w:rFonts w:eastAsia="Times New Roman" w:cs="Times New Roman"/>
          <w:i/>
          <w:iCs/>
        </w:rPr>
        <w:t>Journal of experimental psychology.</w:t>
      </w:r>
      <w:proofErr w:type="gramEnd"/>
      <w:r>
        <w:rPr>
          <w:rStyle w:val="citation"/>
          <w:rFonts w:eastAsia="Times New Roman" w:cs="Times New Roman"/>
          <w:i/>
          <w:iCs/>
        </w:rPr>
        <w:t xml:space="preserve"> Human perception and performance</w:t>
      </w:r>
      <w:r>
        <w:rPr>
          <w:rStyle w:val="citation"/>
          <w:rFonts w:eastAsia="Times New Roman" w:cs="Times New Roman"/>
        </w:rPr>
        <w:t xml:space="preserve"> </w:t>
      </w:r>
      <w:r>
        <w:rPr>
          <w:rStyle w:val="citation"/>
          <w:rFonts w:eastAsia="Times New Roman" w:cs="Times New Roman"/>
          <w:b/>
          <w:bCs/>
        </w:rPr>
        <w:t>18</w:t>
      </w:r>
      <w:r>
        <w:rPr>
          <w:rStyle w:val="citation"/>
          <w:rFonts w:eastAsia="Times New Roman" w:cs="Times New Roman"/>
        </w:rPr>
        <w:t xml:space="preserve"> (3): 849–60</w:t>
      </w:r>
    </w:p>
    <w:p w14:paraId="1E04E993" w14:textId="77777777" w:rsidR="00466CC4" w:rsidRDefault="00466CC4" w:rsidP="004E1D1B">
      <w:pPr>
        <w:widowControl w:val="0"/>
        <w:autoSpaceDE w:val="0"/>
        <w:autoSpaceDN w:val="0"/>
        <w:adjustRightInd w:val="0"/>
        <w:rPr>
          <w:rFonts w:ascii="Times New Roman" w:hAnsi="Times New Roman" w:cs="Times New Roman"/>
          <w:w w:val="105"/>
        </w:rPr>
      </w:pPr>
    </w:p>
    <w:p w14:paraId="1205FF29" w14:textId="2D905CC0" w:rsidR="00901AB8" w:rsidRDefault="00901AB8" w:rsidP="004E1D1B">
      <w:pPr>
        <w:widowControl w:val="0"/>
        <w:autoSpaceDE w:val="0"/>
        <w:autoSpaceDN w:val="0"/>
        <w:adjustRightInd w:val="0"/>
        <w:rPr>
          <w:rFonts w:ascii="Times New Roman" w:hAnsi="Times New Roman" w:cs="Times New Roman"/>
          <w:w w:val="105"/>
        </w:rPr>
      </w:pPr>
      <w:proofErr w:type="spellStart"/>
      <w:r>
        <w:rPr>
          <w:rFonts w:ascii="Times New Roman" w:hAnsi="Times New Roman" w:cs="Times New Roman"/>
          <w:w w:val="105"/>
        </w:rPr>
        <w:t>Reicher</w:t>
      </w:r>
      <w:proofErr w:type="spellEnd"/>
      <w:r>
        <w:rPr>
          <w:rFonts w:ascii="Times New Roman" w:hAnsi="Times New Roman" w:cs="Times New Roman"/>
          <w:w w:val="105"/>
        </w:rPr>
        <w:t xml:space="preserve">, G.M. (1969) </w:t>
      </w:r>
      <w:proofErr w:type="spellStart"/>
      <w:r>
        <w:rPr>
          <w:rFonts w:ascii="Times New Roman" w:hAnsi="Times New Roman" w:cs="Times New Roman"/>
          <w:w w:val="105"/>
        </w:rPr>
        <w:t>Percpetual</w:t>
      </w:r>
      <w:proofErr w:type="spellEnd"/>
      <w:r>
        <w:rPr>
          <w:rFonts w:ascii="Times New Roman" w:hAnsi="Times New Roman" w:cs="Times New Roman"/>
          <w:w w:val="105"/>
        </w:rPr>
        <w:t xml:space="preserve"> recognition as a function of meaningfulness of stimulus material </w:t>
      </w:r>
      <w:r w:rsidRPr="00901AB8">
        <w:rPr>
          <w:rFonts w:ascii="Times New Roman" w:hAnsi="Times New Roman" w:cs="Times New Roman"/>
          <w:i/>
          <w:w w:val="105"/>
        </w:rPr>
        <w:t xml:space="preserve">J. Experimental Psychology </w:t>
      </w:r>
      <w:r w:rsidRPr="00901AB8">
        <w:rPr>
          <w:rFonts w:ascii="Times New Roman" w:hAnsi="Times New Roman" w:cs="Times New Roman"/>
          <w:b/>
          <w:w w:val="105"/>
        </w:rPr>
        <w:t>81</w:t>
      </w:r>
      <w:r>
        <w:rPr>
          <w:rFonts w:ascii="Times New Roman" w:hAnsi="Times New Roman" w:cs="Times New Roman"/>
          <w:w w:val="105"/>
        </w:rPr>
        <w:t>, 274-280</w:t>
      </w:r>
    </w:p>
    <w:p w14:paraId="0B1A7AD9" w14:textId="77777777" w:rsidR="00901AB8" w:rsidRDefault="00901AB8" w:rsidP="004E1D1B">
      <w:pPr>
        <w:widowControl w:val="0"/>
        <w:autoSpaceDE w:val="0"/>
        <w:autoSpaceDN w:val="0"/>
        <w:adjustRightInd w:val="0"/>
        <w:rPr>
          <w:rFonts w:ascii="Times New Roman" w:hAnsi="Times New Roman" w:cs="Times New Roman"/>
          <w:w w:val="105"/>
        </w:rPr>
      </w:pPr>
    </w:p>
    <w:p w14:paraId="4AC513A8" w14:textId="447BFC0B" w:rsidR="004E1D1B" w:rsidRPr="00601AFD" w:rsidRDefault="00601AFD" w:rsidP="004E1D1B">
      <w:pPr>
        <w:widowControl w:val="0"/>
        <w:autoSpaceDE w:val="0"/>
        <w:autoSpaceDN w:val="0"/>
        <w:adjustRightInd w:val="0"/>
        <w:rPr>
          <w:rFonts w:ascii="Times New Roman" w:hAnsi="Times New Roman" w:cs="Times New Roman"/>
        </w:rPr>
      </w:pPr>
      <w:proofErr w:type="spellStart"/>
      <w:r w:rsidRPr="00601AFD">
        <w:rPr>
          <w:rFonts w:ascii="Times New Roman" w:hAnsi="Times New Roman" w:cs="Times New Roman"/>
          <w:w w:val="105"/>
        </w:rPr>
        <w:t>Rumelhart</w:t>
      </w:r>
      <w:proofErr w:type="spellEnd"/>
      <w:r w:rsidRPr="00601AFD">
        <w:rPr>
          <w:rFonts w:ascii="Times New Roman" w:hAnsi="Times New Roman" w:cs="Times New Roman"/>
          <w:w w:val="105"/>
        </w:rPr>
        <w:t xml:space="preserve">, D.E. &amp; McClelland, J.L. (1986) Parallel distributed processing. </w:t>
      </w:r>
    </w:p>
    <w:p w14:paraId="63810F6E" w14:textId="6939DC34" w:rsidR="00601AFD" w:rsidRDefault="00601AFD" w:rsidP="004E1D1B">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Canbrdige</w:t>
      </w:r>
      <w:proofErr w:type="spellEnd"/>
      <w:r>
        <w:rPr>
          <w:rFonts w:ascii="Times New Roman" w:hAnsi="Times New Roman" w:cs="Times New Roman"/>
        </w:rPr>
        <w:t xml:space="preserve"> </w:t>
      </w:r>
      <w:proofErr w:type="spellStart"/>
      <w:r>
        <w:rPr>
          <w:rFonts w:ascii="Times New Roman" w:hAnsi="Times New Roman" w:cs="Times New Roman"/>
        </w:rPr>
        <w:t>Mass</w:t>
      </w:r>
      <w:proofErr w:type="gramStart"/>
      <w:r>
        <w:rPr>
          <w:rFonts w:ascii="Times New Roman" w:hAnsi="Times New Roman" w:cs="Times New Roman"/>
        </w:rPr>
        <w:t>:MIT</w:t>
      </w:r>
      <w:proofErr w:type="spellEnd"/>
      <w:proofErr w:type="gramEnd"/>
      <w:r>
        <w:rPr>
          <w:rFonts w:ascii="Times New Roman" w:hAnsi="Times New Roman" w:cs="Times New Roman"/>
        </w:rPr>
        <w:t xml:space="preserve"> Press </w:t>
      </w:r>
    </w:p>
    <w:p w14:paraId="6BC1B0A6" w14:textId="77777777" w:rsidR="00601AFD" w:rsidRDefault="00601AFD" w:rsidP="004E1D1B">
      <w:pPr>
        <w:widowControl w:val="0"/>
        <w:autoSpaceDE w:val="0"/>
        <w:autoSpaceDN w:val="0"/>
        <w:adjustRightInd w:val="0"/>
        <w:rPr>
          <w:rFonts w:ascii="Times New Roman" w:hAnsi="Times New Roman" w:cs="Times New Roman"/>
        </w:rPr>
      </w:pPr>
    </w:p>
    <w:p w14:paraId="75E5EC5F" w14:textId="76773321" w:rsidR="004E1D1B" w:rsidRPr="004E1D1B" w:rsidRDefault="004E1D1B" w:rsidP="004E1D1B">
      <w:pPr>
        <w:widowControl w:val="0"/>
        <w:autoSpaceDE w:val="0"/>
        <w:autoSpaceDN w:val="0"/>
        <w:adjustRightInd w:val="0"/>
        <w:rPr>
          <w:rFonts w:ascii="Times New Roman" w:hAnsi="Times New Roman" w:cs="Times New Roman"/>
        </w:rPr>
      </w:pPr>
      <w:proofErr w:type="spellStart"/>
      <w:r w:rsidRPr="004E1D1B">
        <w:rPr>
          <w:rFonts w:ascii="Times New Roman" w:hAnsi="Times New Roman" w:cs="Times New Roman"/>
        </w:rPr>
        <w:t>Scherg</w:t>
      </w:r>
      <w:proofErr w:type="spellEnd"/>
      <w:r w:rsidRPr="004E1D1B">
        <w:rPr>
          <w:rFonts w:ascii="Times New Roman" w:hAnsi="Times New Roman" w:cs="Times New Roman"/>
        </w:rPr>
        <w:t xml:space="preserve">, M., and Berg, P. </w:t>
      </w:r>
      <w:r w:rsidR="008F7DC6">
        <w:rPr>
          <w:rFonts w:ascii="Times New Roman" w:hAnsi="Times New Roman" w:cs="Times New Roman"/>
        </w:rPr>
        <w:t>(1993)</w:t>
      </w:r>
      <w:r w:rsidRPr="004E1D1B">
        <w:rPr>
          <w:rFonts w:ascii="Times New Roman" w:hAnsi="Times New Roman" w:cs="Times New Roman"/>
        </w:rPr>
        <w:t xml:space="preserve"> Brain Electrical Source Analysis,</w:t>
      </w:r>
    </w:p>
    <w:p w14:paraId="649A6C15" w14:textId="77777777" w:rsidR="004E1D1B" w:rsidRDefault="004E1D1B" w:rsidP="004E1D1B">
      <w:pPr>
        <w:widowControl w:val="0"/>
        <w:autoSpaceDE w:val="0"/>
        <w:autoSpaceDN w:val="0"/>
        <w:adjustRightInd w:val="0"/>
        <w:ind w:left="360" w:hanging="360"/>
        <w:rPr>
          <w:rFonts w:ascii="Times New Roman" w:hAnsi="Times New Roman" w:cs="Times New Roman"/>
          <w:sz w:val="16"/>
          <w:szCs w:val="16"/>
        </w:rPr>
      </w:pPr>
      <w:r w:rsidRPr="004E1D1B">
        <w:rPr>
          <w:rFonts w:ascii="Times New Roman" w:hAnsi="Times New Roman" w:cs="Times New Roman"/>
        </w:rPr>
        <w:t xml:space="preserve">Version 2.0. </w:t>
      </w:r>
      <w:proofErr w:type="spellStart"/>
      <w:r w:rsidRPr="004E1D1B">
        <w:rPr>
          <w:rFonts w:ascii="Times New Roman" w:hAnsi="Times New Roman" w:cs="Times New Roman"/>
        </w:rPr>
        <w:t>NeuroScan</w:t>
      </w:r>
      <w:proofErr w:type="spellEnd"/>
      <w:r w:rsidRPr="004E1D1B">
        <w:rPr>
          <w:rFonts w:ascii="Times New Roman" w:hAnsi="Times New Roman" w:cs="Times New Roman"/>
        </w:rPr>
        <w:t>, Herndon, VA</w:t>
      </w:r>
      <w:r>
        <w:rPr>
          <w:rFonts w:ascii="Times New Roman" w:hAnsi="Times New Roman" w:cs="Times New Roman"/>
          <w:sz w:val="16"/>
          <w:szCs w:val="16"/>
        </w:rPr>
        <w:t>.</w:t>
      </w:r>
    </w:p>
    <w:p w14:paraId="5AE1802A" w14:textId="77777777" w:rsidR="00417D8A" w:rsidRDefault="00417D8A" w:rsidP="00417D8A">
      <w:pPr>
        <w:rPr>
          <w:rFonts w:cs="Times New Roman"/>
        </w:rPr>
      </w:pPr>
    </w:p>
    <w:p w14:paraId="372272D5" w14:textId="77777777" w:rsidR="00417D8A" w:rsidRPr="00F44B97" w:rsidRDefault="00417D8A" w:rsidP="00417D8A">
      <w:pPr>
        <w:rPr>
          <w:rFonts w:cs="Times New Roman"/>
        </w:rPr>
      </w:pPr>
      <w:proofErr w:type="spellStart"/>
      <w:r w:rsidRPr="00F44B97">
        <w:rPr>
          <w:rFonts w:cs="Times New Roman"/>
        </w:rPr>
        <w:t>Sheese</w:t>
      </w:r>
      <w:proofErr w:type="spellEnd"/>
      <w:r w:rsidRPr="00F44B97">
        <w:rPr>
          <w:rFonts w:cs="Times New Roman"/>
        </w:rPr>
        <w:t xml:space="preserve">, B.E., </w:t>
      </w:r>
      <w:proofErr w:type="spellStart"/>
      <w:r w:rsidRPr="00F44B97">
        <w:rPr>
          <w:rFonts w:cs="Times New Roman"/>
        </w:rPr>
        <w:t>Rothbart</w:t>
      </w:r>
      <w:proofErr w:type="spellEnd"/>
      <w:r w:rsidRPr="00F44B97">
        <w:rPr>
          <w:rFonts w:cs="Times New Roman"/>
        </w:rPr>
        <w:t xml:space="preserve">, M.K, Posner, M.I., White, L.K. &amp; </w:t>
      </w:r>
      <w:proofErr w:type="spellStart"/>
      <w:r w:rsidRPr="00F44B97">
        <w:rPr>
          <w:rFonts w:cs="Times New Roman"/>
        </w:rPr>
        <w:t>Fraundorf</w:t>
      </w:r>
      <w:proofErr w:type="spellEnd"/>
      <w:r w:rsidRPr="00F44B97">
        <w:rPr>
          <w:rFonts w:cs="Times New Roman"/>
        </w:rPr>
        <w:t>, S.H. (2008)</w:t>
      </w:r>
    </w:p>
    <w:p w14:paraId="3F9C3091" w14:textId="5FA38B58" w:rsidR="00417D8A" w:rsidRPr="00F44B97" w:rsidRDefault="00417D8A" w:rsidP="00417D8A">
      <w:pPr>
        <w:rPr>
          <w:rFonts w:cs="Times New Roman"/>
          <w:i/>
          <w:iCs/>
        </w:rPr>
      </w:pPr>
      <w:r>
        <w:rPr>
          <w:rFonts w:cs="Times New Roman"/>
        </w:rPr>
        <w:t xml:space="preserve"> </w:t>
      </w:r>
      <w:r w:rsidRPr="00F44B97">
        <w:rPr>
          <w:rFonts w:cs="Times New Roman"/>
        </w:rPr>
        <w:t xml:space="preserve">Executive attention and </w:t>
      </w:r>
      <w:proofErr w:type="gramStart"/>
      <w:r w:rsidRPr="00F44B97">
        <w:rPr>
          <w:rFonts w:cs="Times New Roman"/>
        </w:rPr>
        <w:t>self regulation</w:t>
      </w:r>
      <w:proofErr w:type="gramEnd"/>
      <w:r w:rsidRPr="00F44B97">
        <w:rPr>
          <w:rFonts w:cs="Times New Roman"/>
        </w:rPr>
        <w:t xml:space="preserve"> in infancy. </w:t>
      </w:r>
      <w:r w:rsidRPr="00F44B97">
        <w:rPr>
          <w:rFonts w:cs="Times New Roman"/>
          <w:i/>
          <w:iCs/>
        </w:rPr>
        <w:t>Infant Behavior and Development</w:t>
      </w:r>
    </w:p>
    <w:p w14:paraId="660006B0" w14:textId="20258810" w:rsidR="00417D8A" w:rsidRDefault="00417D8A" w:rsidP="00417D8A">
      <w:pPr>
        <w:rPr>
          <w:rFonts w:cs="Times New Roman"/>
        </w:rPr>
      </w:pPr>
      <w:r w:rsidRPr="00F44B97">
        <w:rPr>
          <w:rFonts w:cs="Times New Roman"/>
          <w:b/>
          <w:bCs/>
        </w:rPr>
        <w:t xml:space="preserve"> 31</w:t>
      </w:r>
      <w:r w:rsidRPr="00F44B97">
        <w:rPr>
          <w:rFonts w:cs="Times New Roman"/>
        </w:rPr>
        <w:t>, 501-510</w:t>
      </w:r>
    </w:p>
    <w:p w14:paraId="114FB11C" w14:textId="77777777" w:rsidR="00C92F90" w:rsidRDefault="00C92F90" w:rsidP="00C92F90"/>
    <w:p w14:paraId="64987633" w14:textId="77777777" w:rsidR="00C92F90" w:rsidRDefault="00C92F90" w:rsidP="00C92F90">
      <w:pPr>
        <w:rPr>
          <w:rStyle w:val="PageNumber"/>
        </w:rPr>
      </w:pPr>
      <w:proofErr w:type="spellStart"/>
      <w:r>
        <w:t>Shiffrin</w:t>
      </w:r>
      <w:proofErr w:type="spellEnd"/>
      <w:r>
        <w:t xml:space="preserve">, R.M., McKay, D.P., &amp; Shaffer, W.O. (1976) </w:t>
      </w:r>
      <w:proofErr w:type="gramStart"/>
      <w:r>
        <w:t>Attending</w:t>
      </w:r>
      <w:proofErr w:type="gramEnd"/>
      <w:r>
        <w:t xml:space="preserve"> to 49 spatial positions at once. Journal of Experimental </w:t>
      </w:r>
      <w:proofErr w:type="spellStart"/>
      <w:r>
        <w:t>Pyschology</w:t>
      </w:r>
      <w:proofErr w:type="spellEnd"/>
      <w:r>
        <w:t xml:space="preserve">: Human </w:t>
      </w:r>
      <w:r>
        <w:rPr>
          <w:rStyle w:val="PageNumber"/>
        </w:rPr>
        <w:t>Perception and Performance</w:t>
      </w:r>
    </w:p>
    <w:p w14:paraId="47FB5DF1" w14:textId="77777777" w:rsidR="00C92F90" w:rsidRDefault="00C92F90" w:rsidP="00C92F90">
      <w:r>
        <w:rPr>
          <w:rStyle w:val="PageNumber"/>
        </w:rPr>
        <w:t>2/1 14-22</w:t>
      </w:r>
    </w:p>
    <w:p w14:paraId="407AF8F6" w14:textId="77777777" w:rsidR="0066624F" w:rsidRDefault="0066624F" w:rsidP="0066624F">
      <w:pPr>
        <w:rPr>
          <w:rFonts w:ascii="Times New Roman" w:hAnsi="Times New Roman" w:cs="Times New Roman"/>
        </w:rPr>
      </w:pPr>
    </w:p>
    <w:p w14:paraId="48ADC265" w14:textId="77777777" w:rsidR="0066624F" w:rsidRDefault="0066624F" w:rsidP="0066624F">
      <w:pPr>
        <w:rPr>
          <w:rFonts w:ascii="Times New Roman" w:hAnsi="Times New Roman" w:cs="Times New Roman"/>
        </w:rPr>
      </w:pPr>
      <w:r>
        <w:rPr>
          <w:rFonts w:ascii="Times New Roman" w:hAnsi="Times New Roman" w:cs="Times New Roman"/>
        </w:rPr>
        <w:t xml:space="preserve">Sapir, A., </w:t>
      </w:r>
      <w:proofErr w:type="spellStart"/>
      <w:r>
        <w:rPr>
          <w:rFonts w:ascii="Times New Roman" w:hAnsi="Times New Roman" w:cs="Times New Roman"/>
        </w:rPr>
        <w:t>Soroker</w:t>
      </w:r>
      <w:proofErr w:type="spellEnd"/>
      <w:r>
        <w:rPr>
          <w:rFonts w:ascii="Times New Roman" w:hAnsi="Times New Roman" w:cs="Times New Roman"/>
        </w:rPr>
        <w:t xml:space="preserve">, N., Berger, A., &amp; </w:t>
      </w:r>
      <w:proofErr w:type="spellStart"/>
      <w:r>
        <w:rPr>
          <w:rFonts w:ascii="Times New Roman" w:hAnsi="Times New Roman" w:cs="Times New Roman"/>
        </w:rPr>
        <w:t>Henik</w:t>
      </w:r>
      <w:proofErr w:type="spellEnd"/>
      <w:r>
        <w:rPr>
          <w:rFonts w:ascii="Times New Roman" w:hAnsi="Times New Roman" w:cs="Times New Roman"/>
        </w:rPr>
        <w:t xml:space="preserve">, A. Inhibition of return in spatial attention: </w:t>
      </w:r>
      <w:r>
        <w:rPr>
          <w:rFonts w:ascii="Times New Roman" w:hAnsi="Times New Roman" w:cs="Times New Roman"/>
        </w:rPr>
        <w:tab/>
      </w:r>
    </w:p>
    <w:p w14:paraId="465831CA" w14:textId="4D076C0A" w:rsidR="0066624F" w:rsidRPr="004201EE" w:rsidRDefault="0066624F" w:rsidP="0066624F">
      <w:bookmarkStart w:id="0" w:name="_GoBack"/>
      <w:bookmarkEnd w:id="0"/>
      <w:r>
        <w:rPr>
          <w:rFonts w:ascii="Times New Roman" w:hAnsi="Times New Roman" w:cs="Times New Roman"/>
        </w:rPr>
        <w:t xml:space="preserve">direct evidence for </w:t>
      </w:r>
      <w:proofErr w:type="spellStart"/>
      <w:r>
        <w:rPr>
          <w:rFonts w:ascii="Times New Roman" w:hAnsi="Times New Roman" w:cs="Times New Roman"/>
        </w:rPr>
        <w:t>collicular</w:t>
      </w:r>
      <w:proofErr w:type="spellEnd"/>
      <w:r>
        <w:rPr>
          <w:rFonts w:ascii="Times New Roman" w:hAnsi="Times New Roman" w:cs="Times New Roman"/>
        </w:rPr>
        <w:t xml:space="preserve"> generation. Nature Neuroscience 2/</w:t>
      </w:r>
      <w:proofErr w:type="gramStart"/>
      <w:r>
        <w:rPr>
          <w:rFonts w:ascii="Times New Roman" w:hAnsi="Times New Roman" w:cs="Times New Roman"/>
        </w:rPr>
        <w:t>12  1053</w:t>
      </w:r>
      <w:proofErr w:type="gramEnd"/>
      <w:r>
        <w:rPr>
          <w:rFonts w:ascii="Times New Roman" w:hAnsi="Times New Roman" w:cs="Times New Roman"/>
        </w:rPr>
        <w:t>-1054</w:t>
      </w:r>
    </w:p>
    <w:p w14:paraId="04C06968" w14:textId="77777777" w:rsidR="00C92F90" w:rsidRPr="00F44B97" w:rsidRDefault="00C92F90" w:rsidP="00417D8A">
      <w:pPr>
        <w:rPr>
          <w:rFonts w:cs="Times New Roman"/>
        </w:rPr>
      </w:pPr>
    </w:p>
    <w:p w14:paraId="58FC733A" w14:textId="77777777" w:rsidR="00CD7FA7" w:rsidRDefault="00CD7FA7" w:rsidP="004E1D1B">
      <w:pPr>
        <w:widowControl w:val="0"/>
        <w:autoSpaceDE w:val="0"/>
        <w:autoSpaceDN w:val="0"/>
        <w:adjustRightInd w:val="0"/>
        <w:ind w:left="360" w:hanging="360"/>
        <w:rPr>
          <w:rFonts w:ascii="Times New Roman" w:hAnsi="Times New Roman" w:cs="Times New Roman"/>
          <w:sz w:val="16"/>
          <w:szCs w:val="16"/>
        </w:rPr>
      </w:pPr>
    </w:p>
    <w:p w14:paraId="0731AE4C" w14:textId="77777777" w:rsidR="0022181B" w:rsidRDefault="00CD7FA7" w:rsidP="004E1D1B">
      <w:pPr>
        <w:widowControl w:val="0"/>
        <w:autoSpaceDE w:val="0"/>
        <w:autoSpaceDN w:val="0"/>
        <w:adjustRightInd w:val="0"/>
        <w:ind w:left="360" w:hanging="360"/>
        <w:rPr>
          <w:rFonts w:ascii="Times New Roman" w:hAnsi="Times New Roman" w:cs="Times New Roman"/>
        </w:rPr>
      </w:pPr>
      <w:r w:rsidRPr="00CD7FA7">
        <w:rPr>
          <w:rFonts w:ascii="Times New Roman" w:hAnsi="Times New Roman" w:cs="Times New Roman"/>
        </w:rPr>
        <w:t>Smal</w:t>
      </w:r>
      <w:r>
        <w:rPr>
          <w:rFonts w:ascii="Times New Roman" w:hAnsi="Times New Roman" w:cs="Times New Roman"/>
        </w:rPr>
        <w:t xml:space="preserve">lwood, J. &amp; </w:t>
      </w:r>
      <w:proofErr w:type="spellStart"/>
      <w:r>
        <w:rPr>
          <w:rFonts w:ascii="Times New Roman" w:hAnsi="Times New Roman" w:cs="Times New Roman"/>
        </w:rPr>
        <w:t>Schooler</w:t>
      </w:r>
      <w:proofErr w:type="spellEnd"/>
      <w:r>
        <w:rPr>
          <w:rFonts w:ascii="Times New Roman" w:hAnsi="Times New Roman" w:cs="Times New Roman"/>
        </w:rPr>
        <w:t xml:space="preserve">, J.W. (2006) The restless mind Psychological Bulletin </w:t>
      </w:r>
      <w:r w:rsidRPr="0022181B">
        <w:rPr>
          <w:rFonts w:ascii="Times New Roman" w:hAnsi="Times New Roman" w:cs="Times New Roman"/>
          <w:b/>
        </w:rPr>
        <w:t>132/6</w:t>
      </w:r>
      <w:r>
        <w:rPr>
          <w:rFonts w:ascii="Times New Roman" w:hAnsi="Times New Roman" w:cs="Times New Roman"/>
        </w:rPr>
        <w:t xml:space="preserve"> </w:t>
      </w:r>
    </w:p>
    <w:p w14:paraId="67DD65EA" w14:textId="2B1F7D43" w:rsidR="00CD7FA7" w:rsidRDefault="00CD7FA7" w:rsidP="004E1D1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946</w:t>
      </w:r>
      <w:r w:rsidR="0022181B">
        <w:rPr>
          <w:rFonts w:ascii="Times New Roman" w:hAnsi="Times New Roman" w:cs="Times New Roman"/>
        </w:rPr>
        <w:t>-</w:t>
      </w:r>
      <w:r>
        <w:rPr>
          <w:rFonts w:ascii="Times New Roman" w:hAnsi="Times New Roman" w:cs="Times New Roman"/>
        </w:rPr>
        <w:t>958</w:t>
      </w:r>
    </w:p>
    <w:p w14:paraId="796A6355" w14:textId="77777777" w:rsidR="00990396" w:rsidRDefault="00990396" w:rsidP="004E1D1B">
      <w:pPr>
        <w:widowControl w:val="0"/>
        <w:autoSpaceDE w:val="0"/>
        <w:autoSpaceDN w:val="0"/>
        <w:adjustRightInd w:val="0"/>
        <w:ind w:left="360" w:hanging="360"/>
        <w:rPr>
          <w:rFonts w:ascii="Times New Roman" w:hAnsi="Times New Roman" w:cs="Times New Roman"/>
        </w:rPr>
      </w:pPr>
    </w:p>
    <w:p w14:paraId="01719D4F" w14:textId="36199A54" w:rsidR="00990396" w:rsidRPr="00CD7FA7" w:rsidRDefault="00990396" w:rsidP="004E1D1B">
      <w:pPr>
        <w:widowControl w:val="0"/>
        <w:autoSpaceDE w:val="0"/>
        <w:autoSpaceDN w:val="0"/>
        <w:adjustRightInd w:val="0"/>
        <w:ind w:left="360" w:hanging="360"/>
        <w:rPr>
          <w:rFonts w:ascii="Times New Roman" w:hAnsi="Times New Roman" w:cs="Times New Roman"/>
        </w:rPr>
      </w:pPr>
      <w:proofErr w:type="spellStart"/>
      <w:r w:rsidRPr="00C352B1">
        <w:rPr>
          <w:rFonts w:ascii="Times New Roman" w:hAnsi="Times New Roman" w:cs="Times New Roman"/>
        </w:rPr>
        <w:t>Sokolov</w:t>
      </w:r>
      <w:proofErr w:type="spellEnd"/>
      <w:r w:rsidRPr="00C352B1">
        <w:rPr>
          <w:rFonts w:ascii="Times New Roman" w:hAnsi="Times New Roman" w:cs="Times New Roman"/>
        </w:rPr>
        <w:t>, E.N. (1958</w:t>
      </w:r>
      <w:proofErr w:type="gramStart"/>
      <w:r w:rsidRPr="00C352B1">
        <w:rPr>
          <w:rFonts w:ascii="Times New Roman" w:hAnsi="Times New Roman" w:cs="Times New Roman"/>
        </w:rPr>
        <w:t>)</w:t>
      </w:r>
      <w:r w:rsidR="00C352B1">
        <w:rPr>
          <w:rFonts w:ascii="Times New Roman" w:hAnsi="Times New Roman" w:cs="Times New Roman"/>
        </w:rPr>
        <w:t xml:space="preserve">  </w:t>
      </w:r>
      <w:r w:rsidR="00C352B1" w:rsidRPr="00C352B1">
        <w:rPr>
          <w:rFonts w:ascii="Times New Roman" w:hAnsi="Times New Roman" w:cs="Times New Roman"/>
          <w:u w:val="single"/>
        </w:rPr>
        <w:t>Perception</w:t>
      </w:r>
      <w:proofErr w:type="gramEnd"/>
      <w:r w:rsidR="00C352B1" w:rsidRPr="00C352B1">
        <w:rPr>
          <w:rFonts w:ascii="Times New Roman" w:hAnsi="Times New Roman" w:cs="Times New Roman"/>
          <w:u w:val="single"/>
        </w:rPr>
        <w:t xml:space="preserve"> and the conditioned Reflex</w:t>
      </w:r>
      <w:r w:rsidR="00C352B1">
        <w:rPr>
          <w:rFonts w:ascii="Times New Roman" w:hAnsi="Times New Roman" w:cs="Times New Roman"/>
        </w:rPr>
        <w:t xml:space="preserve"> </w:t>
      </w:r>
      <w:r w:rsidRPr="00C352B1">
        <w:rPr>
          <w:rFonts w:ascii="Times New Roman" w:hAnsi="Times New Roman" w:cs="Times New Roman"/>
        </w:rPr>
        <w:t xml:space="preserve">New </w:t>
      </w:r>
      <w:proofErr w:type="spellStart"/>
      <w:r w:rsidRPr="00C352B1">
        <w:rPr>
          <w:rFonts w:ascii="Times New Roman" w:hAnsi="Times New Roman" w:cs="Times New Roman"/>
        </w:rPr>
        <w:t>York:Macmillan</w:t>
      </w:r>
      <w:proofErr w:type="spellEnd"/>
    </w:p>
    <w:p w14:paraId="67BCA2F9" w14:textId="77777777" w:rsidR="004E1D1B" w:rsidRDefault="004E1D1B" w:rsidP="004E1D1B">
      <w:pPr>
        <w:widowControl w:val="0"/>
        <w:autoSpaceDE w:val="0"/>
        <w:autoSpaceDN w:val="0"/>
        <w:adjustRightInd w:val="0"/>
        <w:ind w:left="360" w:hanging="360"/>
        <w:rPr>
          <w:rFonts w:ascii="Times New Roman" w:hAnsi="Times New Roman" w:cs="Times New Roman"/>
          <w:sz w:val="16"/>
          <w:szCs w:val="16"/>
        </w:rPr>
      </w:pPr>
    </w:p>
    <w:p w14:paraId="0BB825E8" w14:textId="13315CAA" w:rsidR="00801AE7" w:rsidRDefault="00801AE7" w:rsidP="004E1D1B">
      <w:pPr>
        <w:widowControl w:val="0"/>
        <w:autoSpaceDE w:val="0"/>
        <w:autoSpaceDN w:val="0"/>
        <w:adjustRightInd w:val="0"/>
        <w:ind w:left="360" w:hanging="360"/>
        <w:rPr>
          <w:rFonts w:ascii="Times New Roman" w:eastAsia="Times New Roman" w:hAnsi="Times New Roman"/>
        </w:rPr>
      </w:pPr>
      <w:r>
        <w:rPr>
          <w:rFonts w:ascii="Times New Roman" w:eastAsia="Times New Roman" w:hAnsi="Times New Roman"/>
        </w:rPr>
        <w:t>Sternberg, S (1969</w:t>
      </w:r>
      <w:proofErr w:type="gramStart"/>
      <w:r>
        <w:rPr>
          <w:rFonts w:ascii="Times New Roman" w:eastAsia="Times New Roman" w:hAnsi="Times New Roman"/>
        </w:rPr>
        <w:t>)  The</w:t>
      </w:r>
      <w:proofErr w:type="gramEnd"/>
      <w:r>
        <w:rPr>
          <w:rFonts w:ascii="Times New Roman" w:eastAsia="Times New Roman" w:hAnsi="Times New Roman"/>
        </w:rPr>
        <w:t xml:space="preserve"> discovery of processing stages. </w:t>
      </w:r>
      <w:proofErr w:type="spellStart"/>
      <w:r>
        <w:rPr>
          <w:rFonts w:ascii="Times New Roman" w:eastAsia="Times New Roman" w:hAnsi="Times New Roman"/>
        </w:rPr>
        <w:t>Acta</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Psychologica</w:t>
      </w:r>
      <w:proofErr w:type="spellEnd"/>
      <w:r>
        <w:rPr>
          <w:rFonts w:ascii="Times New Roman" w:eastAsia="Times New Roman" w:hAnsi="Times New Roman"/>
        </w:rPr>
        <w:t xml:space="preserve">  30</w:t>
      </w:r>
      <w:proofErr w:type="gramEnd"/>
      <w:r>
        <w:rPr>
          <w:rFonts w:ascii="Times New Roman" w:eastAsia="Times New Roman" w:hAnsi="Times New Roman"/>
        </w:rPr>
        <w:t>: 276-315</w:t>
      </w:r>
    </w:p>
    <w:p w14:paraId="3292EB28" w14:textId="77777777" w:rsidR="00801AE7" w:rsidRDefault="00801AE7" w:rsidP="00801AE7">
      <w:pPr>
        <w:widowControl w:val="0"/>
        <w:autoSpaceDE w:val="0"/>
        <w:autoSpaceDN w:val="0"/>
        <w:adjustRightInd w:val="0"/>
        <w:ind w:left="360" w:hanging="360"/>
        <w:rPr>
          <w:rFonts w:ascii="Times New Roman" w:eastAsia="Times New Roman" w:hAnsi="Times New Roman"/>
        </w:rPr>
      </w:pPr>
    </w:p>
    <w:p w14:paraId="750B90C3" w14:textId="77777777" w:rsidR="00801AE7" w:rsidRDefault="00801AE7" w:rsidP="00801AE7">
      <w:pPr>
        <w:widowControl w:val="0"/>
        <w:autoSpaceDE w:val="0"/>
        <w:autoSpaceDN w:val="0"/>
        <w:adjustRightInd w:val="0"/>
        <w:ind w:left="360" w:hanging="360"/>
        <w:rPr>
          <w:rFonts w:ascii="Times New Roman" w:eastAsia="Times New Roman" w:hAnsi="Times New Roman"/>
        </w:rPr>
      </w:pPr>
      <w:proofErr w:type="gramStart"/>
      <w:r>
        <w:rPr>
          <w:rFonts w:ascii="Times New Roman" w:eastAsia="Times New Roman" w:hAnsi="Times New Roman"/>
        </w:rPr>
        <w:t>Sternberg, S.</w:t>
      </w:r>
      <w:proofErr w:type="gramEnd"/>
      <w:r>
        <w:rPr>
          <w:rFonts w:ascii="Times New Roman" w:eastAsia="Times New Roman" w:hAnsi="Times New Roman"/>
        </w:rPr>
        <w:t xml:space="preserve">  (2004)</w:t>
      </w:r>
      <w:proofErr w:type="gramStart"/>
      <w:r>
        <w:rPr>
          <w:rFonts w:ascii="Times New Roman" w:eastAsia="Times New Roman" w:hAnsi="Times New Roman"/>
        </w:rPr>
        <w:t>.  Separate modifiability and the search for processing modules.</w:t>
      </w:r>
      <w:proofErr w:type="gramEnd"/>
      <w:r>
        <w:rPr>
          <w:rFonts w:ascii="Times New Roman" w:eastAsia="Times New Roman" w:hAnsi="Times New Roman"/>
        </w:rPr>
        <w:t xml:space="preserve"> </w:t>
      </w:r>
      <w:proofErr w:type="gramStart"/>
      <w:r>
        <w:rPr>
          <w:rFonts w:ascii="Times New Roman" w:eastAsia="Times New Roman" w:hAnsi="Times New Roman"/>
        </w:rPr>
        <w:t>In N.</w:t>
      </w:r>
      <w:proofErr w:type="gramEnd"/>
    </w:p>
    <w:p w14:paraId="16141DAE" w14:textId="77777777" w:rsidR="00801AE7" w:rsidRDefault="00801AE7" w:rsidP="00801AE7">
      <w:pPr>
        <w:widowControl w:val="0"/>
        <w:autoSpaceDE w:val="0"/>
        <w:autoSpaceDN w:val="0"/>
        <w:adjustRightInd w:val="0"/>
        <w:ind w:left="360" w:hanging="360"/>
        <w:rPr>
          <w:rFonts w:ascii="Times New Roman" w:eastAsia="Times New Roman" w:hAnsi="Times New Roman"/>
          <w:i/>
        </w:rPr>
      </w:pPr>
      <w:proofErr w:type="spellStart"/>
      <w:r>
        <w:rPr>
          <w:rFonts w:ascii="Times New Roman" w:eastAsia="Times New Roman" w:hAnsi="Times New Roman"/>
        </w:rPr>
        <w:t>Kanwisher</w:t>
      </w:r>
      <w:proofErr w:type="spellEnd"/>
      <w:r>
        <w:rPr>
          <w:rFonts w:ascii="Times New Roman" w:eastAsia="Times New Roman" w:hAnsi="Times New Roman"/>
        </w:rPr>
        <w:t xml:space="preserve"> and J. Duncan, (Eds.), </w:t>
      </w:r>
      <w:r>
        <w:rPr>
          <w:rFonts w:ascii="Times New Roman" w:eastAsia="Times New Roman" w:hAnsi="Times New Roman"/>
          <w:i/>
        </w:rPr>
        <w:t>Attention and Performance XX: Functional Brain</w:t>
      </w:r>
    </w:p>
    <w:p w14:paraId="75856AB9" w14:textId="1CC34EF1" w:rsidR="00801AE7" w:rsidRDefault="00801AE7" w:rsidP="00801AE7">
      <w:pPr>
        <w:widowControl w:val="0"/>
        <w:autoSpaceDE w:val="0"/>
        <w:autoSpaceDN w:val="0"/>
        <w:adjustRightInd w:val="0"/>
        <w:ind w:left="360" w:hanging="360"/>
        <w:rPr>
          <w:rFonts w:ascii="Times New Roman" w:eastAsia="Times New Roman" w:hAnsi="Times New Roman"/>
        </w:rPr>
      </w:pPr>
      <w:r>
        <w:rPr>
          <w:rFonts w:ascii="Times New Roman" w:eastAsia="Times New Roman" w:hAnsi="Times New Roman"/>
          <w:i/>
        </w:rPr>
        <w:t>Imaging of Visual Cognition.</w:t>
      </w:r>
    </w:p>
    <w:p w14:paraId="1A5C25FC" w14:textId="77777777" w:rsidR="00801AE7" w:rsidRDefault="00801AE7" w:rsidP="00801AE7">
      <w:pPr>
        <w:pStyle w:val="Footer"/>
        <w:widowControl w:val="0"/>
        <w:tabs>
          <w:tab w:val="clear" w:pos="4320"/>
          <w:tab w:val="clear" w:pos="8640"/>
        </w:tabs>
        <w:autoSpaceDE w:val="0"/>
        <w:autoSpaceDN w:val="0"/>
        <w:adjustRightInd w:val="0"/>
        <w:ind w:left="360" w:hanging="360"/>
        <w:rPr>
          <w:rFonts w:ascii="Times New Roman" w:eastAsia="Times New Roman" w:hAnsi="Times New Roman"/>
        </w:rPr>
      </w:pPr>
    </w:p>
    <w:p w14:paraId="64E5C55C" w14:textId="77777777" w:rsidR="003D5691" w:rsidRDefault="007B6F18" w:rsidP="003D5691">
      <w:pPr>
        <w:rPr>
          <w:rFonts w:cs="Times New Roman"/>
        </w:rPr>
      </w:pPr>
      <w:proofErr w:type="gramStart"/>
      <w:r w:rsidRPr="00F53A88">
        <w:rPr>
          <w:rFonts w:ascii="Times New Roman" w:hAnsi="Times New Roman" w:cs="Times New Roman"/>
        </w:rPr>
        <w:t>Vogel</w:t>
      </w:r>
      <w:r w:rsidR="004E1D1B">
        <w:rPr>
          <w:rFonts w:ascii="Times New Roman" w:hAnsi="Times New Roman" w:cs="Times New Roman"/>
        </w:rPr>
        <w:t xml:space="preserve">, E. K. &amp; </w:t>
      </w:r>
      <w:proofErr w:type="spellStart"/>
      <w:r w:rsidRPr="00F53A88">
        <w:rPr>
          <w:rFonts w:ascii="Times New Roman" w:hAnsi="Times New Roman" w:cs="Times New Roman"/>
        </w:rPr>
        <w:t>Machizawa</w:t>
      </w:r>
      <w:proofErr w:type="spellEnd"/>
      <w:r w:rsidRPr="00F53A88">
        <w:rPr>
          <w:rFonts w:ascii="Times New Roman" w:hAnsi="Times New Roman" w:cs="Times New Roman"/>
        </w:rPr>
        <w:t>, M. G. (2004).</w:t>
      </w:r>
      <w:proofErr w:type="gramEnd"/>
      <w:r w:rsidRPr="00F53A88">
        <w:rPr>
          <w:rFonts w:ascii="Times New Roman" w:hAnsi="Times New Roman" w:cs="Times New Roman"/>
        </w:rPr>
        <w:t xml:space="preserve"> Neural activity predicts individual differences in visual working memory capacity. </w:t>
      </w:r>
      <w:proofErr w:type="gramStart"/>
      <w:r w:rsidRPr="00F53A88">
        <w:rPr>
          <w:rFonts w:ascii="Times New Roman" w:hAnsi="Times New Roman" w:cs="Times New Roman"/>
        </w:rPr>
        <w:t>Nature, 428, 784-751.</w:t>
      </w:r>
      <w:proofErr w:type="gramEnd"/>
      <w:r w:rsidR="003D5691" w:rsidRPr="003D5691">
        <w:rPr>
          <w:rFonts w:cs="Times New Roman"/>
        </w:rPr>
        <w:t xml:space="preserve"> </w:t>
      </w:r>
    </w:p>
    <w:p w14:paraId="3E9DB6B3" w14:textId="77777777" w:rsidR="003D5691" w:rsidRDefault="003D5691" w:rsidP="003D5691">
      <w:pPr>
        <w:rPr>
          <w:rFonts w:cs="Times New Roman"/>
        </w:rPr>
      </w:pPr>
    </w:p>
    <w:p w14:paraId="2060599A" w14:textId="5DD139A7" w:rsidR="003D5691" w:rsidRPr="00F44B97" w:rsidRDefault="003D5691" w:rsidP="003D5691">
      <w:pPr>
        <w:rPr>
          <w:rFonts w:cs="Times New Roman"/>
        </w:rPr>
      </w:pPr>
      <w:r w:rsidRPr="00F44B97">
        <w:rPr>
          <w:rFonts w:cs="Times New Roman"/>
        </w:rPr>
        <w:t xml:space="preserve">Wang, K. J., </w:t>
      </w:r>
      <w:proofErr w:type="spellStart"/>
      <w:r w:rsidRPr="00F44B97">
        <w:rPr>
          <w:rFonts w:cs="Times New Roman"/>
        </w:rPr>
        <w:t>Fan</w:t>
      </w:r>
      <w:proofErr w:type="gramStart"/>
      <w:r w:rsidRPr="00F44B97">
        <w:rPr>
          <w:rFonts w:cs="Times New Roman"/>
        </w:rPr>
        <w:t>,J</w:t>
      </w:r>
      <w:proofErr w:type="spellEnd"/>
      <w:proofErr w:type="gramEnd"/>
      <w:r w:rsidRPr="00F44B97">
        <w:rPr>
          <w:rFonts w:cs="Times New Roman"/>
        </w:rPr>
        <w:t>.,  Dong</w:t>
      </w:r>
      <w:r w:rsidRPr="00F44B97">
        <w:rPr>
          <w:rFonts w:cs="Times New Roman"/>
          <w:vertAlign w:val="superscript"/>
        </w:rPr>
        <w:t xml:space="preserve">, </w:t>
      </w:r>
      <w:r w:rsidRPr="00F44B97">
        <w:rPr>
          <w:rFonts w:cs="Times New Roman"/>
        </w:rPr>
        <w:t>Y.  Wang</w:t>
      </w:r>
      <w:r w:rsidRPr="00F44B97">
        <w:rPr>
          <w:rFonts w:cs="Times New Roman"/>
          <w:vertAlign w:val="superscript"/>
        </w:rPr>
        <w:t xml:space="preserve">, </w:t>
      </w:r>
      <w:r w:rsidRPr="00F44B97">
        <w:rPr>
          <w:rFonts w:cs="Times New Roman"/>
        </w:rPr>
        <w:t>C., Lee</w:t>
      </w:r>
      <w:r w:rsidRPr="00F44B97">
        <w:rPr>
          <w:rFonts w:cs="Times New Roman"/>
          <w:vertAlign w:val="superscript"/>
        </w:rPr>
        <w:t xml:space="preserve">, </w:t>
      </w:r>
      <w:r w:rsidRPr="00F44B97">
        <w:rPr>
          <w:rFonts w:cs="Times New Roman"/>
        </w:rPr>
        <w:t>TMC &amp; Posner</w:t>
      </w:r>
      <w:r w:rsidRPr="00F44B97">
        <w:rPr>
          <w:rFonts w:cs="Times New Roman"/>
          <w:vertAlign w:val="superscript"/>
        </w:rPr>
        <w:t xml:space="preserve">, </w:t>
      </w:r>
      <w:r w:rsidRPr="00F44B97">
        <w:rPr>
          <w:rFonts w:cs="Times New Roman"/>
        </w:rPr>
        <w:t>M.I (2005</w:t>
      </w:r>
      <w:proofErr w:type="gramStart"/>
      <w:r w:rsidRPr="00F44B97">
        <w:rPr>
          <w:rFonts w:cs="Times New Roman"/>
        </w:rPr>
        <w:t>)   Selective</w:t>
      </w:r>
      <w:proofErr w:type="gramEnd"/>
      <w:r w:rsidRPr="00F44B97">
        <w:rPr>
          <w:rFonts w:cs="Times New Roman"/>
        </w:rPr>
        <w:t xml:space="preserve">    </w:t>
      </w:r>
    </w:p>
    <w:p w14:paraId="40147274" w14:textId="5F465BC2" w:rsidR="003D5691" w:rsidRPr="00F44B97" w:rsidRDefault="003D5691" w:rsidP="003D5691">
      <w:pPr>
        <w:rPr>
          <w:rFonts w:cs="Times New Roman"/>
        </w:rPr>
      </w:pPr>
      <w:proofErr w:type="gramStart"/>
      <w:r w:rsidRPr="00F44B97">
        <w:rPr>
          <w:rFonts w:cs="Times New Roman"/>
        </w:rPr>
        <w:t>impairment</w:t>
      </w:r>
      <w:proofErr w:type="gramEnd"/>
      <w:r w:rsidRPr="00F44B97">
        <w:rPr>
          <w:rFonts w:cs="Times New Roman"/>
        </w:rPr>
        <w:t xml:space="preserve"> of </w:t>
      </w:r>
      <w:proofErr w:type="spellStart"/>
      <w:r w:rsidRPr="00F44B97">
        <w:rPr>
          <w:rFonts w:cs="Times New Roman"/>
        </w:rPr>
        <w:t>attentional</w:t>
      </w:r>
      <w:proofErr w:type="spellEnd"/>
      <w:r w:rsidRPr="00F44B97">
        <w:rPr>
          <w:rFonts w:cs="Times New Roman"/>
        </w:rPr>
        <w:t xml:space="preserve"> networks of ori</w:t>
      </w:r>
      <w:r>
        <w:rPr>
          <w:rFonts w:cs="Times New Roman"/>
        </w:rPr>
        <w:t xml:space="preserve">enting and executive control in </w:t>
      </w:r>
      <w:r w:rsidRPr="00F44B97">
        <w:rPr>
          <w:rFonts w:cs="Times New Roman"/>
        </w:rPr>
        <w:t xml:space="preserve">schizophrenia </w:t>
      </w:r>
      <w:r w:rsidRPr="00F44B97">
        <w:rPr>
          <w:rFonts w:cs="Times New Roman"/>
          <w:i/>
          <w:iCs/>
        </w:rPr>
        <w:t xml:space="preserve"> </w:t>
      </w:r>
      <w:proofErr w:type="spellStart"/>
      <w:r w:rsidRPr="00F44B97">
        <w:rPr>
          <w:rFonts w:cs="Times New Roman"/>
          <w:i/>
          <w:iCs/>
        </w:rPr>
        <w:t>Schiz</w:t>
      </w:r>
      <w:proofErr w:type="spellEnd"/>
      <w:r w:rsidRPr="00F44B97">
        <w:rPr>
          <w:rFonts w:cs="Times New Roman"/>
          <w:i/>
          <w:iCs/>
        </w:rPr>
        <w:t xml:space="preserve">. Research </w:t>
      </w:r>
      <w:r w:rsidRPr="00F44B97">
        <w:rPr>
          <w:rFonts w:cs="Times New Roman"/>
          <w:b/>
          <w:bCs/>
        </w:rPr>
        <w:t>78</w:t>
      </w:r>
      <w:r w:rsidRPr="00F44B97">
        <w:rPr>
          <w:rFonts w:cs="Times New Roman"/>
        </w:rPr>
        <w:t>, 235-241</w:t>
      </w:r>
    </w:p>
    <w:p w14:paraId="7CC3E9B4" w14:textId="2A3F7194" w:rsidR="007B6F18" w:rsidRPr="00F53A88" w:rsidRDefault="007B6F18" w:rsidP="007B6F18">
      <w:pPr>
        <w:widowControl w:val="0"/>
        <w:autoSpaceDE w:val="0"/>
        <w:autoSpaceDN w:val="0"/>
        <w:adjustRightInd w:val="0"/>
        <w:rPr>
          <w:rFonts w:ascii="Times New Roman" w:hAnsi="Times New Roman" w:cs="Times New Roman"/>
        </w:rPr>
      </w:pPr>
    </w:p>
    <w:sectPr w:rsidR="007B6F18" w:rsidRPr="00F53A88" w:rsidSect="00F639B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45CE" w14:textId="77777777" w:rsidR="00C352B1" w:rsidRDefault="00C352B1" w:rsidP="00844A13">
      <w:r>
        <w:separator/>
      </w:r>
    </w:p>
  </w:endnote>
  <w:endnote w:type="continuationSeparator" w:id="0">
    <w:p w14:paraId="4AFF4A3E" w14:textId="77777777" w:rsidR="00C352B1" w:rsidRDefault="00C352B1" w:rsidP="008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096F" w14:textId="77777777" w:rsidR="00C352B1" w:rsidRDefault="00C352B1" w:rsidP="0084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CD0BF" w14:textId="77777777" w:rsidR="00C352B1" w:rsidRDefault="00C352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4242" w14:textId="77777777" w:rsidR="00C352B1" w:rsidRDefault="00C352B1" w:rsidP="0084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24F">
      <w:rPr>
        <w:rStyle w:val="PageNumber"/>
        <w:noProof/>
      </w:rPr>
      <w:t>33</w:t>
    </w:r>
    <w:r>
      <w:rPr>
        <w:rStyle w:val="PageNumber"/>
      </w:rPr>
      <w:fldChar w:fldCharType="end"/>
    </w:r>
  </w:p>
  <w:p w14:paraId="5E4ABB69" w14:textId="77777777" w:rsidR="00C352B1" w:rsidRDefault="00C35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B33C2" w14:textId="77777777" w:rsidR="00C352B1" w:rsidRDefault="00C352B1" w:rsidP="00844A13">
      <w:r>
        <w:separator/>
      </w:r>
    </w:p>
  </w:footnote>
  <w:footnote w:type="continuationSeparator" w:id="0">
    <w:p w14:paraId="4664BB10" w14:textId="77777777" w:rsidR="00C352B1" w:rsidRDefault="00C352B1" w:rsidP="00844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20"/>
    <w:rsid w:val="00002B93"/>
    <w:rsid w:val="00010330"/>
    <w:rsid w:val="00015A32"/>
    <w:rsid w:val="000323C4"/>
    <w:rsid w:val="00043766"/>
    <w:rsid w:val="00045775"/>
    <w:rsid w:val="00052DFE"/>
    <w:rsid w:val="00054920"/>
    <w:rsid w:val="0006686E"/>
    <w:rsid w:val="0008050F"/>
    <w:rsid w:val="000960E1"/>
    <w:rsid w:val="000A5360"/>
    <w:rsid w:val="000B195F"/>
    <w:rsid w:val="000B1B71"/>
    <w:rsid w:val="000B7224"/>
    <w:rsid w:val="000C6323"/>
    <w:rsid w:val="000D2C9F"/>
    <w:rsid w:val="000D2D8A"/>
    <w:rsid w:val="000F5617"/>
    <w:rsid w:val="00106E8D"/>
    <w:rsid w:val="001241B9"/>
    <w:rsid w:val="001254A2"/>
    <w:rsid w:val="00127D70"/>
    <w:rsid w:val="001324A7"/>
    <w:rsid w:val="001333FE"/>
    <w:rsid w:val="00133A45"/>
    <w:rsid w:val="0014560B"/>
    <w:rsid w:val="001463D4"/>
    <w:rsid w:val="001526FB"/>
    <w:rsid w:val="0015291E"/>
    <w:rsid w:val="0016478D"/>
    <w:rsid w:val="0016608F"/>
    <w:rsid w:val="00167FBC"/>
    <w:rsid w:val="001700F0"/>
    <w:rsid w:val="00174174"/>
    <w:rsid w:val="00176439"/>
    <w:rsid w:val="00176562"/>
    <w:rsid w:val="00185F7C"/>
    <w:rsid w:val="00193A1B"/>
    <w:rsid w:val="0019423E"/>
    <w:rsid w:val="00196C4C"/>
    <w:rsid w:val="001B02F0"/>
    <w:rsid w:val="001B6876"/>
    <w:rsid w:val="001C21BF"/>
    <w:rsid w:val="001C62CB"/>
    <w:rsid w:val="001D51BB"/>
    <w:rsid w:val="001E1D7F"/>
    <w:rsid w:val="001E7507"/>
    <w:rsid w:val="001E7979"/>
    <w:rsid w:val="002008BD"/>
    <w:rsid w:val="0022181B"/>
    <w:rsid w:val="00231AF6"/>
    <w:rsid w:val="00235A39"/>
    <w:rsid w:val="002469E4"/>
    <w:rsid w:val="00254611"/>
    <w:rsid w:val="0026405F"/>
    <w:rsid w:val="002758F2"/>
    <w:rsid w:val="0028053B"/>
    <w:rsid w:val="00280768"/>
    <w:rsid w:val="00281296"/>
    <w:rsid w:val="00286B0D"/>
    <w:rsid w:val="002A2C32"/>
    <w:rsid w:val="002A69F6"/>
    <w:rsid w:val="002A6DE9"/>
    <w:rsid w:val="002B1A40"/>
    <w:rsid w:val="002B4149"/>
    <w:rsid w:val="002B7F61"/>
    <w:rsid w:val="002C6956"/>
    <w:rsid w:val="002D154C"/>
    <w:rsid w:val="002E495E"/>
    <w:rsid w:val="002E66AE"/>
    <w:rsid w:val="002F5607"/>
    <w:rsid w:val="002F6A4E"/>
    <w:rsid w:val="0030262E"/>
    <w:rsid w:val="003143C6"/>
    <w:rsid w:val="00314A03"/>
    <w:rsid w:val="00316613"/>
    <w:rsid w:val="00317E4E"/>
    <w:rsid w:val="00326D4D"/>
    <w:rsid w:val="00332330"/>
    <w:rsid w:val="0034089F"/>
    <w:rsid w:val="0035514B"/>
    <w:rsid w:val="003579F8"/>
    <w:rsid w:val="00371634"/>
    <w:rsid w:val="00387277"/>
    <w:rsid w:val="00392FFB"/>
    <w:rsid w:val="003C42A7"/>
    <w:rsid w:val="003C7323"/>
    <w:rsid w:val="003D51AB"/>
    <w:rsid w:val="003D5691"/>
    <w:rsid w:val="003E31B1"/>
    <w:rsid w:val="003E3334"/>
    <w:rsid w:val="003E4DBB"/>
    <w:rsid w:val="003E697A"/>
    <w:rsid w:val="003E6F9B"/>
    <w:rsid w:val="003F01D8"/>
    <w:rsid w:val="003F7533"/>
    <w:rsid w:val="00403AA3"/>
    <w:rsid w:val="00404B6F"/>
    <w:rsid w:val="00407A0C"/>
    <w:rsid w:val="00407DA3"/>
    <w:rsid w:val="00417D8A"/>
    <w:rsid w:val="004222B6"/>
    <w:rsid w:val="00426145"/>
    <w:rsid w:val="0044030F"/>
    <w:rsid w:val="0045151B"/>
    <w:rsid w:val="00457681"/>
    <w:rsid w:val="00464045"/>
    <w:rsid w:val="00466CC4"/>
    <w:rsid w:val="00474A84"/>
    <w:rsid w:val="00477451"/>
    <w:rsid w:val="0048096D"/>
    <w:rsid w:val="004A0B46"/>
    <w:rsid w:val="004A53FA"/>
    <w:rsid w:val="004B4783"/>
    <w:rsid w:val="004B48B9"/>
    <w:rsid w:val="004B5EEF"/>
    <w:rsid w:val="004B6DEF"/>
    <w:rsid w:val="004D7DF6"/>
    <w:rsid w:val="004E1B8E"/>
    <w:rsid w:val="004E1D1B"/>
    <w:rsid w:val="004E4B18"/>
    <w:rsid w:val="004F1CFC"/>
    <w:rsid w:val="004F5D5F"/>
    <w:rsid w:val="00502898"/>
    <w:rsid w:val="00514B08"/>
    <w:rsid w:val="00517E2D"/>
    <w:rsid w:val="00531794"/>
    <w:rsid w:val="00533DE6"/>
    <w:rsid w:val="00534F7D"/>
    <w:rsid w:val="005414B5"/>
    <w:rsid w:val="00562A8A"/>
    <w:rsid w:val="005820E7"/>
    <w:rsid w:val="005840EC"/>
    <w:rsid w:val="0058498D"/>
    <w:rsid w:val="005A175D"/>
    <w:rsid w:val="005A2C7B"/>
    <w:rsid w:val="005A45B0"/>
    <w:rsid w:val="005B1745"/>
    <w:rsid w:val="005C02D8"/>
    <w:rsid w:val="005C03B7"/>
    <w:rsid w:val="005C7671"/>
    <w:rsid w:val="005D2EDD"/>
    <w:rsid w:val="005E2801"/>
    <w:rsid w:val="005E48FF"/>
    <w:rsid w:val="005E4E07"/>
    <w:rsid w:val="005F6AD9"/>
    <w:rsid w:val="00601AFD"/>
    <w:rsid w:val="006130CA"/>
    <w:rsid w:val="00621121"/>
    <w:rsid w:val="00625EF0"/>
    <w:rsid w:val="00627501"/>
    <w:rsid w:val="006362F4"/>
    <w:rsid w:val="00655162"/>
    <w:rsid w:val="00657792"/>
    <w:rsid w:val="0066356A"/>
    <w:rsid w:val="0066624F"/>
    <w:rsid w:val="006745E6"/>
    <w:rsid w:val="006754AE"/>
    <w:rsid w:val="00677707"/>
    <w:rsid w:val="006809CD"/>
    <w:rsid w:val="00684194"/>
    <w:rsid w:val="00686F61"/>
    <w:rsid w:val="006A3E1C"/>
    <w:rsid w:val="006A6BC5"/>
    <w:rsid w:val="006B6E3E"/>
    <w:rsid w:val="006C1D6B"/>
    <w:rsid w:val="006C28FD"/>
    <w:rsid w:val="006C335D"/>
    <w:rsid w:val="006C575A"/>
    <w:rsid w:val="006E6087"/>
    <w:rsid w:val="0071273E"/>
    <w:rsid w:val="007165F7"/>
    <w:rsid w:val="00742332"/>
    <w:rsid w:val="007474B5"/>
    <w:rsid w:val="007510DC"/>
    <w:rsid w:val="00753B86"/>
    <w:rsid w:val="00760CE5"/>
    <w:rsid w:val="00762156"/>
    <w:rsid w:val="007633A0"/>
    <w:rsid w:val="007657E4"/>
    <w:rsid w:val="00773141"/>
    <w:rsid w:val="00785647"/>
    <w:rsid w:val="00787310"/>
    <w:rsid w:val="007A335C"/>
    <w:rsid w:val="007A44ED"/>
    <w:rsid w:val="007A4FE5"/>
    <w:rsid w:val="007A6CE4"/>
    <w:rsid w:val="007B5E89"/>
    <w:rsid w:val="007B6F18"/>
    <w:rsid w:val="007B7D6C"/>
    <w:rsid w:val="007C64FD"/>
    <w:rsid w:val="007D142D"/>
    <w:rsid w:val="007D4CCF"/>
    <w:rsid w:val="007F08F9"/>
    <w:rsid w:val="007F4E40"/>
    <w:rsid w:val="00801AE7"/>
    <w:rsid w:val="008068D1"/>
    <w:rsid w:val="008248F6"/>
    <w:rsid w:val="00824F98"/>
    <w:rsid w:val="00827C5C"/>
    <w:rsid w:val="008427CA"/>
    <w:rsid w:val="00843BF4"/>
    <w:rsid w:val="00844A13"/>
    <w:rsid w:val="0084714D"/>
    <w:rsid w:val="008511DD"/>
    <w:rsid w:val="00856051"/>
    <w:rsid w:val="0087561E"/>
    <w:rsid w:val="00877607"/>
    <w:rsid w:val="00885CBD"/>
    <w:rsid w:val="008B1716"/>
    <w:rsid w:val="008B2138"/>
    <w:rsid w:val="008B7033"/>
    <w:rsid w:val="008C7CCA"/>
    <w:rsid w:val="008D712D"/>
    <w:rsid w:val="008E67BF"/>
    <w:rsid w:val="008F2832"/>
    <w:rsid w:val="008F72E5"/>
    <w:rsid w:val="008F7DC6"/>
    <w:rsid w:val="00901AB8"/>
    <w:rsid w:val="00901F30"/>
    <w:rsid w:val="00903C98"/>
    <w:rsid w:val="00913EA5"/>
    <w:rsid w:val="00915098"/>
    <w:rsid w:val="00937ECC"/>
    <w:rsid w:val="00943E83"/>
    <w:rsid w:val="00962F8D"/>
    <w:rsid w:val="00963BA8"/>
    <w:rsid w:val="00967E5F"/>
    <w:rsid w:val="00975AB0"/>
    <w:rsid w:val="0098043A"/>
    <w:rsid w:val="00983F0E"/>
    <w:rsid w:val="00990396"/>
    <w:rsid w:val="00990C30"/>
    <w:rsid w:val="00994E62"/>
    <w:rsid w:val="00995AD8"/>
    <w:rsid w:val="009C5DE0"/>
    <w:rsid w:val="009C653B"/>
    <w:rsid w:val="009D26D5"/>
    <w:rsid w:val="009D3BCC"/>
    <w:rsid w:val="009E0094"/>
    <w:rsid w:val="009F146E"/>
    <w:rsid w:val="009F1E5E"/>
    <w:rsid w:val="00A11D35"/>
    <w:rsid w:val="00A136A0"/>
    <w:rsid w:val="00A16BB7"/>
    <w:rsid w:val="00A306A5"/>
    <w:rsid w:val="00A30F5D"/>
    <w:rsid w:val="00A33CBB"/>
    <w:rsid w:val="00A400B1"/>
    <w:rsid w:val="00A56BA4"/>
    <w:rsid w:val="00A70ABC"/>
    <w:rsid w:val="00A73493"/>
    <w:rsid w:val="00A804A1"/>
    <w:rsid w:val="00A80E05"/>
    <w:rsid w:val="00A87917"/>
    <w:rsid w:val="00A93B49"/>
    <w:rsid w:val="00AA2B14"/>
    <w:rsid w:val="00AB1094"/>
    <w:rsid w:val="00AC1E70"/>
    <w:rsid w:val="00AC2772"/>
    <w:rsid w:val="00AC58C2"/>
    <w:rsid w:val="00AD0159"/>
    <w:rsid w:val="00AE5AE7"/>
    <w:rsid w:val="00AE5D57"/>
    <w:rsid w:val="00B017AF"/>
    <w:rsid w:val="00B04CCE"/>
    <w:rsid w:val="00B04E92"/>
    <w:rsid w:val="00B10DDA"/>
    <w:rsid w:val="00B12B41"/>
    <w:rsid w:val="00B30DCB"/>
    <w:rsid w:val="00B4652A"/>
    <w:rsid w:val="00B57693"/>
    <w:rsid w:val="00B6223D"/>
    <w:rsid w:val="00B7773C"/>
    <w:rsid w:val="00B77870"/>
    <w:rsid w:val="00B828C5"/>
    <w:rsid w:val="00B96FE9"/>
    <w:rsid w:val="00BA0188"/>
    <w:rsid w:val="00BC1FC6"/>
    <w:rsid w:val="00BD00AD"/>
    <w:rsid w:val="00BD37E8"/>
    <w:rsid w:val="00BD5A7B"/>
    <w:rsid w:val="00BD79B5"/>
    <w:rsid w:val="00BE3E23"/>
    <w:rsid w:val="00BF7288"/>
    <w:rsid w:val="00C0044E"/>
    <w:rsid w:val="00C16368"/>
    <w:rsid w:val="00C2123E"/>
    <w:rsid w:val="00C3163A"/>
    <w:rsid w:val="00C352B1"/>
    <w:rsid w:val="00C41D8F"/>
    <w:rsid w:val="00C4227F"/>
    <w:rsid w:val="00C64B8C"/>
    <w:rsid w:val="00C6579E"/>
    <w:rsid w:val="00C66638"/>
    <w:rsid w:val="00C74DDB"/>
    <w:rsid w:val="00C764EF"/>
    <w:rsid w:val="00C81234"/>
    <w:rsid w:val="00C84A79"/>
    <w:rsid w:val="00C92F90"/>
    <w:rsid w:val="00C94F62"/>
    <w:rsid w:val="00C96C73"/>
    <w:rsid w:val="00CA64CC"/>
    <w:rsid w:val="00CB0E7A"/>
    <w:rsid w:val="00CB4E2B"/>
    <w:rsid w:val="00CC1D54"/>
    <w:rsid w:val="00CC3CA2"/>
    <w:rsid w:val="00CD7FA7"/>
    <w:rsid w:val="00CE3C02"/>
    <w:rsid w:val="00CE6787"/>
    <w:rsid w:val="00CF4CBC"/>
    <w:rsid w:val="00D0009B"/>
    <w:rsid w:val="00D17274"/>
    <w:rsid w:val="00D17AED"/>
    <w:rsid w:val="00D3590D"/>
    <w:rsid w:val="00D5235C"/>
    <w:rsid w:val="00D5430B"/>
    <w:rsid w:val="00D608F2"/>
    <w:rsid w:val="00D621FE"/>
    <w:rsid w:val="00D65DD5"/>
    <w:rsid w:val="00D94A3D"/>
    <w:rsid w:val="00DB1DD1"/>
    <w:rsid w:val="00DC4F27"/>
    <w:rsid w:val="00DC69A8"/>
    <w:rsid w:val="00DD1CE1"/>
    <w:rsid w:val="00DD2BA1"/>
    <w:rsid w:val="00DE31C9"/>
    <w:rsid w:val="00DE7F96"/>
    <w:rsid w:val="00DF69FE"/>
    <w:rsid w:val="00E0777C"/>
    <w:rsid w:val="00E12A66"/>
    <w:rsid w:val="00E22046"/>
    <w:rsid w:val="00E264D5"/>
    <w:rsid w:val="00E4079A"/>
    <w:rsid w:val="00E42EF0"/>
    <w:rsid w:val="00E46A75"/>
    <w:rsid w:val="00E728A0"/>
    <w:rsid w:val="00E84299"/>
    <w:rsid w:val="00E92D4E"/>
    <w:rsid w:val="00E966A1"/>
    <w:rsid w:val="00EB551E"/>
    <w:rsid w:val="00EB693F"/>
    <w:rsid w:val="00ED0A76"/>
    <w:rsid w:val="00ED6BA9"/>
    <w:rsid w:val="00EE5E34"/>
    <w:rsid w:val="00F012D1"/>
    <w:rsid w:val="00F02E9C"/>
    <w:rsid w:val="00F437B1"/>
    <w:rsid w:val="00F465E6"/>
    <w:rsid w:val="00F53A88"/>
    <w:rsid w:val="00F56693"/>
    <w:rsid w:val="00F633F0"/>
    <w:rsid w:val="00F639B4"/>
    <w:rsid w:val="00F6545F"/>
    <w:rsid w:val="00F749FD"/>
    <w:rsid w:val="00F751FE"/>
    <w:rsid w:val="00F76E4D"/>
    <w:rsid w:val="00F81C38"/>
    <w:rsid w:val="00F83A62"/>
    <w:rsid w:val="00F843B6"/>
    <w:rsid w:val="00F9397C"/>
    <w:rsid w:val="00F956AB"/>
    <w:rsid w:val="00F96C1E"/>
    <w:rsid w:val="00F97C1C"/>
    <w:rsid w:val="00FC4FE5"/>
    <w:rsid w:val="00FD562C"/>
    <w:rsid w:val="00FD5780"/>
    <w:rsid w:val="00FE44A2"/>
    <w:rsid w:val="00FE5E88"/>
    <w:rsid w:val="00FF74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4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6C4C"/>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196C4C"/>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4A13"/>
    <w:pPr>
      <w:tabs>
        <w:tab w:val="center" w:pos="4320"/>
        <w:tab w:val="right" w:pos="8640"/>
      </w:tabs>
    </w:pPr>
  </w:style>
  <w:style w:type="character" w:customStyle="1" w:styleId="FooterChar">
    <w:name w:val="Footer Char"/>
    <w:basedOn w:val="DefaultParagraphFont"/>
    <w:link w:val="Footer"/>
    <w:uiPriority w:val="99"/>
    <w:rsid w:val="00844A13"/>
  </w:style>
  <w:style w:type="character" w:styleId="PageNumber">
    <w:name w:val="page number"/>
    <w:basedOn w:val="DefaultParagraphFont"/>
    <w:uiPriority w:val="99"/>
    <w:semiHidden/>
    <w:unhideWhenUsed/>
    <w:rsid w:val="00844A13"/>
  </w:style>
  <w:style w:type="paragraph" w:styleId="BalloonText">
    <w:name w:val="Balloon Text"/>
    <w:basedOn w:val="Normal"/>
    <w:link w:val="BalloonTextChar"/>
    <w:uiPriority w:val="99"/>
    <w:semiHidden/>
    <w:unhideWhenUsed/>
    <w:rsid w:val="00B04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E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4E92"/>
    <w:rPr>
      <w:sz w:val="18"/>
      <w:szCs w:val="18"/>
    </w:rPr>
  </w:style>
  <w:style w:type="paragraph" w:styleId="CommentText">
    <w:name w:val="annotation text"/>
    <w:basedOn w:val="Normal"/>
    <w:link w:val="CommentTextChar"/>
    <w:uiPriority w:val="99"/>
    <w:semiHidden/>
    <w:unhideWhenUsed/>
    <w:rsid w:val="00B04E92"/>
  </w:style>
  <w:style w:type="character" w:customStyle="1" w:styleId="CommentTextChar">
    <w:name w:val="Comment Text Char"/>
    <w:basedOn w:val="DefaultParagraphFont"/>
    <w:link w:val="CommentText"/>
    <w:uiPriority w:val="99"/>
    <w:semiHidden/>
    <w:rsid w:val="00B04E92"/>
  </w:style>
  <w:style w:type="paragraph" w:styleId="CommentSubject">
    <w:name w:val="annotation subject"/>
    <w:basedOn w:val="CommentText"/>
    <w:next w:val="CommentText"/>
    <w:link w:val="CommentSubjectChar"/>
    <w:uiPriority w:val="99"/>
    <w:semiHidden/>
    <w:unhideWhenUsed/>
    <w:rsid w:val="00B04E92"/>
    <w:rPr>
      <w:b/>
      <w:bCs/>
      <w:sz w:val="20"/>
      <w:szCs w:val="20"/>
    </w:rPr>
  </w:style>
  <w:style w:type="character" w:customStyle="1" w:styleId="CommentSubjectChar">
    <w:name w:val="Comment Subject Char"/>
    <w:basedOn w:val="CommentTextChar"/>
    <w:link w:val="CommentSubject"/>
    <w:uiPriority w:val="99"/>
    <w:semiHidden/>
    <w:rsid w:val="00B04E92"/>
    <w:rPr>
      <w:b/>
      <w:bCs/>
      <w:sz w:val="20"/>
      <w:szCs w:val="20"/>
    </w:rPr>
  </w:style>
  <w:style w:type="character" w:customStyle="1" w:styleId="Heading1Char">
    <w:name w:val="Heading 1 Char"/>
    <w:basedOn w:val="DefaultParagraphFont"/>
    <w:link w:val="Heading1"/>
    <w:uiPriority w:val="9"/>
    <w:rsid w:val="00196C4C"/>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96C4C"/>
    <w:rPr>
      <w:rFonts w:ascii="Times" w:hAnsi="Times"/>
      <w:b/>
      <w:bCs/>
      <w:sz w:val="36"/>
      <w:szCs w:val="36"/>
      <w:lang w:eastAsia="en-US"/>
    </w:rPr>
  </w:style>
  <w:style w:type="character" w:styleId="Hyperlink">
    <w:name w:val="Hyperlink"/>
    <w:basedOn w:val="DefaultParagraphFont"/>
    <w:uiPriority w:val="99"/>
    <w:semiHidden/>
    <w:unhideWhenUsed/>
    <w:rsid w:val="007C64FD"/>
    <w:rPr>
      <w:color w:val="0000FF"/>
      <w:u w:val="single"/>
    </w:rPr>
  </w:style>
  <w:style w:type="character" w:customStyle="1" w:styleId="rdlinkitem">
    <w:name w:val="rdlinkitem"/>
    <w:basedOn w:val="DefaultParagraphFont"/>
    <w:rsid w:val="007C64FD"/>
  </w:style>
  <w:style w:type="character" w:customStyle="1" w:styleId="ref-journal">
    <w:name w:val="ref-journal"/>
    <w:basedOn w:val="DefaultParagraphFont"/>
    <w:rsid w:val="00A70ABC"/>
  </w:style>
  <w:style w:type="character" w:customStyle="1" w:styleId="ref-vol">
    <w:name w:val="ref-vol"/>
    <w:basedOn w:val="DefaultParagraphFont"/>
    <w:rsid w:val="00A70ABC"/>
  </w:style>
  <w:style w:type="paragraph" w:styleId="BodyText">
    <w:name w:val="Body Text"/>
    <w:basedOn w:val="Normal"/>
    <w:link w:val="BodyTextChar"/>
    <w:uiPriority w:val="1"/>
    <w:qFormat/>
    <w:rsid w:val="00601AFD"/>
    <w:pPr>
      <w:widowControl w:val="0"/>
      <w:autoSpaceDE w:val="0"/>
      <w:autoSpaceDN w:val="0"/>
      <w:adjustRightInd w:val="0"/>
      <w:ind w:left="233"/>
    </w:pPr>
    <w:rPr>
      <w:rFonts w:ascii="Times New Roman" w:hAnsi="Times New Roman" w:cs="Times New Roman"/>
      <w:sz w:val="15"/>
      <w:szCs w:val="15"/>
    </w:rPr>
  </w:style>
  <w:style w:type="character" w:customStyle="1" w:styleId="BodyTextChar">
    <w:name w:val="Body Text Char"/>
    <w:basedOn w:val="DefaultParagraphFont"/>
    <w:link w:val="BodyText"/>
    <w:uiPriority w:val="1"/>
    <w:rsid w:val="00601AFD"/>
    <w:rPr>
      <w:rFonts w:ascii="Times New Roman" w:hAnsi="Times New Roman" w:cs="Times New Roman"/>
      <w:sz w:val="15"/>
      <w:szCs w:val="15"/>
    </w:rPr>
  </w:style>
  <w:style w:type="character" w:customStyle="1" w:styleId="citation">
    <w:name w:val="citation"/>
    <w:basedOn w:val="DefaultParagraphFont"/>
    <w:rsid w:val="00466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6C4C"/>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196C4C"/>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4A13"/>
    <w:pPr>
      <w:tabs>
        <w:tab w:val="center" w:pos="4320"/>
        <w:tab w:val="right" w:pos="8640"/>
      </w:tabs>
    </w:pPr>
  </w:style>
  <w:style w:type="character" w:customStyle="1" w:styleId="FooterChar">
    <w:name w:val="Footer Char"/>
    <w:basedOn w:val="DefaultParagraphFont"/>
    <w:link w:val="Footer"/>
    <w:uiPriority w:val="99"/>
    <w:rsid w:val="00844A13"/>
  </w:style>
  <w:style w:type="character" w:styleId="PageNumber">
    <w:name w:val="page number"/>
    <w:basedOn w:val="DefaultParagraphFont"/>
    <w:uiPriority w:val="99"/>
    <w:semiHidden/>
    <w:unhideWhenUsed/>
    <w:rsid w:val="00844A13"/>
  </w:style>
  <w:style w:type="paragraph" w:styleId="BalloonText">
    <w:name w:val="Balloon Text"/>
    <w:basedOn w:val="Normal"/>
    <w:link w:val="BalloonTextChar"/>
    <w:uiPriority w:val="99"/>
    <w:semiHidden/>
    <w:unhideWhenUsed/>
    <w:rsid w:val="00B04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E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4E92"/>
    <w:rPr>
      <w:sz w:val="18"/>
      <w:szCs w:val="18"/>
    </w:rPr>
  </w:style>
  <w:style w:type="paragraph" w:styleId="CommentText">
    <w:name w:val="annotation text"/>
    <w:basedOn w:val="Normal"/>
    <w:link w:val="CommentTextChar"/>
    <w:uiPriority w:val="99"/>
    <w:semiHidden/>
    <w:unhideWhenUsed/>
    <w:rsid w:val="00B04E92"/>
  </w:style>
  <w:style w:type="character" w:customStyle="1" w:styleId="CommentTextChar">
    <w:name w:val="Comment Text Char"/>
    <w:basedOn w:val="DefaultParagraphFont"/>
    <w:link w:val="CommentText"/>
    <w:uiPriority w:val="99"/>
    <w:semiHidden/>
    <w:rsid w:val="00B04E92"/>
  </w:style>
  <w:style w:type="paragraph" w:styleId="CommentSubject">
    <w:name w:val="annotation subject"/>
    <w:basedOn w:val="CommentText"/>
    <w:next w:val="CommentText"/>
    <w:link w:val="CommentSubjectChar"/>
    <w:uiPriority w:val="99"/>
    <w:semiHidden/>
    <w:unhideWhenUsed/>
    <w:rsid w:val="00B04E92"/>
    <w:rPr>
      <w:b/>
      <w:bCs/>
      <w:sz w:val="20"/>
      <w:szCs w:val="20"/>
    </w:rPr>
  </w:style>
  <w:style w:type="character" w:customStyle="1" w:styleId="CommentSubjectChar">
    <w:name w:val="Comment Subject Char"/>
    <w:basedOn w:val="CommentTextChar"/>
    <w:link w:val="CommentSubject"/>
    <w:uiPriority w:val="99"/>
    <w:semiHidden/>
    <w:rsid w:val="00B04E92"/>
    <w:rPr>
      <w:b/>
      <w:bCs/>
      <w:sz w:val="20"/>
      <w:szCs w:val="20"/>
    </w:rPr>
  </w:style>
  <w:style w:type="character" w:customStyle="1" w:styleId="Heading1Char">
    <w:name w:val="Heading 1 Char"/>
    <w:basedOn w:val="DefaultParagraphFont"/>
    <w:link w:val="Heading1"/>
    <w:uiPriority w:val="9"/>
    <w:rsid w:val="00196C4C"/>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96C4C"/>
    <w:rPr>
      <w:rFonts w:ascii="Times" w:hAnsi="Times"/>
      <w:b/>
      <w:bCs/>
      <w:sz w:val="36"/>
      <w:szCs w:val="36"/>
      <w:lang w:eastAsia="en-US"/>
    </w:rPr>
  </w:style>
  <w:style w:type="character" w:styleId="Hyperlink">
    <w:name w:val="Hyperlink"/>
    <w:basedOn w:val="DefaultParagraphFont"/>
    <w:uiPriority w:val="99"/>
    <w:semiHidden/>
    <w:unhideWhenUsed/>
    <w:rsid w:val="007C64FD"/>
    <w:rPr>
      <w:color w:val="0000FF"/>
      <w:u w:val="single"/>
    </w:rPr>
  </w:style>
  <w:style w:type="character" w:customStyle="1" w:styleId="rdlinkitem">
    <w:name w:val="rdlinkitem"/>
    <w:basedOn w:val="DefaultParagraphFont"/>
    <w:rsid w:val="007C64FD"/>
  </w:style>
  <w:style w:type="character" w:customStyle="1" w:styleId="ref-journal">
    <w:name w:val="ref-journal"/>
    <w:basedOn w:val="DefaultParagraphFont"/>
    <w:rsid w:val="00A70ABC"/>
  </w:style>
  <w:style w:type="character" w:customStyle="1" w:styleId="ref-vol">
    <w:name w:val="ref-vol"/>
    <w:basedOn w:val="DefaultParagraphFont"/>
    <w:rsid w:val="00A70ABC"/>
  </w:style>
  <w:style w:type="paragraph" w:styleId="BodyText">
    <w:name w:val="Body Text"/>
    <w:basedOn w:val="Normal"/>
    <w:link w:val="BodyTextChar"/>
    <w:uiPriority w:val="1"/>
    <w:qFormat/>
    <w:rsid w:val="00601AFD"/>
    <w:pPr>
      <w:widowControl w:val="0"/>
      <w:autoSpaceDE w:val="0"/>
      <w:autoSpaceDN w:val="0"/>
      <w:adjustRightInd w:val="0"/>
      <w:ind w:left="233"/>
    </w:pPr>
    <w:rPr>
      <w:rFonts w:ascii="Times New Roman" w:hAnsi="Times New Roman" w:cs="Times New Roman"/>
      <w:sz w:val="15"/>
      <w:szCs w:val="15"/>
    </w:rPr>
  </w:style>
  <w:style w:type="character" w:customStyle="1" w:styleId="BodyTextChar">
    <w:name w:val="Body Text Char"/>
    <w:basedOn w:val="DefaultParagraphFont"/>
    <w:link w:val="BodyText"/>
    <w:uiPriority w:val="1"/>
    <w:rsid w:val="00601AFD"/>
    <w:rPr>
      <w:rFonts w:ascii="Times New Roman" w:hAnsi="Times New Roman" w:cs="Times New Roman"/>
      <w:sz w:val="15"/>
      <w:szCs w:val="15"/>
    </w:rPr>
  </w:style>
  <w:style w:type="character" w:customStyle="1" w:styleId="citation">
    <w:name w:val="citation"/>
    <w:basedOn w:val="DefaultParagraphFont"/>
    <w:rsid w:val="0046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5038">
      <w:bodyDiv w:val="1"/>
      <w:marLeft w:val="0"/>
      <w:marRight w:val="0"/>
      <w:marTop w:val="0"/>
      <w:marBottom w:val="0"/>
      <w:divBdr>
        <w:top w:val="none" w:sz="0" w:space="0" w:color="auto"/>
        <w:left w:val="none" w:sz="0" w:space="0" w:color="auto"/>
        <w:bottom w:val="none" w:sz="0" w:space="0" w:color="auto"/>
        <w:right w:val="none" w:sz="0" w:space="0" w:color="auto"/>
      </w:divBdr>
      <w:divsChild>
        <w:div w:id="1641762341">
          <w:marLeft w:val="0"/>
          <w:marRight w:val="0"/>
          <w:marTop w:val="0"/>
          <w:marBottom w:val="0"/>
          <w:divBdr>
            <w:top w:val="none" w:sz="0" w:space="0" w:color="auto"/>
            <w:left w:val="none" w:sz="0" w:space="0" w:color="auto"/>
            <w:bottom w:val="none" w:sz="0" w:space="0" w:color="auto"/>
            <w:right w:val="none" w:sz="0" w:space="0" w:color="auto"/>
          </w:divBdr>
        </w:div>
        <w:div w:id="1954553927">
          <w:marLeft w:val="0"/>
          <w:marRight w:val="0"/>
          <w:marTop w:val="0"/>
          <w:marBottom w:val="0"/>
          <w:divBdr>
            <w:top w:val="none" w:sz="0" w:space="0" w:color="auto"/>
            <w:left w:val="none" w:sz="0" w:space="0" w:color="auto"/>
            <w:bottom w:val="none" w:sz="0" w:space="0" w:color="auto"/>
            <w:right w:val="none" w:sz="0" w:space="0" w:color="auto"/>
          </w:divBdr>
        </w:div>
        <w:div w:id="2073581078">
          <w:marLeft w:val="0"/>
          <w:marRight w:val="0"/>
          <w:marTop w:val="0"/>
          <w:marBottom w:val="0"/>
          <w:divBdr>
            <w:top w:val="none" w:sz="0" w:space="0" w:color="auto"/>
            <w:left w:val="none" w:sz="0" w:space="0" w:color="auto"/>
            <w:bottom w:val="none" w:sz="0" w:space="0" w:color="auto"/>
            <w:right w:val="none" w:sz="0" w:space="0" w:color="auto"/>
          </w:divBdr>
        </w:div>
      </w:divsChild>
    </w:div>
    <w:div w:id="1808207415">
      <w:bodyDiv w:val="1"/>
      <w:marLeft w:val="0"/>
      <w:marRight w:val="0"/>
      <w:marTop w:val="0"/>
      <w:marBottom w:val="0"/>
      <w:divBdr>
        <w:top w:val="none" w:sz="0" w:space="0" w:color="auto"/>
        <w:left w:val="none" w:sz="0" w:space="0" w:color="auto"/>
        <w:bottom w:val="none" w:sz="0" w:space="0" w:color="auto"/>
        <w:right w:val="none" w:sz="0" w:space="0" w:color="auto"/>
      </w:divBdr>
      <w:divsChild>
        <w:div w:id="873888119">
          <w:marLeft w:val="0"/>
          <w:marRight w:val="0"/>
          <w:marTop w:val="0"/>
          <w:marBottom w:val="0"/>
          <w:divBdr>
            <w:top w:val="none" w:sz="0" w:space="0" w:color="auto"/>
            <w:left w:val="none" w:sz="0" w:space="0" w:color="auto"/>
            <w:bottom w:val="none" w:sz="0" w:space="0" w:color="auto"/>
            <w:right w:val="none" w:sz="0" w:space="0" w:color="auto"/>
          </w:divBdr>
          <w:divsChild>
            <w:div w:id="689644601">
              <w:marLeft w:val="0"/>
              <w:marRight w:val="0"/>
              <w:marTop w:val="0"/>
              <w:marBottom w:val="0"/>
              <w:divBdr>
                <w:top w:val="none" w:sz="0" w:space="0" w:color="auto"/>
                <w:left w:val="none" w:sz="0" w:space="0" w:color="auto"/>
                <w:bottom w:val="none" w:sz="0" w:space="0" w:color="auto"/>
                <w:right w:val="none" w:sz="0" w:space="0" w:color="auto"/>
              </w:divBdr>
            </w:div>
            <w:div w:id="1521044530">
              <w:marLeft w:val="0"/>
              <w:marRight w:val="0"/>
              <w:marTop w:val="0"/>
              <w:marBottom w:val="0"/>
              <w:divBdr>
                <w:top w:val="none" w:sz="0" w:space="0" w:color="auto"/>
                <w:left w:val="none" w:sz="0" w:space="0" w:color="auto"/>
                <w:bottom w:val="none" w:sz="0" w:space="0" w:color="auto"/>
                <w:right w:val="none" w:sz="0" w:space="0" w:color="auto"/>
              </w:divBdr>
              <w:divsChild>
                <w:div w:id="259994883">
                  <w:marLeft w:val="0"/>
                  <w:marRight w:val="0"/>
                  <w:marTop w:val="0"/>
                  <w:marBottom w:val="0"/>
                  <w:divBdr>
                    <w:top w:val="none" w:sz="0" w:space="0" w:color="auto"/>
                    <w:left w:val="none" w:sz="0" w:space="0" w:color="auto"/>
                    <w:bottom w:val="none" w:sz="0" w:space="0" w:color="auto"/>
                    <w:right w:val="none" w:sz="0" w:space="0" w:color="auto"/>
                  </w:divBdr>
                </w:div>
                <w:div w:id="21448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10225</Words>
  <Characters>58285</Characters>
  <Application>Microsoft Macintosh Word</Application>
  <DocSecurity>0</DocSecurity>
  <Lines>485</Lines>
  <Paragraphs>136</Paragraphs>
  <ScaleCrop>false</ScaleCrop>
  <Company>U of Oregon</Company>
  <LinksUpToDate>false</LinksUpToDate>
  <CharactersWithSpaces>68374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Posner</dc:creator>
  <cp:keywords/>
  <dc:description/>
  <cp:lastModifiedBy>Michael Posner</cp:lastModifiedBy>
  <cp:revision>5</cp:revision>
  <cp:lastPrinted>2015-09-04T15:48:00Z</cp:lastPrinted>
  <dcterms:created xsi:type="dcterms:W3CDTF">2015-09-04T15:35:00Z</dcterms:created>
  <dcterms:modified xsi:type="dcterms:W3CDTF">2015-09-04T16:07:00Z</dcterms:modified>
</cp:coreProperties>
</file>