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120A" w:rsidRPr="001F3BFD" w:rsidRDefault="00F95E16" w:rsidP="001F3BFD">
      <w:pPr>
        <w:jc w:val="center"/>
        <w:rPr>
          <w:b/>
          <w:sz w:val="28"/>
        </w:rPr>
      </w:pPr>
      <w:r w:rsidRPr="001F3BFD">
        <w:rPr>
          <w:b/>
          <w:sz w:val="28"/>
        </w:rPr>
        <w:t xml:space="preserve">Mesoamerica, </w:t>
      </w:r>
      <w:r w:rsidR="0086120A" w:rsidRPr="001F3BFD">
        <w:rPr>
          <w:b/>
          <w:sz w:val="28"/>
        </w:rPr>
        <w:t>Oaxaca</w:t>
      </w:r>
      <w:r w:rsidRPr="001F3BFD">
        <w:rPr>
          <w:b/>
          <w:sz w:val="28"/>
        </w:rPr>
        <w:t>,</w:t>
      </w:r>
      <w:r w:rsidR="0086120A" w:rsidRPr="001F3BFD">
        <w:rPr>
          <w:b/>
          <w:sz w:val="28"/>
        </w:rPr>
        <w:t xml:space="preserve"> and Francisco Toledo</w:t>
      </w:r>
    </w:p>
    <w:p w:rsidR="001F3BFD" w:rsidRPr="001F3BFD" w:rsidRDefault="001F3BFD" w:rsidP="001F3BFD">
      <w:pPr>
        <w:spacing w:line="240" w:lineRule="auto"/>
        <w:rPr>
          <w:sz w:val="24"/>
        </w:rPr>
      </w:pPr>
      <w:r w:rsidRPr="001F3BFD">
        <w:rPr>
          <w:sz w:val="24"/>
        </w:rPr>
        <w:t>Teacher: Phillip Callaway</w:t>
      </w:r>
    </w:p>
    <w:p w:rsidR="001F3BFD" w:rsidRPr="001F3BFD" w:rsidRDefault="0086120A" w:rsidP="001F3BFD">
      <w:pPr>
        <w:spacing w:line="240" w:lineRule="auto"/>
        <w:rPr>
          <w:sz w:val="24"/>
        </w:rPr>
      </w:pPr>
      <w:r w:rsidRPr="001F3BFD">
        <w:rPr>
          <w:sz w:val="24"/>
        </w:rPr>
        <w:t>Level: Middle School (11-14 years of age)</w:t>
      </w:r>
    </w:p>
    <w:p w:rsidR="0086120A" w:rsidRPr="001F3BFD" w:rsidRDefault="001F3BFD" w:rsidP="001F3BFD">
      <w:pPr>
        <w:spacing w:line="240" w:lineRule="auto"/>
        <w:rPr>
          <w:sz w:val="24"/>
        </w:rPr>
      </w:pPr>
      <w:r w:rsidRPr="001F3BFD">
        <w:rPr>
          <w:sz w:val="24"/>
        </w:rPr>
        <w:t>Subject: Spanish</w:t>
      </w:r>
      <w:r>
        <w:rPr>
          <w:sz w:val="24"/>
        </w:rPr>
        <w:t xml:space="preserve"> (can be used for language instruction, or modified for cultural instruction in English)</w:t>
      </w:r>
    </w:p>
    <w:p w:rsidR="00FC5FD4" w:rsidRPr="001F3BFD" w:rsidRDefault="0039283C" w:rsidP="001F3BFD">
      <w:pPr>
        <w:spacing w:line="240" w:lineRule="auto"/>
        <w:rPr>
          <w:sz w:val="24"/>
        </w:rPr>
      </w:pPr>
      <w:r w:rsidRPr="001F3BFD">
        <w:rPr>
          <w:sz w:val="24"/>
        </w:rPr>
        <w:t>Time Needed: parts of 12</w:t>
      </w:r>
      <w:r w:rsidR="00B677E7" w:rsidRPr="001F3BFD">
        <w:rPr>
          <w:sz w:val="24"/>
        </w:rPr>
        <w:t xml:space="preserve"> </w:t>
      </w:r>
      <w:r w:rsidR="00FC5FD4" w:rsidRPr="001F3BFD">
        <w:rPr>
          <w:sz w:val="24"/>
        </w:rPr>
        <w:t>weeks</w:t>
      </w:r>
      <w:r w:rsidR="00BF32EE" w:rsidRPr="001F3BFD">
        <w:rPr>
          <w:sz w:val="24"/>
        </w:rPr>
        <w:t xml:space="preserve"> during the 2</w:t>
      </w:r>
      <w:r w:rsidR="00BF32EE" w:rsidRPr="001F3BFD">
        <w:rPr>
          <w:sz w:val="24"/>
          <w:vertAlign w:val="superscript"/>
        </w:rPr>
        <w:t>nd</w:t>
      </w:r>
      <w:r w:rsidR="00BF32EE" w:rsidRPr="001F3BFD">
        <w:rPr>
          <w:sz w:val="24"/>
        </w:rPr>
        <w:t xml:space="preserve"> semester</w:t>
      </w:r>
    </w:p>
    <w:p w:rsidR="00F95E16" w:rsidRPr="001F3BFD" w:rsidRDefault="00F95E16" w:rsidP="001F3BFD">
      <w:pPr>
        <w:spacing w:line="240" w:lineRule="auto"/>
        <w:rPr>
          <w:sz w:val="24"/>
        </w:rPr>
      </w:pPr>
      <w:r w:rsidRPr="001F3BFD">
        <w:rPr>
          <w:sz w:val="24"/>
        </w:rPr>
        <w:t>Collaboration: Work with Art and Social Studies</w:t>
      </w:r>
      <w:r w:rsidR="00B677E7" w:rsidRPr="001F3BFD">
        <w:rPr>
          <w:sz w:val="24"/>
        </w:rPr>
        <w:t>/Georgia History</w:t>
      </w:r>
      <w:bookmarkStart w:id="0" w:name="_GoBack"/>
      <w:bookmarkEnd w:id="0"/>
      <w:r w:rsidRPr="001F3BFD">
        <w:rPr>
          <w:sz w:val="24"/>
        </w:rPr>
        <w:t xml:space="preserve"> Teachers</w:t>
      </w:r>
    </w:p>
    <w:p w:rsidR="0086120A" w:rsidRPr="001F3BFD" w:rsidRDefault="0086120A" w:rsidP="001F3BFD">
      <w:pPr>
        <w:spacing w:line="240" w:lineRule="auto"/>
        <w:rPr>
          <w:sz w:val="24"/>
        </w:rPr>
      </w:pPr>
      <w:r w:rsidRPr="001F3BFD">
        <w:rPr>
          <w:sz w:val="24"/>
        </w:rPr>
        <w:t>Date</w:t>
      </w:r>
      <w:r w:rsidR="001F3BFD" w:rsidRPr="001F3BFD">
        <w:rPr>
          <w:sz w:val="24"/>
        </w:rPr>
        <w:t xml:space="preserve"> Created</w:t>
      </w:r>
      <w:r w:rsidR="0039283C" w:rsidRPr="001F3BFD">
        <w:rPr>
          <w:sz w:val="24"/>
        </w:rPr>
        <w:t>: September 21</w:t>
      </w:r>
      <w:r w:rsidRPr="001F3BFD">
        <w:rPr>
          <w:sz w:val="24"/>
        </w:rPr>
        <w:t>, 2015</w:t>
      </w:r>
      <w:r w:rsidR="001F3BFD" w:rsidRPr="001F3BFD">
        <w:rPr>
          <w:sz w:val="24"/>
        </w:rPr>
        <w:t xml:space="preserve"> (but edited by Stephanie Wood, November 2015)</w:t>
      </w:r>
    </w:p>
    <w:p w:rsidR="001F3BFD" w:rsidRDefault="001F3BFD">
      <w:pPr>
        <w:rPr>
          <w:sz w:val="24"/>
        </w:rPr>
      </w:pPr>
    </w:p>
    <w:p w:rsidR="001F3BFD" w:rsidRPr="001F3BFD" w:rsidRDefault="001F3BFD">
      <w:pPr>
        <w:rPr>
          <w:b/>
          <w:sz w:val="24"/>
        </w:rPr>
      </w:pPr>
      <w:r w:rsidRPr="001F3BFD">
        <w:rPr>
          <w:b/>
          <w:sz w:val="24"/>
        </w:rPr>
        <w:t>PART I, BACKGROUND</w:t>
      </w:r>
    </w:p>
    <w:p w:rsidR="001F3BFD" w:rsidRPr="001F3BFD" w:rsidRDefault="0086120A">
      <w:pPr>
        <w:rPr>
          <w:sz w:val="24"/>
        </w:rPr>
      </w:pPr>
      <w:r w:rsidRPr="001F3BFD">
        <w:rPr>
          <w:b/>
          <w:sz w:val="24"/>
        </w:rPr>
        <w:t>Essential Questions</w:t>
      </w:r>
    </w:p>
    <w:p w:rsidR="001F3BFD" w:rsidRPr="001F3BFD" w:rsidRDefault="0086120A" w:rsidP="001F3BFD">
      <w:pPr>
        <w:pStyle w:val="ListParagraph"/>
        <w:numPr>
          <w:ilvl w:val="0"/>
          <w:numId w:val="3"/>
        </w:numPr>
        <w:rPr>
          <w:sz w:val="24"/>
        </w:rPr>
      </w:pPr>
      <w:r w:rsidRPr="001F3BFD">
        <w:rPr>
          <w:sz w:val="24"/>
        </w:rPr>
        <w:t xml:space="preserve">What are some traditional symbols of </w:t>
      </w:r>
      <w:proofErr w:type="spellStart"/>
      <w:r w:rsidRPr="001F3BFD">
        <w:rPr>
          <w:sz w:val="24"/>
        </w:rPr>
        <w:t>Oaxacan</w:t>
      </w:r>
      <w:proofErr w:type="spellEnd"/>
      <w:r w:rsidRPr="001F3BFD">
        <w:rPr>
          <w:sz w:val="24"/>
        </w:rPr>
        <w:t xml:space="preserve"> culture and history? </w:t>
      </w:r>
    </w:p>
    <w:p w:rsidR="001F3BFD" w:rsidRPr="001F3BFD" w:rsidRDefault="0086120A" w:rsidP="001F3BFD">
      <w:pPr>
        <w:pStyle w:val="ListParagraph"/>
        <w:numPr>
          <w:ilvl w:val="0"/>
          <w:numId w:val="3"/>
        </w:numPr>
        <w:rPr>
          <w:sz w:val="24"/>
        </w:rPr>
      </w:pPr>
      <w:r w:rsidRPr="001F3BFD">
        <w:rPr>
          <w:sz w:val="24"/>
        </w:rPr>
        <w:t xml:space="preserve">What are the sources for these symbols? </w:t>
      </w:r>
    </w:p>
    <w:p w:rsidR="001F3BFD" w:rsidRPr="001F3BFD" w:rsidRDefault="0086120A" w:rsidP="001F3BFD">
      <w:pPr>
        <w:pStyle w:val="ListParagraph"/>
        <w:numPr>
          <w:ilvl w:val="0"/>
          <w:numId w:val="3"/>
        </w:numPr>
        <w:rPr>
          <w:sz w:val="24"/>
        </w:rPr>
      </w:pPr>
      <w:r w:rsidRPr="001F3BFD">
        <w:rPr>
          <w:sz w:val="24"/>
        </w:rPr>
        <w:t>How is Oaxaca know</w:t>
      </w:r>
      <w:r w:rsidR="00AB3CA1" w:rsidRPr="001F3BFD">
        <w:rPr>
          <w:sz w:val="24"/>
        </w:rPr>
        <w:t>n</w:t>
      </w:r>
      <w:r w:rsidRPr="001F3BFD">
        <w:rPr>
          <w:sz w:val="24"/>
        </w:rPr>
        <w:t xml:space="preserve"> outside Mexico? </w:t>
      </w:r>
    </w:p>
    <w:p w:rsidR="001F3BFD" w:rsidRPr="001F3BFD" w:rsidRDefault="0086120A" w:rsidP="001F3BFD">
      <w:pPr>
        <w:pStyle w:val="ListParagraph"/>
        <w:numPr>
          <w:ilvl w:val="0"/>
          <w:numId w:val="3"/>
        </w:numPr>
        <w:rPr>
          <w:sz w:val="24"/>
        </w:rPr>
      </w:pPr>
      <w:r w:rsidRPr="001F3BFD">
        <w:rPr>
          <w:sz w:val="24"/>
        </w:rPr>
        <w:t xml:space="preserve">Who are the </w:t>
      </w:r>
      <w:proofErr w:type="spellStart"/>
      <w:r w:rsidRPr="001F3BFD">
        <w:rPr>
          <w:sz w:val="24"/>
        </w:rPr>
        <w:t>Oaxacans</w:t>
      </w:r>
      <w:proofErr w:type="spellEnd"/>
      <w:r w:rsidRPr="001F3BFD">
        <w:rPr>
          <w:sz w:val="24"/>
        </w:rPr>
        <w:t>?</w:t>
      </w:r>
    </w:p>
    <w:p w:rsidR="001F3BFD" w:rsidRPr="001F3BFD" w:rsidRDefault="0086120A" w:rsidP="001F3BFD">
      <w:pPr>
        <w:pStyle w:val="ListParagraph"/>
        <w:numPr>
          <w:ilvl w:val="0"/>
          <w:numId w:val="3"/>
        </w:numPr>
        <w:rPr>
          <w:sz w:val="24"/>
        </w:rPr>
      </w:pPr>
      <w:r w:rsidRPr="001F3BFD">
        <w:rPr>
          <w:sz w:val="24"/>
        </w:rPr>
        <w:t xml:space="preserve">Who are some well-known </w:t>
      </w:r>
      <w:proofErr w:type="spellStart"/>
      <w:r w:rsidRPr="001F3BFD">
        <w:rPr>
          <w:sz w:val="24"/>
        </w:rPr>
        <w:t>Oaxacans</w:t>
      </w:r>
      <w:proofErr w:type="spellEnd"/>
      <w:r w:rsidRPr="001F3BFD">
        <w:rPr>
          <w:sz w:val="24"/>
        </w:rPr>
        <w:t>?</w:t>
      </w:r>
      <w:r w:rsidR="00D72C46" w:rsidRPr="001F3BFD">
        <w:rPr>
          <w:sz w:val="24"/>
        </w:rPr>
        <w:t xml:space="preserve"> </w:t>
      </w:r>
    </w:p>
    <w:p w:rsidR="0086120A" w:rsidRPr="001F3BFD" w:rsidRDefault="00D72C46" w:rsidP="001F3BFD">
      <w:pPr>
        <w:pStyle w:val="ListParagraph"/>
        <w:numPr>
          <w:ilvl w:val="0"/>
          <w:numId w:val="3"/>
        </w:numPr>
        <w:rPr>
          <w:sz w:val="24"/>
        </w:rPr>
      </w:pPr>
      <w:r w:rsidRPr="001F3BFD">
        <w:rPr>
          <w:sz w:val="24"/>
        </w:rPr>
        <w:t>How does Oaxaca seem similar or different from the Mexico you have learned about?</w:t>
      </w:r>
    </w:p>
    <w:p w:rsidR="005720A9" w:rsidRPr="001F3BFD" w:rsidRDefault="005720A9">
      <w:pPr>
        <w:rPr>
          <w:sz w:val="24"/>
        </w:rPr>
      </w:pPr>
      <w:r w:rsidRPr="001F3BFD">
        <w:rPr>
          <w:sz w:val="24"/>
        </w:rPr>
        <w:t xml:space="preserve">Teacher’s Role: Teacher will provide introductory </w:t>
      </w:r>
      <w:r w:rsidR="00316BD7" w:rsidRPr="001F3BFD">
        <w:rPr>
          <w:sz w:val="24"/>
        </w:rPr>
        <w:t>and background information and model daily activities.</w:t>
      </w:r>
    </w:p>
    <w:p w:rsidR="005720A9" w:rsidRPr="001F3BFD" w:rsidRDefault="005720A9">
      <w:pPr>
        <w:rPr>
          <w:sz w:val="24"/>
        </w:rPr>
      </w:pPr>
      <w:r w:rsidRPr="001F3BFD">
        <w:rPr>
          <w:sz w:val="24"/>
        </w:rPr>
        <w:t>Students’</w:t>
      </w:r>
      <w:r w:rsidR="00316BD7" w:rsidRPr="001F3BFD">
        <w:rPr>
          <w:sz w:val="24"/>
        </w:rPr>
        <w:t xml:space="preserve"> Role: Students will p</w:t>
      </w:r>
      <w:r w:rsidRPr="001F3BFD">
        <w:rPr>
          <w:sz w:val="24"/>
        </w:rPr>
        <w:t xml:space="preserve">articipate actively by listening, asking questions, and doing the </w:t>
      </w:r>
      <w:r w:rsidR="0039283C" w:rsidRPr="001F3BFD">
        <w:rPr>
          <w:sz w:val="24"/>
        </w:rPr>
        <w:t xml:space="preserve">required </w:t>
      </w:r>
      <w:r w:rsidRPr="001F3BFD">
        <w:rPr>
          <w:sz w:val="24"/>
        </w:rPr>
        <w:t>a</w:t>
      </w:r>
      <w:r w:rsidR="0039283C" w:rsidRPr="001F3BFD">
        <w:rPr>
          <w:sz w:val="24"/>
        </w:rPr>
        <w:t>ctivities</w:t>
      </w:r>
      <w:r w:rsidRPr="001F3BFD">
        <w:rPr>
          <w:sz w:val="24"/>
        </w:rPr>
        <w:t>.</w:t>
      </w:r>
    </w:p>
    <w:p w:rsidR="007B4CDE" w:rsidRPr="001F3BFD" w:rsidRDefault="007B4CDE">
      <w:pPr>
        <w:rPr>
          <w:sz w:val="24"/>
        </w:rPr>
      </w:pPr>
      <w:r w:rsidRPr="001F3BFD">
        <w:rPr>
          <w:sz w:val="24"/>
        </w:rPr>
        <w:t>Activities:</w:t>
      </w:r>
    </w:p>
    <w:p w:rsidR="00F95E16" w:rsidRPr="001F3BFD" w:rsidRDefault="00656BDA" w:rsidP="00F95E16">
      <w:pPr>
        <w:pStyle w:val="ListParagraph"/>
        <w:numPr>
          <w:ilvl w:val="0"/>
          <w:numId w:val="1"/>
        </w:numPr>
        <w:rPr>
          <w:sz w:val="24"/>
        </w:rPr>
      </w:pPr>
      <w:r w:rsidRPr="001F3BFD">
        <w:rPr>
          <w:sz w:val="24"/>
        </w:rPr>
        <w:t>Map exercise: S</w:t>
      </w:r>
      <w:r w:rsidR="00F95E16" w:rsidRPr="001F3BFD">
        <w:rPr>
          <w:sz w:val="24"/>
        </w:rPr>
        <w:t>tudents consul</w:t>
      </w:r>
      <w:r w:rsidR="00D72C46" w:rsidRPr="001F3BFD">
        <w:rPr>
          <w:sz w:val="24"/>
        </w:rPr>
        <w:t xml:space="preserve">t several maps (in textbook </w:t>
      </w:r>
      <w:r w:rsidR="0039283C" w:rsidRPr="001F3BFD">
        <w:rPr>
          <w:b/>
          <w:sz w:val="24"/>
        </w:rPr>
        <w:t xml:space="preserve">En </w:t>
      </w:r>
      <w:proofErr w:type="spellStart"/>
      <w:r w:rsidR="0039283C" w:rsidRPr="001F3BFD">
        <w:rPr>
          <w:b/>
          <w:sz w:val="24"/>
        </w:rPr>
        <w:t>Español</w:t>
      </w:r>
      <w:proofErr w:type="spellEnd"/>
      <w:r w:rsidR="0039283C" w:rsidRPr="001F3BFD">
        <w:rPr>
          <w:sz w:val="24"/>
        </w:rPr>
        <w:t xml:space="preserve"> </w:t>
      </w:r>
      <w:r w:rsidR="00D72C46" w:rsidRPr="001F3BFD">
        <w:rPr>
          <w:sz w:val="24"/>
        </w:rPr>
        <w:t>or online</w:t>
      </w:r>
      <w:r w:rsidR="00F95E16" w:rsidRPr="001F3BFD">
        <w:rPr>
          <w:sz w:val="24"/>
        </w:rPr>
        <w:t xml:space="preserve">) to locate the state of Oaxaca and the city of Oaxaca. </w:t>
      </w:r>
      <w:r w:rsidR="005720A9" w:rsidRPr="001F3BFD">
        <w:rPr>
          <w:sz w:val="24"/>
        </w:rPr>
        <w:t>Then they locate it within the broader boundaries of Mesoamerica.</w:t>
      </w:r>
    </w:p>
    <w:p w:rsidR="00F95E16" w:rsidRPr="001F3BFD" w:rsidRDefault="00656BDA" w:rsidP="003B53C6">
      <w:pPr>
        <w:pStyle w:val="ListParagraph"/>
        <w:numPr>
          <w:ilvl w:val="0"/>
          <w:numId w:val="1"/>
        </w:numPr>
        <w:rPr>
          <w:sz w:val="24"/>
        </w:rPr>
      </w:pPr>
      <w:r w:rsidRPr="001F3BFD">
        <w:rPr>
          <w:sz w:val="24"/>
        </w:rPr>
        <w:t>Map exercise: S</w:t>
      </w:r>
      <w:r w:rsidR="00F95E16" w:rsidRPr="001F3BFD">
        <w:rPr>
          <w:sz w:val="24"/>
        </w:rPr>
        <w:t>tudents research 3-5 ancient archaeological sites. Th</w:t>
      </w:r>
      <w:r w:rsidR="0039283C" w:rsidRPr="001F3BFD">
        <w:rPr>
          <w:sz w:val="24"/>
        </w:rPr>
        <w:t>e</w:t>
      </w:r>
      <w:r w:rsidR="00F95E16" w:rsidRPr="001F3BFD">
        <w:rPr>
          <w:sz w:val="24"/>
        </w:rPr>
        <w:t xml:space="preserve">y </w:t>
      </w:r>
      <w:r w:rsidR="001F3BFD" w:rsidRPr="001F3BFD">
        <w:rPr>
          <w:sz w:val="24"/>
        </w:rPr>
        <w:t>will</w:t>
      </w:r>
      <w:r w:rsidR="00F95E16" w:rsidRPr="001F3BFD">
        <w:rPr>
          <w:sz w:val="24"/>
        </w:rPr>
        <w:t xml:space="preserve"> read about Monte </w:t>
      </w:r>
      <w:proofErr w:type="spellStart"/>
      <w:r w:rsidR="00F95E16" w:rsidRPr="001F3BFD">
        <w:rPr>
          <w:sz w:val="24"/>
        </w:rPr>
        <w:t>Albán</w:t>
      </w:r>
      <w:proofErr w:type="spellEnd"/>
      <w:r w:rsidR="00F95E16" w:rsidRPr="001F3BFD">
        <w:rPr>
          <w:sz w:val="24"/>
        </w:rPr>
        <w:t xml:space="preserve">, </w:t>
      </w:r>
      <w:proofErr w:type="spellStart"/>
      <w:r w:rsidR="00F95E16" w:rsidRPr="001F3BFD">
        <w:rPr>
          <w:sz w:val="24"/>
        </w:rPr>
        <w:t>Atzompa</w:t>
      </w:r>
      <w:proofErr w:type="spellEnd"/>
      <w:r w:rsidR="00F95E16" w:rsidRPr="001F3BFD">
        <w:rPr>
          <w:sz w:val="24"/>
        </w:rPr>
        <w:t xml:space="preserve">, </w:t>
      </w:r>
      <w:r w:rsidRPr="001F3BFD">
        <w:rPr>
          <w:sz w:val="24"/>
        </w:rPr>
        <w:t xml:space="preserve">and </w:t>
      </w:r>
      <w:proofErr w:type="spellStart"/>
      <w:r w:rsidR="00F95E16" w:rsidRPr="001F3BFD">
        <w:rPr>
          <w:sz w:val="24"/>
        </w:rPr>
        <w:t>Mitla</w:t>
      </w:r>
      <w:proofErr w:type="spellEnd"/>
      <w:r w:rsidR="00F95E16" w:rsidRPr="001F3BFD">
        <w:rPr>
          <w:sz w:val="24"/>
        </w:rPr>
        <w:t xml:space="preserve">, </w:t>
      </w:r>
      <w:r w:rsidR="001F3BFD" w:rsidRPr="001F3BFD">
        <w:rPr>
          <w:sz w:val="24"/>
        </w:rPr>
        <w:t xml:space="preserve">for example, </w:t>
      </w:r>
      <w:r w:rsidR="00F95E16" w:rsidRPr="001F3BFD">
        <w:rPr>
          <w:sz w:val="24"/>
        </w:rPr>
        <w:t xml:space="preserve">give basic dates and </w:t>
      </w:r>
      <w:r w:rsidR="001F3BFD" w:rsidRPr="001F3BFD">
        <w:rPr>
          <w:sz w:val="24"/>
        </w:rPr>
        <w:t>two</w:t>
      </w:r>
      <w:r w:rsidR="00F95E16" w:rsidRPr="001F3BFD">
        <w:rPr>
          <w:sz w:val="24"/>
        </w:rPr>
        <w:t xml:space="preserve"> other fac</w:t>
      </w:r>
      <w:r w:rsidRPr="001F3BFD">
        <w:rPr>
          <w:sz w:val="24"/>
        </w:rPr>
        <w:t>ts about those sites</w:t>
      </w:r>
      <w:r w:rsidR="0039283C" w:rsidRPr="001F3BFD">
        <w:rPr>
          <w:sz w:val="24"/>
        </w:rPr>
        <w:t xml:space="preserve"> (starting point Stephanie Wood, NEH Mesoamerica 2015 website)</w:t>
      </w:r>
      <w:r w:rsidRPr="001F3BFD">
        <w:rPr>
          <w:sz w:val="24"/>
        </w:rPr>
        <w:t>. How do</w:t>
      </w:r>
      <w:r w:rsidR="002D42FF" w:rsidRPr="001F3BFD">
        <w:rPr>
          <w:sz w:val="24"/>
        </w:rPr>
        <w:t xml:space="preserve"> these sites compare and contrast with</w:t>
      </w:r>
      <w:r w:rsidR="001F3BFD" w:rsidRPr="001F3BFD">
        <w:rPr>
          <w:sz w:val="24"/>
        </w:rPr>
        <w:t xml:space="preserve"> sites in Georgia, such as </w:t>
      </w:r>
      <w:r w:rsidR="002D42FF" w:rsidRPr="001F3BFD">
        <w:rPr>
          <w:sz w:val="24"/>
        </w:rPr>
        <w:t>the I</w:t>
      </w:r>
      <w:r w:rsidR="0039283C" w:rsidRPr="001F3BFD">
        <w:rPr>
          <w:sz w:val="24"/>
        </w:rPr>
        <w:t>ndian mounds in Macon and Cartersville (online, visits)</w:t>
      </w:r>
      <w:r w:rsidR="002D42FF" w:rsidRPr="001F3BFD">
        <w:rPr>
          <w:sz w:val="24"/>
        </w:rPr>
        <w:t>?</w:t>
      </w:r>
    </w:p>
    <w:p w:rsidR="002D42FF" w:rsidRPr="001F3BFD" w:rsidRDefault="002D42FF" w:rsidP="00656BDA">
      <w:pPr>
        <w:pStyle w:val="ListParagraph"/>
        <w:numPr>
          <w:ilvl w:val="0"/>
          <w:numId w:val="1"/>
        </w:numPr>
        <w:rPr>
          <w:sz w:val="24"/>
        </w:rPr>
      </w:pPr>
      <w:proofErr w:type="spellStart"/>
      <w:r w:rsidRPr="001F3BFD">
        <w:rPr>
          <w:sz w:val="24"/>
        </w:rPr>
        <w:t>Pelota</w:t>
      </w:r>
      <w:proofErr w:type="spellEnd"/>
      <w:r w:rsidR="00656BDA" w:rsidRPr="001F3BFD">
        <w:rPr>
          <w:sz w:val="24"/>
        </w:rPr>
        <w:t xml:space="preserve"> research: S</w:t>
      </w:r>
      <w:r w:rsidRPr="001F3BFD">
        <w:rPr>
          <w:sz w:val="24"/>
        </w:rPr>
        <w:t xml:space="preserve">tudents research Mesoamerican and modern Mexican </w:t>
      </w:r>
      <w:proofErr w:type="spellStart"/>
      <w:r w:rsidRPr="001F3BFD">
        <w:rPr>
          <w:i/>
          <w:sz w:val="24"/>
        </w:rPr>
        <w:t>pelota</w:t>
      </w:r>
      <w:proofErr w:type="spellEnd"/>
      <w:r w:rsidRPr="001F3BFD">
        <w:rPr>
          <w:sz w:val="24"/>
        </w:rPr>
        <w:t xml:space="preserve"> </w:t>
      </w:r>
      <w:r w:rsidR="001F3BFD" w:rsidRPr="001F3BFD">
        <w:rPr>
          <w:sz w:val="24"/>
        </w:rPr>
        <w:t xml:space="preserve">(ball) </w:t>
      </w:r>
      <w:r w:rsidRPr="001F3BFD">
        <w:rPr>
          <w:sz w:val="24"/>
        </w:rPr>
        <w:t>courts, other</w:t>
      </w:r>
      <w:r w:rsidR="00656BDA" w:rsidRPr="001F3BFD">
        <w:rPr>
          <w:sz w:val="24"/>
        </w:rPr>
        <w:t xml:space="preserve"> </w:t>
      </w:r>
      <w:r w:rsidRPr="001F3BFD">
        <w:rPr>
          <w:sz w:val="24"/>
        </w:rPr>
        <w:t xml:space="preserve">artifacts, and images. They ask themselves whether the ancient Mesoamerican </w:t>
      </w:r>
      <w:proofErr w:type="spellStart"/>
      <w:r w:rsidRPr="001F3BFD">
        <w:rPr>
          <w:i/>
          <w:sz w:val="24"/>
        </w:rPr>
        <w:t>pelota</w:t>
      </w:r>
      <w:proofErr w:type="spellEnd"/>
      <w:r w:rsidRPr="001F3BFD">
        <w:rPr>
          <w:sz w:val="24"/>
        </w:rPr>
        <w:t xml:space="preserve"> game reminds them of any games they play</w:t>
      </w:r>
      <w:r w:rsidR="000E23A1" w:rsidRPr="001F3BFD">
        <w:rPr>
          <w:sz w:val="24"/>
        </w:rPr>
        <w:t xml:space="preserve"> or know</w:t>
      </w:r>
      <w:r w:rsidRPr="001F3BFD">
        <w:rPr>
          <w:sz w:val="24"/>
        </w:rPr>
        <w:t xml:space="preserve">. Who plays? What’s the goal? Is there </w:t>
      </w:r>
      <w:proofErr w:type="gramStart"/>
      <w:r w:rsidRPr="001F3BFD">
        <w:rPr>
          <w:sz w:val="24"/>
        </w:rPr>
        <w:t>a significance</w:t>
      </w:r>
      <w:proofErr w:type="gramEnd"/>
      <w:r w:rsidRPr="001F3BFD">
        <w:rPr>
          <w:sz w:val="24"/>
        </w:rPr>
        <w:t xml:space="preserve"> beyond the game itself</w:t>
      </w:r>
      <w:r w:rsidR="0054440F" w:rsidRPr="001F3BFD">
        <w:rPr>
          <w:sz w:val="24"/>
        </w:rPr>
        <w:t xml:space="preserve"> (NEH website and links)</w:t>
      </w:r>
      <w:r w:rsidRPr="001F3BFD">
        <w:rPr>
          <w:sz w:val="24"/>
        </w:rPr>
        <w:t>?</w:t>
      </w:r>
    </w:p>
    <w:p w:rsidR="002D42FF" w:rsidRPr="001F3BFD" w:rsidRDefault="002D42FF" w:rsidP="002D42FF">
      <w:pPr>
        <w:pStyle w:val="ListParagraph"/>
        <w:numPr>
          <w:ilvl w:val="0"/>
          <w:numId w:val="1"/>
        </w:numPr>
        <w:rPr>
          <w:sz w:val="24"/>
        </w:rPr>
      </w:pPr>
      <w:r w:rsidRPr="001F3BFD">
        <w:rPr>
          <w:sz w:val="24"/>
        </w:rPr>
        <w:t>Numbers and the Calendar: Using handouts provide</w:t>
      </w:r>
      <w:r w:rsidR="005720A9" w:rsidRPr="001F3BFD">
        <w:rPr>
          <w:sz w:val="24"/>
        </w:rPr>
        <w:t>d</w:t>
      </w:r>
      <w:r w:rsidRPr="001F3BFD">
        <w:rPr>
          <w:sz w:val="24"/>
        </w:rPr>
        <w:t>, students learn about and practice writing numbers in order</w:t>
      </w:r>
      <w:r w:rsidR="005720A9" w:rsidRPr="001F3BFD">
        <w:rPr>
          <w:sz w:val="24"/>
        </w:rPr>
        <w:t xml:space="preserve"> to count days of the month</w:t>
      </w:r>
      <w:r w:rsidR="0054440F" w:rsidRPr="001F3BFD">
        <w:rPr>
          <w:sz w:val="24"/>
        </w:rPr>
        <w:t xml:space="preserve"> (online sources)</w:t>
      </w:r>
      <w:r w:rsidR="005720A9" w:rsidRPr="001F3BFD">
        <w:rPr>
          <w:sz w:val="24"/>
        </w:rPr>
        <w:t>.</w:t>
      </w:r>
    </w:p>
    <w:p w:rsidR="005720A9" w:rsidRPr="001F3BFD" w:rsidRDefault="00C01A58" w:rsidP="002D42FF">
      <w:pPr>
        <w:pStyle w:val="ListParagraph"/>
        <w:numPr>
          <w:ilvl w:val="0"/>
          <w:numId w:val="1"/>
        </w:numPr>
        <w:rPr>
          <w:sz w:val="24"/>
        </w:rPr>
      </w:pPr>
      <w:r w:rsidRPr="001F3BFD">
        <w:rPr>
          <w:sz w:val="24"/>
        </w:rPr>
        <w:t>Gly</w:t>
      </w:r>
      <w:r w:rsidR="003E243E" w:rsidRPr="001F3BFD">
        <w:rPr>
          <w:sz w:val="24"/>
        </w:rPr>
        <w:t>ph</w:t>
      </w:r>
      <w:r w:rsidR="005720A9" w:rsidRPr="001F3BFD">
        <w:rPr>
          <w:sz w:val="24"/>
        </w:rPr>
        <w:t>s and the Calendar: Using handouts provided, students sketch and color their birthdays or some other important date</w:t>
      </w:r>
      <w:r w:rsidR="00656BDA" w:rsidRPr="001F3BFD">
        <w:rPr>
          <w:sz w:val="24"/>
        </w:rPr>
        <w:t>s</w:t>
      </w:r>
      <w:r w:rsidR="005720A9" w:rsidRPr="001F3BFD">
        <w:rPr>
          <w:sz w:val="24"/>
        </w:rPr>
        <w:t>.</w:t>
      </w:r>
      <w:r w:rsidR="0054440F" w:rsidRPr="001F3BFD">
        <w:rPr>
          <w:sz w:val="24"/>
        </w:rPr>
        <w:t xml:space="preserve"> For glyphs, see M. Jansen and G.A. </w:t>
      </w:r>
      <w:proofErr w:type="spellStart"/>
      <w:r w:rsidR="0054440F" w:rsidRPr="001F3BFD">
        <w:rPr>
          <w:sz w:val="24"/>
        </w:rPr>
        <w:t>Pérez</w:t>
      </w:r>
      <w:proofErr w:type="spellEnd"/>
      <w:r w:rsidR="0054440F" w:rsidRPr="001F3BFD">
        <w:rPr>
          <w:sz w:val="24"/>
        </w:rPr>
        <w:t xml:space="preserve"> </w:t>
      </w:r>
      <w:proofErr w:type="spellStart"/>
      <w:r w:rsidR="0054440F" w:rsidRPr="001F3BFD">
        <w:rPr>
          <w:sz w:val="24"/>
        </w:rPr>
        <w:t>Jimé</w:t>
      </w:r>
      <w:r w:rsidR="006B6EB4" w:rsidRPr="001F3BFD">
        <w:rPr>
          <w:sz w:val="24"/>
        </w:rPr>
        <w:t>nez</w:t>
      </w:r>
      <w:proofErr w:type="spellEnd"/>
      <w:r w:rsidR="006B6EB4" w:rsidRPr="001F3BFD">
        <w:rPr>
          <w:sz w:val="24"/>
        </w:rPr>
        <w:t xml:space="preserve">, </w:t>
      </w:r>
      <w:r w:rsidR="006B6EB4" w:rsidRPr="001F3BFD">
        <w:rPr>
          <w:b/>
          <w:sz w:val="24"/>
        </w:rPr>
        <w:t xml:space="preserve">Codex </w:t>
      </w:r>
      <w:proofErr w:type="spellStart"/>
      <w:r w:rsidR="006B6EB4" w:rsidRPr="001F3BFD">
        <w:rPr>
          <w:b/>
          <w:sz w:val="24"/>
        </w:rPr>
        <w:t>Bodley</w:t>
      </w:r>
      <w:proofErr w:type="spellEnd"/>
      <w:r w:rsidR="006B6EB4" w:rsidRPr="001F3BFD">
        <w:rPr>
          <w:sz w:val="24"/>
        </w:rPr>
        <w:t xml:space="preserve"> (Oxford: </w:t>
      </w:r>
      <w:proofErr w:type="spellStart"/>
      <w:r w:rsidR="006B6EB4" w:rsidRPr="001F3BFD">
        <w:rPr>
          <w:sz w:val="24"/>
        </w:rPr>
        <w:t>Bodlian</w:t>
      </w:r>
      <w:proofErr w:type="spellEnd"/>
      <w:r w:rsidR="006B6EB4" w:rsidRPr="001F3BFD">
        <w:rPr>
          <w:sz w:val="24"/>
        </w:rPr>
        <w:t xml:space="preserve"> Library), pp. 17</w:t>
      </w:r>
      <w:r w:rsidR="001F3BFD" w:rsidRPr="001F3BFD">
        <w:rPr>
          <w:sz w:val="24"/>
        </w:rPr>
        <w:t>–</w:t>
      </w:r>
      <w:r w:rsidR="006B6EB4" w:rsidRPr="001F3BFD">
        <w:rPr>
          <w:sz w:val="24"/>
        </w:rPr>
        <w:t>18.</w:t>
      </w:r>
      <w:r w:rsidR="0054440F" w:rsidRPr="001F3BFD">
        <w:rPr>
          <w:sz w:val="24"/>
        </w:rPr>
        <w:t xml:space="preserve"> </w:t>
      </w:r>
    </w:p>
    <w:p w:rsidR="005720A9" w:rsidRPr="001F3BFD" w:rsidRDefault="005720A9" w:rsidP="002D42FF">
      <w:pPr>
        <w:pStyle w:val="ListParagraph"/>
        <w:numPr>
          <w:ilvl w:val="0"/>
          <w:numId w:val="1"/>
        </w:numPr>
        <w:rPr>
          <w:sz w:val="24"/>
        </w:rPr>
      </w:pPr>
      <w:r w:rsidRPr="001F3BFD">
        <w:rPr>
          <w:sz w:val="24"/>
        </w:rPr>
        <w:t>Records of Tribute: Using handouts provided, students learn some typical tributes and how to count them</w:t>
      </w:r>
      <w:r w:rsidR="0054440F" w:rsidRPr="001F3BFD">
        <w:rPr>
          <w:sz w:val="24"/>
        </w:rPr>
        <w:t xml:space="preserve"> (NEH website and links</w:t>
      </w:r>
      <w:r w:rsidR="006B6EB4" w:rsidRPr="001F3BFD">
        <w:rPr>
          <w:sz w:val="24"/>
        </w:rPr>
        <w:t xml:space="preserve">; Jansen and </w:t>
      </w:r>
      <w:proofErr w:type="spellStart"/>
      <w:r w:rsidR="006B6EB4" w:rsidRPr="001F3BFD">
        <w:rPr>
          <w:sz w:val="24"/>
        </w:rPr>
        <w:t>Pérez</w:t>
      </w:r>
      <w:proofErr w:type="spellEnd"/>
      <w:r w:rsidR="006B6EB4" w:rsidRPr="001F3BFD">
        <w:rPr>
          <w:sz w:val="24"/>
        </w:rPr>
        <w:t xml:space="preserve"> </w:t>
      </w:r>
      <w:proofErr w:type="spellStart"/>
      <w:r w:rsidR="006B6EB4" w:rsidRPr="001F3BFD">
        <w:rPr>
          <w:sz w:val="24"/>
        </w:rPr>
        <w:t>Jiménez</w:t>
      </w:r>
      <w:proofErr w:type="spellEnd"/>
      <w:r w:rsidR="006B6EB4" w:rsidRPr="001F3BFD">
        <w:rPr>
          <w:sz w:val="24"/>
        </w:rPr>
        <w:t>, [Codex Mendoza, Folia 43], p. 23</w:t>
      </w:r>
      <w:r w:rsidR="0054440F" w:rsidRPr="001F3BFD">
        <w:rPr>
          <w:sz w:val="24"/>
        </w:rPr>
        <w:t>)</w:t>
      </w:r>
      <w:r w:rsidR="008B6C9C" w:rsidRPr="001F3BFD">
        <w:rPr>
          <w:sz w:val="24"/>
        </w:rPr>
        <w:t>.</w:t>
      </w:r>
    </w:p>
    <w:p w:rsidR="008B6C9C" w:rsidRPr="001F3BFD" w:rsidRDefault="008B6C9C" w:rsidP="002D42FF">
      <w:pPr>
        <w:pStyle w:val="ListParagraph"/>
        <w:numPr>
          <w:ilvl w:val="0"/>
          <w:numId w:val="1"/>
        </w:numPr>
        <w:rPr>
          <w:sz w:val="24"/>
        </w:rPr>
      </w:pPr>
      <w:r w:rsidRPr="001F3BFD">
        <w:rPr>
          <w:sz w:val="24"/>
        </w:rPr>
        <w:t xml:space="preserve">Food words in </w:t>
      </w:r>
      <w:proofErr w:type="spellStart"/>
      <w:r w:rsidRPr="001F3BFD">
        <w:rPr>
          <w:sz w:val="24"/>
        </w:rPr>
        <w:t>Nah</w:t>
      </w:r>
      <w:r w:rsidR="001F3BFD">
        <w:rPr>
          <w:sz w:val="24"/>
        </w:rPr>
        <w:t>uat</w:t>
      </w:r>
      <w:r w:rsidRPr="001F3BFD">
        <w:rPr>
          <w:sz w:val="24"/>
        </w:rPr>
        <w:t>l</w:t>
      </w:r>
      <w:proofErr w:type="spellEnd"/>
      <w:r w:rsidRPr="001F3BFD">
        <w:rPr>
          <w:sz w:val="24"/>
        </w:rPr>
        <w:t xml:space="preserve"> and Spanish: Students create a restaurant menu using the vocabulary of both languages. They decorate their menus with images and words learned in activities 1-7 above</w:t>
      </w:r>
      <w:r w:rsidR="0054440F" w:rsidRPr="001F3BFD">
        <w:rPr>
          <w:sz w:val="24"/>
        </w:rPr>
        <w:t xml:space="preserve"> (</w:t>
      </w:r>
      <w:r w:rsidR="006B6EB4" w:rsidRPr="001F3BFD">
        <w:rPr>
          <w:sz w:val="24"/>
        </w:rPr>
        <w:t xml:space="preserve">Michel </w:t>
      </w:r>
      <w:proofErr w:type="spellStart"/>
      <w:r w:rsidR="006B6EB4" w:rsidRPr="001F3BFD">
        <w:rPr>
          <w:sz w:val="24"/>
        </w:rPr>
        <w:t>Launey</w:t>
      </w:r>
      <w:proofErr w:type="spellEnd"/>
      <w:r w:rsidR="006B6EB4" w:rsidRPr="001F3BFD">
        <w:rPr>
          <w:sz w:val="24"/>
        </w:rPr>
        <w:t xml:space="preserve">, </w:t>
      </w:r>
      <w:r w:rsidR="006B6EB4" w:rsidRPr="001F3BFD">
        <w:rPr>
          <w:b/>
          <w:sz w:val="24"/>
        </w:rPr>
        <w:t xml:space="preserve">An Introduction to Classical </w:t>
      </w:r>
      <w:proofErr w:type="spellStart"/>
      <w:r w:rsidR="006B6EB4" w:rsidRPr="001F3BFD">
        <w:rPr>
          <w:b/>
          <w:sz w:val="24"/>
        </w:rPr>
        <w:t>Nahuatl</w:t>
      </w:r>
      <w:proofErr w:type="spellEnd"/>
      <w:r w:rsidR="001F3BFD">
        <w:rPr>
          <w:sz w:val="24"/>
        </w:rPr>
        <w:t>, glossary; James Lockhar</w:t>
      </w:r>
      <w:r w:rsidR="006B6EB4" w:rsidRPr="001F3BFD">
        <w:rPr>
          <w:sz w:val="24"/>
        </w:rPr>
        <w:t xml:space="preserve">t, </w:t>
      </w:r>
      <w:proofErr w:type="spellStart"/>
      <w:r w:rsidR="006B6EB4" w:rsidRPr="001F3BFD">
        <w:rPr>
          <w:b/>
          <w:sz w:val="24"/>
        </w:rPr>
        <w:t>Nahuatl</w:t>
      </w:r>
      <w:proofErr w:type="spellEnd"/>
      <w:r w:rsidR="006B6EB4" w:rsidRPr="001F3BFD">
        <w:rPr>
          <w:b/>
          <w:sz w:val="24"/>
        </w:rPr>
        <w:t xml:space="preserve"> as Written</w:t>
      </w:r>
      <w:r w:rsidR="006B6EB4" w:rsidRPr="001F3BFD">
        <w:rPr>
          <w:sz w:val="24"/>
        </w:rPr>
        <w:t>, glossary</w:t>
      </w:r>
      <w:r w:rsidRPr="001F3BFD">
        <w:rPr>
          <w:sz w:val="24"/>
        </w:rPr>
        <w:t>.</w:t>
      </w:r>
    </w:p>
    <w:p w:rsidR="000E23A1" w:rsidRPr="001F3BFD" w:rsidRDefault="000E23A1" w:rsidP="002D42FF">
      <w:pPr>
        <w:pStyle w:val="ListParagraph"/>
        <w:numPr>
          <w:ilvl w:val="0"/>
          <w:numId w:val="1"/>
        </w:numPr>
        <w:rPr>
          <w:sz w:val="24"/>
        </w:rPr>
      </w:pPr>
      <w:proofErr w:type="spellStart"/>
      <w:r w:rsidRPr="001F3BFD">
        <w:rPr>
          <w:sz w:val="24"/>
        </w:rPr>
        <w:t>Wordle</w:t>
      </w:r>
      <w:proofErr w:type="spellEnd"/>
      <w:r w:rsidRPr="001F3BFD">
        <w:rPr>
          <w:sz w:val="24"/>
        </w:rPr>
        <w:t xml:space="preserve">: Students use </w:t>
      </w:r>
      <w:proofErr w:type="spellStart"/>
      <w:r w:rsidRPr="001F3BFD">
        <w:rPr>
          <w:sz w:val="24"/>
        </w:rPr>
        <w:t>Wordle</w:t>
      </w:r>
      <w:proofErr w:type="spellEnd"/>
      <w:r w:rsidRPr="001F3BFD">
        <w:rPr>
          <w:sz w:val="24"/>
        </w:rPr>
        <w:t xml:space="preserve"> to create a “word design” using vocabulary related to </w:t>
      </w:r>
      <w:proofErr w:type="spellStart"/>
      <w:r w:rsidRPr="001F3BFD">
        <w:rPr>
          <w:sz w:val="24"/>
        </w:rPr>
        <w:t>Oaxacan</w:t>
      </w:r>
      <w:proofErr w:type="spellEnd"/>
      <w:r w:rsidRPr="001F3BFD">
        <w:rPr>
          <w:sz w:val="24"/>
        </w:rPr>
        <w:t xml:space="preserve"> themes.</w:t>
      </w:r>
    </w:p>
    <w:p w:rsidR="002D42FF" w:rsidRPr="001F3BFD" w:rsidRDefault="008B6C9C" w:rsidP="008B6C9C">
      <w:pPr>
        <w:pStyle w:val="ListParagraph"/>
        <w:numPr>
          <w:ilvl w:val="0"/>
          <w:numId w:val="1"/>
        </w:numPr>
        <w:rPr>
          <w:sz w:val="24"/>
        </w:rPr>
      </w:pPr>
      <w:r w:rsidRPr="001F3BFD">
        <w:rPr>
          <w:sz w:val="24"/>
        </w:rPr>
        <w:t xml:space="preserve">Indigenous peoples of Oaxaca: Students will research the </w:t>
      </w:r>
      <w:proofErr w:type="spellStart"/>
      <w:r w:rsidRPr="001F3BFD">
        <w:rPr>
          <w:sz w:val="24"/>
        </w:rPr>
        <w:t>Zapotecas</w:t>
      </w:r>
      <w:proofErr w:type="spellEnd"/>
      <w:r w:rsidRPr="001F3BFD">
        <w:rPr>
          <w:sz w:val="24"/>
        </w:rPr>
        <w:t xml:space="preserve"> and </w:t>
      </w:r>
      <w:proofErr w:type="spellStart"/>
      <w:r w:rsidRPr="001F3BFD">
        <w:rPr>
          <w:sz w:val="24"/>
        </w:rPr>
        <w:t>Mixtecas</w:t>
      </w:r>
      <w:proofErr w:type="spellEnd"/>
      <w:r w:rsidRPr="001F3BFD">
        <w:rPr>
          <w:sz w:val="24"/>
        </w:rPr>
        <w:t>, writing a page on each. They need to answer at least the following questions: Who are they? Where do and did</w:t>
      </w:r>
      <w:r w:rsidR="00C01A58" w:rsidRPr="001F3BFD">
        <w:rPr>
          <w:sz w:val="24"/>
        </w:rPr>
        <w:t xml:space="preserve"> they live? When did they live in the state of Oaxaca</w:t>
      </w:r>
      <w:r w:rsidRPr="001F3BFD">
        <w:rPr>
          <w:sz w:val="24"/>
        </w:rPr>
        <w:t xml:space="preserve">? Are they connected with known historical </w:t>
      </w:r>
      <w:r w:rsidR="003B53C6" w:rsidRPr="001F3BFD">
        <w:rPr>
          <w:sz w:val="24"/>
        </w:rPr>
        <w:t xml:space="preserve">locations and </w:t>
      </w:r>
      <w:r w:rsidRPr="001F3BFD">
        <w:rPr>
          <w:sz w:val="24"/>
        </w:rPr>
        <w:t xml:space="preserve">events? Which documents tell us about them? What can you learn about their languages? </w:t>
      </w:r>
      <w:r w:rsidR="00C01A58" w:rsidRPr="001F3BFD">
        <w:rPr>
          <w:sz w:val="24"/>
        </w:rPr>
        <w:t xml:space="preserve">What </w:t>
      </w:r>
      <w:r w:rsidR="005F0A9F" w:rsidRPr="001F3BFD">
        <w:rPr>
          <w:sz w:val="24"/>
        </w:rPr>
        <w:t xml:space="preserve">contributions have they made to </w:t>
      </w:r>
      <w:proofErr w:type="gramStart"/>
      <w:r w:rsidR="00C01A58" w:rsidRPr="001F3BFD">
        <w:rPr>
          <w:sz w:val="24"/>
        </w:rPr>
        <w:t>civilization.</w:t>
      </w:r>
      <w:proofErr w:type="gramEnd"/>
      <w:r w:rsidR="00C01A58" w:rsidRPr="001F3BFD">
        <w:rPr>
          <w:sz w:val="24"/>
        </w:rPr>
        <w:t xml:space="preserve"> </w:t>
      </w:r>
      <w:r w:rsidRPr="001F3BFD">
        <w:rPr>
          <w:sz w:val="24"/>
        </w:rPr>
        <w:t xml:space="preserve">Students may substitute another indigenous group for either the </w:t>
      </w:r>
      <w:proofErr w:type="spellStart"/>
      <w:r w:rsidRPr="001F3BFD">
        <w:rPr>
          <w:sz w:val="24"/>
        </w:rPr>
        <w:t>Zapotecas</w:t>
      </w:r>
      <w:proofErr w:type="spellEnd"/>
      <w:r w:rsidRPr="001F3BFD">
        <w:rPr>
          <w:sz w:val="24"/>
        </w:rPr>
        <w:t xml:space="preserve"> or the </w:t>
      </w:r>
      <w:proofErr w:type="spellStart"/>
      <w:r w:rsidRPr="001F3BFD">
        <w:rPr>
          <w:sz w:val="24"/>
        </w:rPr>
        <w:t>Mixtecas</w:t>
      </w:r>
      <w:proofErr w:type="spellEnd"/>
      <w:r w:rsidR="0054440F" w:rsidRPr="001F3BFD">
        <w:rPr>
          <w:sz w:val="24"/>
        </w:rPr>
        <w:t xml:space="preserve"> (NEH website)</w:t>
      </w:r>
      <w:r w:rsidRPr="001F3BFD">
        <w:rPr>
          <w:sz w:val="24"/>
        </w:rPr>
        <w:t>.</w:t>
      </w:r>
    </w:p>
    <w:p w:rsidR="00C01A58" w:rsidRPr="001F3BFD" w:rsidRDefault="00C01A58" w:rsidP="008B6C9C">
      <w:pPr>
        <w:pStyle w:val="ListParagraph"/>
        <w:numPr>
          <w:ilvl w:val="0"/>
          <w:numId w:val="1"/>
        </w:numPr>
        <w:rPr>
          <w:sz w:val="24"/>
        </w:rPr>
      </w:pPr>
      <w:r w:rsidRPr="001F3BFD">
        <w:rPr>
          <w:sz w:val="24"/>
        </w:rPr>
        <w:t>Indigenous peoples of Georgia: Students research one indigenous group from Georgia such as the Cher</w:t>
      </w:r>
      <w:r w:rsidR="000E23A1" w:rsidRPr="001F3BFD">
        <w:rPr>
          <w:sz w:val="24"/>
        </w:rPr>
        <w:t xml:space="preserve">okee and ask and answer </w:t>
      </w:r>
      <w:r w:rsidRPr="001F3BFD">
        <w:rPr>
          <w:sz w:val="24"/>
        </w:rPr>
        <w:t>questions</w:t>
      </w:r>
      <w:r w:rsidR="005F0A9F" w:rsidRPr="001F3BFD">
        <w:rPr>
          <w:sz w:val="24"/>
        </w:rPr>
        <w:t xml:space="preserve"> like those in 9 </w:t>
      </w:r>
      <w:r w:rsidR="000E23A1" w:rsidRPr="001F3BFD">
        <w:rPr>
          <w:sz w:val="24"/>
        </w:rPr>
        <w:t>above</w:t>
      </w:r>
      <w:r w:rsidR="0054440F" w:rsidRPr="001F3BFD">
        <w:rPr>
          <w:sz w:val="24"/>
        </w:rPr>
        <w:t xml:space="preserve"> (Georgia History textbook and online resources)</w:t>
      </w:r>
      <w:r w:rsidRPr="001F3BFD">
        <w:rPr>
          <w:sz w:val="24"/>
        </w:rPr>
        <w:t>.</w:t>
      </w:r>
    </w:p>
    <w:p w:rsidR="00F6317E" w:rsidRPr="001F3BFD" w:rsidRDefault="003B53C6" w:rsidP="008B6C9C">
      <w:pPr>
        <w:pStyle w:val="ListParagraph"/>
        <w:numPr>
          <w:ilvl w:val="0"/>
          <w:numId w:val="1"/>
        </w:numPr>
        <w:rPr>
          <w:sz w:val="24"/>
        </w:rPr>
      </w:pPr>
      <w:r w:rsidRPr="001F3BFD">
        <w:rPr>
          <w:sz w:val="24"/>
        </w:rPr>
        <w:t>Assessment</w:t>
      </w:r>
      <w:r w:rsidR="00F6317E" w:rsidRPr="001F3BFD">
        <w:rPr>
          <w:sz w:val="24"/>
        </w:rPr>
        <w:t xml:space="preserve"> 1 on Mesoamerica and Oaxaca</w:t>
      </w:r>
      <w:r w:rsidR="0054440F" w:rsidRPr="001F3BFD">
        <w:rPr>
          <w:sz w:val="24"/>
        </w:rPr>
        <w:t>: students make a travel brochure showcasing what they have learned.</w:t>
      </w:r>
    </w:p>
    <w:p w:rsidR="001F3BFD" w:rsidRDefault="001F3BFD" w:rsidP="00C01A58">
      <w:pPr>
        <w:rPr>
          <w:sz w:val="24"/>
        </w:rPr>
      </w:pPr>
    </w:p>
    <w:p w:rsidR="00C01A58" w:rsidRPr="001F3BFD" w:rsidRDefault="001F3BFD" w:rsidP="00C01A58">
      <w:pPr>
        <w:rPr>
          <w:b/>
          <w:sz w:val="24"/>
        </w:rPr>
      </w:pPr>
      <w:r w:rsidRPr="001F3BFD">
        <w:rPr>
          <w:b/>
          <w:sz w:val="24"/>
        </w:rPr>
        <w:t>PART II, THE OAXACAN ARTIST FRANCISCO TOLEDO</w:t>
      </w:r>
    </w:p>
    <w:p w:rsidR="001F3BFD" w:rsidRDefault="0086120A">
      <w:pPr>
        <w:rPr>
          <w:sz w:val="24"/>
        </w:rPr>
      </w:pPr>
      <w:r w:rsidRPr="001F3BFD">
        <w:rPr>
          <w:b/>
          <w:sz w:val="24"/>
        </w:rPr>
        <w:t>Essential Questions</w:t>
      </w:r>
      <w:r w:rsidRPr="001F3BFD">
        <w:rPr>
          <w:sz w:val="24"/>
        </w:rPr>
        <w:t>:</w:t>
      </w:r>
      <w:r w:rsidR="0052255A" w:rsidRPr="001F3BFD">
        <w:rPr>
          <w:sz w:val="24"/>
        </w:rPr>
        <w:t xml:space="preserve"> </w:t>
      </w:r>
    </w:p>
    <w:p w:rsidR="001F3BFD" w:rsidRDefault="00F6317E" w:rsidP="001F3BFD">
      <w:pPr>
        <w:pStyle w:val="ListParagraph"/>
        <w:numPr>
          <w:ilvl w:val="0"/>
          <w:numId w:val="4"/>
        </w:numPr>
        <w:rPr>
          <w:sz w:val="24"/>
        </w:rPr>
      </w:pPr>
      <w:r w:rsidRPr="001F3BFD">
        <w:rPr>
          <w:sz w:val="24"/>
        </w:rPr>
        <w:t xml:space="preserve">Who are some famous </w:t>
      </w:r>
      <w:proofErr w:type="spellStart"/>
      <w:r w:rsidRPr="001F3BFD">
        <w:rPr>
          <w:sz w:val="24"/>
        </w:rPr>
        <w:t>Oaxacans</w:t>
      </w:r>
      <w:proofErr w:type="spellEnd"/>
      <w:r w:rsidRPr="001F3BFD">
        <w:rPr>
          <w:sz w:val="24"/>
        </w:rPr>
        <w:t xml:space="preserve">? </w:t>
      </w:r>
    </w:p>
    <w:p w:rsidR="001F3BFD" w:rsidRDefault="0052255A" w:rsidP="001F3BFD">
      <w:pPr>
        <w:pStyle w:val="ListParagraph"/>
        <w:numPr>
          <w:ilvl w:val="0"/>
          <w:numId w:val="4"/>
        </w:numPr>
        <w:rPr>
          <w:sz w:val="24"/>
        </w:rPr>
      </w:pPr>
      <w:r w:rsidRPr="001F3BFD">
        <w:rPr>
          <w:sz w:val="24"/>
        </w:rPr>
        <w:t xml:space="preserve">Who is Francisco Toledo? </w:t>
      </w:r>
    </w:p>
    <w:p w:rsidR="001F3BFD" w:rsidRDefault="0052255A" w:rsidP="001F3BFD">
      <w:pPr>
        <w:pStyle w:val="ListParagraph"/>
        <w:numPr>
          <w:ilvl w:val="0"/>
          <w:numId w:val="4"/>
        </w:numPr>
        <w:rPr>
          <w:sz w:val="24"/>
        </w:rPr>
      </w:pPr>
      <w:r w:rsidRPr="001F3BFD">
        <w:rPr>
          <w:sz w:val="24"/>
        </w:rPr>
        <w:t xml:space="preserve">Where is he from? </w:t>
      </w:r>
    </w:p>
    <w:p w:rsidR="001F3BFD" w:rsidRDefault="0052255A" w:rsidP="001F3BFD">
      <w:pPr>
        <w:pStyle w:val="ListParagraph"/>
        <w:numPr>
          <w:ilvl w:val="0"/>
          <w:numId w:val="4"/>
        </w:numPr>
        <w:rPr>
          <w:sz w:val="24"/>
        </w:rPr>
      </w:pPr>
      <w:r w:rsidRPr="001F3BFD">
        <w:rPr>
          <w:sz w:val="24"/>
        </w:rPr>
        <w:t xml:space="preserve">What does he do? </w:t>
      </w:r>
    </w:p>
    <w:p w:rsidR="001F3BFD" w:rsidRDefault="0052255A" w:rsidP="001F3BFD">
      <w:pPr>
        <w:pStyle w:val="ListParagraph"/>
        <w:numPr>
          <w:ilvl w:val="0"/>
          <w:numId w:val="4"/>
        </w:numPr>
        <w:rPr>
          <w:sz w:val="24"/>
        </w:rPr>
      </w:pPr>
      <w:r w:rsidRPr="001F3BFD">
        <w:rPr>
          <w:sz w:val="24"/>
        </w:rPr>
        <w:t xml:space="preserve">What are his contributions as an artist? </w:t>
      </w:r>
    </w:p>
    <w:p w:rsidR="001F3BFD" w:rsidRDefault="001F3BFD" w:rsidP="001F3BFD">
      <w:pPr>
        <w:pStyle w:val="ListParagraph"/>
        <w:numPr>
          <w:ilvl w:val="0"/>
          <w:numId w:val="4"/>
        </w:numPr>
        <w:rPr>
          <w:sz w:val="24"/>
        </w:rPr>
      </w:pPr>
      <w:r>
        <w:rPr>
          <w:sz w:val="24"/>
        </w:rPr>
        <w:t xml:space="preserve">Is his </w:t>
      </w:r>
      <w:proofErr w:type="spellStart"/>
      <w:r>
        <w:rPr>
          <w:sz w:val="24"/>
        </w:rPr>
        <w:t>Zapotec</w:t>
      </w:r>
      <w:proofErr w:type="spellEnd"/>
      <w:r>
        <w:rPr>
          <w:sz w:val="24"/>
        </w:rPr>
        <w:t xml:space="preserve"> heritage reflected in his art?</w:t>
      </w:r>
    </w:p>
    <w:p w:rsidR="001F3BFD" w:rsidRDefault="0052255A" w:rsidP="001F3BFD">
      <w:pPr>
        <w:pStyle w:val="ListParagraph"/>
        <w:numPr>
          <w:ilvl w:val="0"/>
          <w:numId w:val="4"/>
        </w:numPr>
        <w:rPr>
          <w:sz w:val="24"/>
        </w:rPr>
      </w:pPr>
      <w:r w:rsidRPr="001F3BFD">
        <w:rPr>
          <w:sz w:val="24"/>
        </w:rPr>
        <w:t>What are his contributions as a citizen of Oaxaca?</w:t>
      </w:r>
      <w:r w:rsidR="00C01A58" w:rsidRPr="001F3BFD">
        <w:rPr>
          <w:sz w:val="24"/>
        </w:rPr>
        <w:t xml:space="preserve"> </w:t>
      </w:r>
    </w:p>
    <w:p w:rsidR="001F3BFD" w:rsidRDefault="00C01A58" w:rsidP="001F3BFD">
      <w:pPr>
        <w:pStyle w:val="ListParagraph"/>
        <w:numPr>
          <w:ilvl w:val="0"/>
          <w:numId w:val="4"/>
        </w:numPr>
        <w:rPr>
          <w:sz w:val="24"/>
        </w:rPr>
      </w:pPr>
      <w:r w:rsidRPr="001F3BFD">
        <w:rPr>
          <w:sz w:val="24"/>
        </w:rPr>
        <w:t>What do you like about his art?</w:t>
      </w:r>
      <w:r w:rsidR="00D56070" w:rsidRPr="001F3BFD">
        <w:rPr>
          <w:sz w:val="24"/>
        </w:rPr>
        <w:t xml:space="preserve"> </w:t>
      </w:r>
    </w:p>
    <w:p w:rsidR="0086120A" w:rsidRPr="001F3BFD" w:rsidRDefault="00D56070" w:rsidP="001F3BFD">
      <w:pPr>
        <w:pStyle w:val="ListParagraph"/>
        <w:numPr>
          <w:ilvl w:val="0"/>
          <w:numId w:val="4"/>
        </w:numPr>
        <w:rPr>
          <w:sz w:val="24"/>
        </w:rPr>
      </w:pPr>
      <w:r w:rsidRPr="001F3BFD">
        <w:rPr>
          <w:sz w:val="24"/>
        </w:rPr>
        <w:t>What contributions to your community</w:t>
      </w:r>
      <w:r w:rsidR="00A45510" w:rsidRPr="001F3BFD">
        <w:rPr>
          <w:sz w:val="24"/>
        </w:rPr>
        <w:t xml:space="preserve"> </w:t>
      </w:r>
      <w:r w:rsidRPr="001F3BFD">
        <w:rPr>
          <w:sz w:val="24"/>
        </w:rPr>
        <w:t>might you make one day</w:t>
      </w:r>
      <w:r w:rsidR="005F0A9F" w:rsidRPr="001F3BFD">
        <w:rPr>
          <w:sz w:val="24"/>
        </w:rPr>
        <w:t>?</w:t>
      </w:r>
    </w:p>
    <w:p w:rsidR="00C01A58" w:rsidRPr="001F3BFD" w:rsidRDefault="00C01A58">
      <w:pPr>
        <w:rPr>
          <w:sz w:val="24"/>
        </w:rPr>
      </w:pPr>
      <w:r w:rsidRPr="001F3BFD">
        <w:rPr>
          <w:sz w:val="24"/>
        </w:rPr>
        <w:t xml:space="preserve">Teacher’s Role: Based on research and experience in Oaxaca, the teacher will create a PowerPoint presentation that </w:t>
      </w:r>
      <w:r w:rsidR="00F6317E" w:rsidRPr="001F3BFD">
        <w:rPr>
          <w:sz w:val="24"/>
        </w:rPr>
        <w:t xml:space="preserve">introduces students to famous </w:t>
      </w:r>
      <w:proofErr w:type="spellStart"/>
      <w:r w:rsidR="00F6317E" w:rsidRPr="001F3BFD">
        <w:rPr>
          <w:sz w:val="24"/>
        </w:rPr>
        <w:t>Oaxacans</w:t>
      </w:r>
      <w:proofErr w:type="spellEnd"/>
      <w:r w:rsidR="00F6317E" w:rsidRPr="001F3BFD">
        <w:rPr>
          <w:sz w:val="24"/>
        </w:rPr>
        <w:t xml:space="preserve"> with emphasis on the person and art of Francisco Toledo. Students will learn about the biography of Francisco Toledo and be introduced to his work in various media, but especially painting. Students will be introduced to some of his fantastic creatures, including some of those in </w:t>
      </w:r>
      <w:proofErr w:type="spellStart"/>
      <w:r w:rsidR="00C736DA" w:rsidRPr="001F3BFD">
        <w:rPr>
          <w:b/>
          <w:i/>
          <w:sz w:val="24"/>
        </w:rPr>
        <w:t>Zoología</w:t>
      </w:r>
      <w:proofErr w:type="spellEnd"/>
      <w:r w:rsidR="00C736DA" w:rsidRPr="001F3BFD">
        <w:rPr>
          <w:b/>
          <w:i/>
          <w:sz w:val="24"/>
        </w:rPr>
        <w:t xml:space="preserve"> </w:t>
      </w:r>
      <w:proofErr w:type="spellStart"/>
      <w:r w:rsidR="00C736DA" w:rsidRPr="001F3BFD">
        <w:rPr>
          <w:b/>
          <w:i/>
          <w:sz w:val="24"/>
        </w:rPr>
        <w:t>Fantástica</w:t>
      </w:r>
      <w:proofErr w:type="spellEnd"/>
      <w:r w:rsidR="00C736DA" w:rsidRPr="001F3BFD">
        <w:rPr>
          <w:b/>
          <w:sz w:val="24"/>
        </w:rPr>
        <w:t xml:space="preserve"> </w:t>
      </w:r>
      <w:r w:rsidR="00C736DA" w:rsidRPr="001F3BFD">
        <w:rPr>
          <w:sz w:val="24"/>
        </w:rPr>
        <w:t xml:space="preserve">(Francisco Toledo &amp; Jorge Luis Borges). They will read </w:t>
      </w:r>
      <w:r w:rsidR="00AF1F3F" w:rsidRPr="001F3BFD">
        <w:rPr>
          <w:sz w:val="24"/>
        </w:rPr>
        <w:t xml:space="preserve">parts of </w:t>
      </w:r>
      <w:r w:rsidR="00C736DA" w:rsidRPr="001F3BFD">
        <w:rPr>
          <w:sz w:val="24"/>
        </w:rPr>
        <w:t xml:space="preserve">the </w:t>
      </w:r>
      <w:proofErr w:type="spellStart"/>
      <w:r w:rsidR="00C736DA" w:rsidRPr="001F3BFD">
        <w:rPr>
          <w:sz w:val="24"/>
        </w:rPr>
        <w:t>Zapotec</w:t>
      </w:r>
      <w:proofErr w:type="spellEnd"/>
      <w:r w:rsidR="00C736DA" w:rsidRPr="001F3BFD">
        <w:rPr>
          <w:sz w:val="24"/>
        </w:rPr>
        <w:t xml:space="preserve"> story “</w:t>
      </w:r>
      <w:proofErr w:type="spellStart"/>
      <w:r w:rsidR="00C736DA" w:rsidRPr="001F3BFD">
        <w:rPr>
          <w:sz w:val="24"/>
        </w:rPr>
        <w:t>Cuento</w:t>
      </w:r>
      <w:proofErr w:type="spellEnd"/>
      <w:r w:rsidR="00C736DA" w:rsidRPr="001F3BFD">
        <w:rPr>
          <w:sz w:val="24"/>
        </w:rPr>
        <w:t xml:space="preserve"> del </w:t>
      </w:r>
      <w:proofErr w:type="spellStart"/>
      <w:r w:rsidR="00C736DA" w:rsidRPr="001F3BFD">
        <w:rPr>
          <w:sz w:val="24"/>
        </w:rPr>
        <w:t>Conejo</w:t>
      </w:r>
      <w:proofErr w:type="spellEnd"/>
      <w:r w:rsidR="00C736DA" w:rsidRPr="001F3BFD">
        <w:rPr>
          <w:sz w:val="24"/>
        </w:rPr>
        <w:t xml:space="preserve"> y el Coyote,” illustrated by Toledo in English</w:t>
      </w:r>
      <w:r w:rsidR="001F3BFD">
        <w:rPr>
          <w:sz w:val="24"/>
        </w:rPr>
        <w:t>,</w:t>
      </w:r>
      <w:r w:rsidR="00C736DA" w:rsidRPr="001F3BFD">
        <w:rPr>
          <w:sz w:val="24"/>
        </w:rPr>
        <w:t xml:space="preserve"> and be able to look at the text in </w:t>
      </w:r>
      <w:proofErr w:type="spellStart"/>
      <w:r w:rsidR="00C736DA" w:rsidRPr="001F3BFD">
        <w:rPr>
          <w:sz w:val="24"/>
        </w:rPr>
        <w:t>Zapotec</w:t>
      </w:r>
      <w:proofErr w:type="spellEnd"/>
      <w:r w:rsidR="00C736DA" w:rsidRPr="001F3BFD">
        <w:rPr>
          <w:sz w:val="24"/>
        </w:rPr>
        <w:t xml:space="preserve">, perhaps learn a few words. Students will view select illustrations in Toledo’s </w:t>
      </w:r>
      <w:proofErr w:type="spellStart"/>
      <w:r w:rsidR="00C736DA" w:rsidRPr="001F3BFD">
        <w:rPr>
          <w:b/>
          <w:i/>
          <w:sz w:val="24"/>
        </w:rPr>
        <w:t>Pinocho</w:t>
      </w:r>
      <w:proofErr w:type="spellEnd"/>
      <w:r w:rsidR="00C736DA" w:rsidRPr="001F3BFD">
        <w:rPr>
          <w:sz w:val="24"/>
        </w:rPr>
        <w:t xml:space="preserve">. Students will be introduced to Francisco Toledo’s contributions to Oaxaca’s culture and his social activism. Finally, students will </w:t>
      </w:r>
      <w:r w:rsidR="000C63EF" w:rsidRPr="001F3BFD">
        <w:rPr>
          <w:sz w:val="24"/>
        </w:rPr>
        <w:t xml:space="preserve">become acquainted with </w:t>
      </w:r>
      <w:r w:rsidR="00C736DA" w:rsidRPr="001F3BFD">
        <w:rPr>
          <w:sz w:val="24"/>
        </w:rPr>
        <w:t>his collection of kite designs and create their own.</w:t>
      </w:r>
    </w:p>
    <w:p w:rsidR="00C736DA" w:rsidRPr="001F3BFD" w:rsidRDefault="00316BD7">
      <w:pPr>
        <w:rPr>
          <w:sz w:val="24"/>
        </w:rPr>
      </w:pPr>
      <w:r w:rsidRPr="001F3BFD">
        <w:rPr>
          <w:sz w:val="24"/>
        </w:rPr>
        <w:t>Students’ Role: Students will participate actively by listening, asking questions, and above all asking themselves how they personally relate to Francisco Toledo’s art, cultural co</w:t>
      </w:r>
      <w:r w:rsidR="00AF1F3F" w:rsidRPr="001F3BFD">
        <w:rPr>
          <w:sz w:val="24"/>
        </w:rPr>
        <w:t>ntributions, and civic activism.</w:t>
      </w:r>
    </w:p>
    <w:p w:rsidR="00AF1F3F" w:rsidRPr="001F3BFD" w:rsidRDefault="00AF1F3F" w:rsidP="00AF1F3F">
      <w:pPr>
        <w:pStyle w:val="ListParagraph"/>
        <w:numPr>
          <w:ilvl w:val="0"/>
          <w:numId w:val="2"/>
        </w:numPr>
        <w:rPr>
          <w:sz w:val="24"/>
        </w:rPr>
      </w:pPr>
      <w:r w:rsidRPr="001F3BFD">
        <w:rPr>
          <w:sz w:val="24"/>
        </w:rPr>
        <w:t>Students will research and write a 2-page essay on Francisco Toledo</w:t>
      </w:r>
      <w:r w:rsidR="003B53C6" w:rsidRPr="001F3BFD">
        <w:rPr>
          <w:sz w:val="24"/>
        </w:rPr>
        <w:t>, include a photograph of him a</w:t>
      </w:r>
      <w:r w:rsidRPr="001F3BFD">
        <w:rPr>
          <w:sz w:val="24"/>
        </w:rPr>
        <w:t>nd a piece his art that they like (a total of 3 pages).</w:t>
      </w:r>
      <w:r w:rsidR="006B6EB4" w:rsidRPr="001F3BFD">
        <w:rPr>
          <w:sz w:val="24"/>
        </w:rPr>
        <w:t xml:space="preserve"> After watching a </w:t>
      </w:r>
      <w:r w:rsidR="001F3BFD">
        <w:rPr>
          <w:sz w:val="24"/>
        </w:rPr>
        <w:t>Power</w:t>
      </w:r>
      <w:r w:rsidR="006B6EB4" w:rsidRPr="001F3BFD">
        <w:rPr>
          <w:sz w:val="24"/>
        </w:rPr>
        <w:t>Point on Toledo, his life, his art, and social-political activities, students will conduct online research for what interests them about Toledo.</w:t>
      </w:r>
    </w:p>
    <w:p w:rsidR="00AF1F3F" w:rsidRPr="001F3BFD" w:rsidRDefault="00AF1F3F" w:rsidP="00AF1F3F">
      <w:pPr>
        <w:pStyle w:val="ListParagraph"/>
        <w:numPr>
          <w:ilvl w:val="0"/>
          <w:numId w:val="2"/>
        </w:numPr>
        <w:rPr>
          <w:sz w:val="24"/>
        </w:rPr>
      </w:pPr>
      <w:r w:rsidRPr="001F3BFD">
        <w:rPr>
          <w:sz w:val="24"/>
        </w:rPr>
        <w:t>Students will study Toledo’s own website in order to comprehend the breadth of his artistic production</w:t>
      </w:r>
      <w:r w:rsidR="003D6BE5" w:rsidRPr="001F3BFD">
        <w:rPr>
          <w:sz w:val="24"/>
        </w:rPr>
        <w:t xml:space="preserve"> (www.franciscotoledo.net)</w:t>
      </w:r>
      <w:r w:rsidRPr="001F3BFD">
        <w:rPr>
          <w:sz w:val="24"/>
        </w:rPr>
        <w:t>.</w:t>
      </w:r>
    </w:p>
    <w:p w:rsidR="00AF1F3F" w:rsidRPr="001F3BFD" w:rsidRDefault="00AF1F3F" w:rsidP="00AF1F3F">
      <w:pPr>
        <w:pStyle w:val="ListParagraph"/>
        <w:numPr>
          <w:ilvl w:val="0"/>
          <w:numId w:val="2"/>
        </w:numPr>
        <w:rPr>
          <w:sz w:val="24"/>
        </w:rPr>
      </w:pPr>
      <w:r w:rsidRPr="001F3BFD">
        <w:rPr>
          <w:sz w:val="24"/>
        </w:rPr>
        <w:t xml:space="preserve">Students will learn the </w:t>
      </w:r>
      <w:proofErr w:type="spellStart"/>
      <w:r w:rsidRPr="001F3BFD">
        <w:rPr>
          <w:sz w:val="24"/>
        </w:rPr>
        <w:t>Zapotec</w:t>
      </w:r>
      <w:proofErr w:type="spellEnd"/>
      <w:r w:rsidRPr="001F3BFD">
        <w:rPr>
          <w:sz w:val="24"/>
        </w:rPr>
        <w:t xml:space="preserve"> names of some animals f</w:t>
      </w:r>
      <w:r w:rsidR="003D6BE5" w:rsidRPr="001F3BFD">
        <w:rPr>
          <w:sz w:val="24"/>
        </w:rPr>
        <w:t>eatured in his repertoire (online site</w:t>
      </w:r>
      <w:r w:rsidRPr="001F3BFD">
        <w:rPr>
          <w:sz w:val="24"/>
        </w:rPr>
        <w:t>).</w:t>
      </w:r>
    </w:p>
    <w:p w:rsidR="00AF1F3F" w:rsidRPr="001F3BFD" w:rsidRDefault="00AF1F3F" w:rsidP="00AF1F3F">
      <w:pPr>
        <w:pStyle w:val="ListParagraph"/>
        <w:numPr>
          <w:ilvl w:val="0"/>
          <w:numId w:val="2"/>
        </w:numPr>
        <w:rPr>
          <w:sz w:val="24"/>
        </w:rPr>
      </w:pPr>
      <w:r w:rsidRPr="001F3BFD">
        <w:rPr>
          <w:sz w:val="24"/>
        </w:rPr>
        <w:t>Students will make rabbit and coyote masks</w:t>
      </w:r>
      <w:r w:rsidR="003D6BE5" w:rsidRPr="001F3BFD">
        <w:rPr>
          <w:sz w:val="24"/>
        </w:rPr>
        <w:t xml:space="preserve"> (conducted in collaboration with the art teacher)</w:t>
      </w:r>
      <w:r w:rsidRPr="001F3BFD">
        <w:rPr>
          <w:sz w:val="24"/>
        </w:rPr>
        <w:t>.</w:t>
      </w:r>
    </w:p>
    <w:p w:rsidR="00AF1F3F" w:rsidRPr="001F3BFD" w:rsidRDefault="00AF1F3F" w:rsidP="00AF1F3F">
      <w:pPr>
        <w:pStyle w:val="ListParagraph"/>
        <w:numPr>
          <w:ilvl w:val="0"/>
          <w:numId w:val="2"/>
        </w:numPr>
        <w:rPr>
          <w:sz w:val="24"/>
        </w:rPr>
      </w:pPr>
      <w:r w:rsidRPr="001F3BFD">
        <w:rPr>
          <w:sz w:val="24"/>
        </w:rPr>
        <w:t xml:space="preserve">Students will read and act out in English </w:t>
      </w:r>
      <w:r w:rsidR="007B4CDE" w:rsidRPr="001F3BFD">
        <w:rPr>
          <w:sz w:val="24"/>
        </w:rPr>
        <w:t>(for 8</w:t>
      </w:r>
      <w:r w:rsidR="007B4CDE" w:rsidRPr="001F3BFD">
        <w:rPr>
          <w:sz w:val="24"/>
          <w:vertAlign w:val="superscript"/>
        </w:rPr>
        <w:t>th</w:t>
      </w:r>
      <w:r w:rsidR="007B4CDE" w:rsidRPr="001F3BFD">
        <w:rPr>
          <w:sz w:val="24"/>
        </w:rPr>
        <w:t xml:space="preserve">-graders perhaps simplified Spanish) </w:t>
      </w:r>
      <w:r w:rsidRPr="001F3BFD">
        <w:rPr>
          <w:sz w:val="24"/>
        </w:rPr>
        <w:t>the story “</w:t>
      </w:r>
      <w:proofErr w:type="spellStart"/>
      <w:r w:rsidRPr="001F3BFD">
        <w:rPr>
          <w:sz w:val="24"/>
        </w:rPr>
        <w:t>Cuento</w:t>
      </w:r>
      <w:proofErr w:type="spellEnd"/>
      <w:r w:rsidRPr="001F3BFD">
        <w:rPr>
          <w:sz w:val="24"/>
        </w:rPr>
        <w:t xml:space="preserve"> del </w:t>
      </w:r>
      <w:proofErr w:type="spellStart"/>
      <w:r w:rsidRPr="001F3BFD">
        <w:rPr>
          <w:sz w:val="24"/>
        </w:rPr>
        <w:t>Conejo</w:t>
      </w:r>
      <w:proofErr w:type="spellEnd"/>
      <w:r w:rsidRPr="001F3BFD">
        <w:rPr>
          <w:sz w:val="24"/>
        </w:rPr>
        <w:t xml:space="preserve"> y el Coyote.”</w:t>
      </w:r>
      <w:r w:rsidR="003D6BE5" w:rsidRPr="001F3BFD">
        <w:rPr>
          <w:sz w:val="24"/>
        </w:rPr>
        <w:t xml:space="preserve"> Teacher selects several scenarios in “</w:t>
      </w:r>
      <w:proofErr w:type="spellStart"/>
      <w:r w:rsidR="003D6BE5" w:rsidRPr="001F3BFD">
        <w:rPr>
          <w:sz w:val="24"/>
        </w:rPr>
        <w:t>Cuento</w:t>
      </w:r>
      <w:proofErr w:type="spellEnd"/>
      <w:r w:rsidR="003D6BE5" w:rsidRPr="001F3BFD">
        <w:rPr>
          <w:sz w:val="24"/>
        </w:rPr>
        <w:t xml:space="preserve"> del </w:t>
      </w:r>
      <w:proofErr w:type="spellStart"/>
      <w:r w:rsidR="003D6BE5" w:rsidRPr="001F3BFD">
        <w:rPr>
          <w:sz w:val="24"/>
        </w:rPr>
        <w:t>Conejo</w:t>
      </w:r>
      <w:proofErr w:type="spellEnd"/>
      <w:r w:rsidR="003D6BE5" w:rsidRPr="001F3BFD">
        <w:rPr>
          <w:sz w:val="24"/>
        </w:rPr>
        <w:t xml:space="preserve">” as a </w:t>
      </w:r>
      <w:proofErr w:type="spellStart"/>
      <w:r w:rsidR="003D6BE5" w:rsidRPr="001F3BFD">
        <w:rPr>
          <w:sz w:val="24"/>
        </w:rPr>
        <w:t>Zapotec</w:t>
      </w:r>
      <w:proofErr w:type="spellEnd"/>
      <w:r w:rsidR="003D6BE5" w:rsidRPr="001F3BFD">
        <w:rPr>
          <w:sz w:val="24"/>
        </w:rPr>
        <w:t xml:space="preserve"> example of the trickster and has students read/act them out.  </w:t>
      </w:r>
    </w:p>
    <w:p w:rsidR="007B4CDE" w:rsidRPr="001F3BFD" w:rsidRDefault="007B4CDE" w:rsidP="00AF1F3F">
      <w:pPr>
        <w:pStyle w:val="ListParagraph"/>
        <w:numPr>
          <w:ilvl w:val="0"/>
          <w:numId w:val="2"/>
        </w:numPr>
        <w:rPr>
          <w:sz w:val="24"/>
        </w:rPr>
      </w:pPr>
      <w:r w:rsidRPr="001F3BFD">
        <w:rPr>
          <w:sz w:val="24"/>
        </w:rPr>
        <w:t>Students will discuss whether this story has counterparts</w:t>
      </w:r>
      <w:r w:rsidR="003B53C6" w:rsidRPr="001F3BFD">
        <w:rPr>
          <w:sz w:val="24"/>
        </w:rPr>
        <w:t xml:space="preserve"> in Georgia folklore or even or </w:t>
      </w:r>
      <w:r w:rsidRPr="001F3BFD">
        <w:rPr>
          <w:sz w:val="24"/>
        </w:rPr>
        <w:t>cartoons which feature two conflicting characters (animals).</w:t>
      </w:r>
      <w:r w:rsidR="003D6BE5" w:rsidRPr="001F3BFD">
        <w:rPr>
          <w:sz w:val="24"/>
        </w:rPr>
        <w:t xml:space="preserve"> Students learn or are reminded of the tales of Joel Chandler Harris from Georgia (</w:t>
      </w:r>
      <w:r w:rsidR="001F3BFD">
        <w:rPr>
          <w:sz w:val="24"/>
        </w:rPr>
        <w:t>whose</w:t>
      </w:r>
      <w:r w:rsidR="003D6BE5" w:rsidRPr="001F3BFD">
        <w:rPr>
          <w:sz w:val="24"/>
        </w:rPr>
        <w:t xml:space="preserve"> house and center </w:t>
      </w:r>
      <w:r w:rsidR="001F3BFD">
        <w:rPr>
          <w:sz w:val="24"/>
        </w:rPr>
        <w:t>are</w:t>
      </w:r>
      <w:r w:rsidR="003D6BE5" w:rsidRPr="001F3BFD">
        <w:rPr>
          <w:sz w:val="24"/>
        </w:rPr>
        <w:t xml:space="preserve"> in Atlanta. Students often take field trips to </w:t>
      </w:r>
      <w:r w:rsidR="001F3BFD">
        <w:rPr>
          <w:sz w:val="24"/>
        </w:rPr>
        <w:t>listen</w:t>
      </w:r>
      <w:r w:rsidR="003D6BE5" w:rsidRPr="001F3BFD">
        <w:rPr>
          <w:sz w:val="24"/>
        </w:rPr>
        <w:t xml:space="preserve"> to </w:t>
      </w:r>
      <w:r w:rsidR="001F3BFD">
        <w:rPr>
          <w:sz w:val="24"/>
        </w:rPr>
        <w:t xml:space="preserve">the </w:t>
      </w:r>
      <w:r w:rsidR="003D6BE5" w:rsidRPr="001F3BFD">
        <w:rPr>
          <w:sz w:val="24"/>
        </w:rPr>
        <w:t>resident storyteller).</w:t>
      </w:r>
    </w:p>
    <w:p w:rsidR="007B4CDE" w:rsidRPr="001F3BFD" w:rsidRDefault="007B4CDE" w:rsidP="00AF1F3F">
      <w:pPr>
        <w:pStyle w:val="ListParagraph"/>
        <w:numPr>
          <w:ilvl w:val="0"/>
          <w:numId w:val="2"/>
        </w:numPr>
        <w:rPr>
          <w:sz w:val="24"/>
        </w:rPr>
      </w:pPr>
      <w:r w:rsidRPr="001F3BFD">
        <w:rPr>
          <w:sz w:val="24"/>
        </w:rPr>
        <w:t xml:space="preserve">Students will read a handout about Toledo’s contributions to the </w:t>
      </w:r>
      <w:proofErr w:type="spellStart"/>
      <w:r w:rsidRPr="001F3BFD">
        <w:rPr>
          <w:sz w:val="24"/>
        </w:rPr>
        <w:t>Ethnobotanical</w:t>
      </w:r>
      <w:proofErr w:type="spellEnd"/>
      <w:r w:rsidRPr="001F3BFD">
        <w:rPr>
          <w:sz w:val="24"/>
        </w:rPr>
        <w:t xml:space="preserve"> Garden, the creation of the Institute of Graphic Arts of Oaxaca, </w:t>
      </w:r>
      <w:r w:rsidR="001F3BFD">
        <w:rPr>
          <w:sz w:val="24"/>
        </w:rPr>
        <w:t xml:space="preserve">the </w:t>
      </w:r>
      <w:r w:rsidRPr="001F3BFD">
        <w:rPr>
          <w:sz w:val="24"/>
        </w:rPr>
        <w:t>CASA, and MACO, and social activism</w:t>
      </w:r>
      <w:r w:rsidR="003B53C6" w:rsidRPr="001F3BFD">
        <w:rPr>
          <w:sz w:val="24"/>
        </w:rPr>
        <w:t xml:space="preserve"> in </w:t>
      </w:r>
      <w:proofErr w:type="spellStart"/>
      <w:r w:rsidR="003B53C6" w:rsidRPr="001F3BFD">
        <w:rPr>
          <w:sz w:val="24"/>
        </w:rPr>
        <w:t>Juchitá</w:t>
      </w:r>
      <w:r w:rsidR="000C63EF" w:rsidRPr="001F3BFD">
        <w:rPr>
          <w:sz w:val="24"/>
        </w:rPr>
        <w:t>n</w:t>
      </w:r>
      <w:proofErr w:type="spellEnd"/>
      <w:r w:rsidR="000C63EF" w:rsidRPr="001F3BFD">
        <w:rPr>
          <w:sz w:val="24"/>
        </w:rPr>
        <w:t xml:space="preserve"> and Oaxaca (Pro-</w:t>
      </w:r>
      <w:proofErr w:type="spellStart"/>
      <w:r w:rsidR="000C63EF" w:rsidRPr="001F3BFD">
        <w:rPr>
          <w:sz w:val="24"/>
        </w:rPr>
        <w:t>Oax</w:t>
      </w:r>
      <w:proofErr w:type="spellEnd"/>
      <w:r w:rsidR="000C63EF" w:rsidRPr="001F3BFD">
        <w:rPr>
          <w:sz w:val="24"/>
        </w:rPr>
        <w:t>)</w:t>
      </w:r>
      <w:r w:rsidRPr="001F3BFD">
        <w:rPr>
          <w:sz w:val="24"/>
        </w:rPr>
        <w:t>.</w:t>
      </w:r>
    </w:p>
    <w:p w:rsidR="000E23A1" w:rsidRPr="001F3BFD" w:rsidRDefault="000E23A1" w:rsidP="00AF1F3F">
      <w:pPr>
        <w:pStyle w:val="ListParagraph"/>
        <w:numPr>
          <w:ilvl w:val="0"/>
          <w:numId w:val="2"/>
        </w:numPr>
        <w:rPr>
          <w:sz w:val="24"/>
        </w:rPr>
      </w:pPr>
      <w:r w:rsidRPr="001F3BFD">
        <w:rPr>
          <w:sz w:val="24"/>
        </w:rPr>
        <w:t xml:space="preserve">Students read </w:t>
      </w:r>
      <w:r w:rsidR="00BF32EE" w:rsidRPr="001F3BFD">
        <w:rPr>
          <w:sz w:val="24"/>
        </w:rPr>
        <w:t xml:space="preserve">excerpts from </w:t>
      </w:r>
      <w:r w:rsidR="001F3BFD">
        <w:rPr>
          <w:sz w:val="24"/>
        </w:rPr>
        <w:t>two</w:t>
      </w:r>
      <w:r w:rsidR="00BF32EE" w:rsidRPr="001F3BFD">
        <w:rPr>
          <w:sz w:val="24"/>
        </w:rPr>
        <w:t xml:space="preserve"> </w:t>
      </w:r>
      <w:r w:rsidRPr="001F3BFD">
        <w:rPr>
          <w:sz w:val="24"/>
        </w:rPr>
        <w:t>interview</w:t>
      </w:r>
      <w:r w:rsidR="00BF32EE" w:rsidRPr="001F3BFD">
        <w:rPr>
          <w:sz w:val="24"/>
        </w:rPr>
        <w:t>s</w:t>
      </w:r>
      <w:r w:rsidRPr="001F3BFD">
        <w:rPr>
          <w:sz w:val="24"/>
        </w:rPr>
        <w:t xml:space="preserve"> with Toledo </w:t>
      </w:r>
      <w:r w:rsidR="00BF32EE" w:rsidRPr="001F3BFD">
        <w:rPr>
          <w:sz w:val="24"/>
        </w:rPr>
        <w:t>(Christopher Goodwin, “His Name is Francisco Toledo, but Everyone Calls him El Maestro,” and George M. Moore, “Francisco Toledo</w:t>
      </w:r>
      <w:r w:rsidR="001F3BFD">
        <w:rPr>
          <w:sz w:val="24"/>
        </w:rPr>
        <w:t>"</w:t>
      </w:r>
      <w:r w:rsidR="00BF32EE" w:rsidRPr="001F3BFD">
        <w:rPr>
          <w:sz w:val="24"/>
        </w:rPr>
        <w:t>). For fuller documentation</w:t>
      </w:r>
      <w:r w:rsidR="001F3BFD">
        <w:rPr>
          <w:sz w:val="24"/>
        </w:rPr>
        <w:t>, see the Power</w:t>
      </w:r>
      <w:r w:rsidR="00BF32EE" w:rsidRPr="001F3BFD">
        <w:rPr>
          <w:sz w:val="24"/>
        </w:rPr>
        <w:t>Point to this Part II, slide</w:t>
      </w:r>
      <w:r w:rsidR="001F3BFD">
        <w:rPr>
          <w:sz w:val="24"/>
        </w:rPr>
        <w:t>s</w:t>
      </w:r>
      <w:r w:rsidR="00BF32EE" w:rsidRPr="001F3BFD">
        <w:rPr>
          <w:sz w:val="24"/>
        </w:rPr>
        <w:t xml:space="preserve">. After making notes on the </w:t>
      </w:r>
      <w:r w:rsidR="001F3BFD">
        <w:rPr>
          <w:sz w:val="24"/>
        </w:rPr>
        <w:t xml:space="preserve">interviews, students will write 2 </w:t>
      </w:r>
      <w:r w:rsidR="00BF32EE" w:rsidRPr="001F3BFD">
        <w:rPr>
          <w:sz w:val="24"/>
        </w:rPr>
        <w:t xml:space="preserve">pages about </w:t>
      </w:r>
      <w:r w:rsidR="001F3BFD">
        <w:rPr>
          <w:sz w:val="24"/>
        </w:rPr>
        <w:t>5</w:t>
      </w:r>
      <w:r w:rsidR="00BF32EE" w:rsidRPr="001F3BFD">
        <w:rPr>
          <w:sz w:val="24"/>
        </w:rPr>
        <w:t xml:space="preserve"> facets of </w:t>
      </w:r>
      <w:r w:rsidR="001F3BFD">
        <w:rPr>
          <w:sz w:val="24"/>
        </w:rPr>
        <w:t>Toledo’s life, art, and activis</w:t>
      </w:r>
      <w:r w:rsidR="00BF32EE" w:rsidRPr="001F3BFD">
        <w:rPr>
          <w:sz w:val="24"/>
        </w:rPr>
        <w:t>m.</w:t>
      </w:r>
    </w:p>
    <w:p w:rsidR="000C63EF" w:rsidRPr="001F3BFD" w:rsidRDefault="000C63EF" w:rsidP="00AF1F3F">
      <w:pPr>
        <w:pStyle w:val="ListParagraph"/>
        <w:numPr>
          <w:ilvl w:val="0"/>
          <w:numId w:val="2"/>
        </w:numPr>
        <w:rPr>
          <w:sz w:val="24"/>
        </w:rPr>
      </w:pPr>
      <w:r w:rsidRPr="001F3BFD">
        <w:rPr>
          <w:sz w:val="24"/>
        </w:rPr>
        <w:t xml:space="preserve">Students </w:t>
      </w:r>
      <w:r w:rsidR="007A47A8" w:rsidRPr="001F3BFD">
        <w:rPr>
          <w:sz w:val="24"/>
        </w:rPr>
        <w:t xml:space="preserve">may </w:t>
      </w:r>
      <w:r w:rsidRPr="001F3BFD">
        <w:rPr>
          <w:sz w:val="24"/>
        </w:rPr>
        <w:t xml:space="preserve">watch the documentary “El </w:t>
      </w:r>
      <w:proofErr w:type="spellStart"/>
      <w:r w:rsidRPr="001F3BFD">
        <w:rPr>
          <w:sz w:val="24"/>
        </w:rPr>
        <w:t>Informe</w:t>
      </w:r>
      <w:proofErr w:type="spellEnd"/>
      <w:r w:rsidRPr="001F3BFD">
        <w:rPr>
          <w:sz w:val="24"/>
        </w:rPr>
        <w:t xml:space="preserve"> Toledo” </w:t>
      </w:r>
      <w:r w:rsidR="00BF32EE" w:rsidRPr="001F3BFD">
        <w:rPr>
          <w:sz w:val="24"/>
        </w:rPr>
        <w:t xml:space="preserve">found online </w:t>
      </w:r>
      <w:r w:rsidRPr="001F3BFD">
        <w:rPr>
          <w:sz w:val="24"/>
        </w:rPr>
        <w:t>and record 10 things they learned</w:t>
      </w:r>
      <w:r w:rsidR="007A47A8" w:rsidRPr="001F3BFD">
        <w:rPr>
          <w:sz w:val="24"/>
        </w:rPr>
        <w:t xml:space="preserve"> from it</w:t>
      </w:r>
      <w:r w:rsidRPr="001F3BFD">
        <w:rPr>
          <w:sz w:val="24"/>
        </w:rPr>
        <w:t>.</w:t>
      </w:r>
    </w:p>
    <w:p w:rsidR="007B4CDE" w:rsidRPr="001F3BFD" w:rsidRDefault="007B4CDE" w:rsidP="00AF1F3F">
      <w:pPr>
        <w:pStyle w:val="ListParagraph"/>
        <w:numPr>
          <w:ilvl w:val="0"/>
          <w:numId w:val="2"/>
        </w:numPr>
        <w:rPr>
          <w:sz w:val="24"/>
        </w:rPr>
      </w:pPr>
      <w:r w:rsidRPr="001F3BFD">
        <w:rPr>
          <w:sz w:val="24"/>
        </w:rPr>
        <w:t xml:space="preserve">Students will write a 2-page essay about how they would enhance cultural and social aspects of their </w:t>
      </w:r>
      <w:r w:rsidR="003B53C6" w:rsidRPr="001F3BFD">
        <w:rPr>
          <w:sz w:val="24"/>
        </w:rPr>
        <w:t xml:space="preserve">own </w:t>
      </w:r>
      <w:r w:rsidRPr="001F3BFD">
        <w:rPr>
          <w:sz w:val="24"/>
        </w:rPr>
        <w:t>school, town, or recreational areas in light of what they have learned about Francisco Toledo.</w:t>
      </w:r>
    </w:p>
    <w:p w:rsidR="007B4CDE" w:rsidRPr="001F3BFD" w:rsidRDefault="007B4CDE" w:rsidP="00AF1F3F">
      <w:pPr>
        <w:pStyle w:val="ListParagraph"/>
        <w:numPr>
          <w:ilvl w:val="0"/>
          <w:numId w:val="2"/>
        </w:numPr>
        <w:rPr>
          <w:sz w:val="24"/>
        </w:rPr>
      </w:pPr>
      <w:r w:rsidRPr="001F3BFD">
        <w:rPr>
          <w:sz w:val="24"/>
        </w:rPr>
        <w:t xml:space="preserve">Students will research Toledo’s kite collection as well as review </w:t>
      </w:r>
      <w:proofErr w:type="spellStart"/>
      <w:r w:rsidRPr="001F3BFD">
        <w:rPr>
          <w:sz w:val="24"/>
        </w:rPr>
        <w:t>Oaxacan</w:t>
      </w:r>
      <w:proofErr w:type="spellEnd"/>
      <w:r w:rsidRPr="001F3BFD">
        <w:rPr>
          <w:sz w:val="24"/>
        </w:rPr>
        <w:t xml:space="preserve"> images from Part I and choose a kite shape and theme. Students will use several class periods to initiate and complete their kites, which will be displayed at an appropriate place in the school.</w:t>
      </w:r>
      <w:r w:rsidR="007A47A8" w:rsidRPr="001F3BFD">
        <w:rPr>
          <w:sz w:val="24"/>
        </w:rPr>
        <w:t xml:space="preserve"> Student</w:t>
      </w:r>
      <w:r w:rsidR="001F3BFD">
        <w:rPr>
          <w:sz w:val="24"/>
        </w:rPr>
        <w:t>s</w:t>
      </w:r>
      <w:r w:rsidR="007A47A8" w:rsidRPr="001F3BFD">
        <w:rPr>
          <w:sz w:val="24"/>
        </w:rPr>
        <w:t xml:space="preserve"> will model their kites of a Toledo origin with elephant motif.</w:t>
      </w:r>
    </w:p>
    <w:p w:rsidR="007B4CDE" w:rsidRPr="001F3BFD" w:rsidRDefault="003B53C6" w:rsidP="007B4CDE">
      <w:pPr>
        <w:rPr>
          <w:sz w:val="24"/>
        </w:rPr>
      </w:pPr>
      <w:r w:rsidRPr="001F3BFD">
        <w:rPr>
          <w:sz w:val="24"/>
        </w:rPr>
        <w:t>Major Assessment</w:t>
      </w:r>
      <w:r w:rsidR="007B4CDE" w:rsidRPr="001F3BFD">
        <w:rPr>
          <w:sz w:val="24"/>
        </w:rPr>
        <w:t xml:space="preserve"> 2</w:t>
      </w:r>
      <w:r w:rsidR="00D8577C" w:rsidRPr="001F3BFD">
        <w:rPr>
          <w:sz w:val="24"/>
        </w:rPr>
        <w:t xml:space="preserve"> on the Francisco Toledo, his Works, and his Civic-Mindedness</w:t>
      </w:r>
      <w:r w:rsidR="007A47A8" w:rsidRPr="001F3BFD">
        <w:rPr>
          <w:sz w:val="24"/>
        </w:rPr>
        <w:t xml:space="preserve">: Students will write a </w:t>
      </w:r>
      <w:r w:rsidR="00D8577C" w:rsidRPr="001F3BFD">
        <w:rPr>
          <w:sz w:val="24"/>
        </w:rPr>
        <w:t>refle</w:t>
      </w:r>
      <w:r w:rsidR="001F3BFD">
        <w:rPr>
          <w:sz w:val="24"/>
        </w:rPr>
        <w:t>ct</w:t>
      </w:r>
      <w:r w:rsidR="00D8577C" w:rsidRPr="001F3BFD">
        <w:rPr>
          <w:sz w:val="24"/>
        </w:rPr>
        <w:t>ion essay</w:t>
      </w:r>
      <w:r w:rsidR="000E23A1" w:rsidRPr="001F3BFD">
        <w:rPr>
          <w:sz w:val="24"/>
        </w:rPr>
        <w:t xml:space="preserve"> using</w:t>
      </w:r>
      <w:r w:rsidR="007A47A8" w:rsidRPr="001F3BFD">
        <w:rPr>
          <w:sz w:val="24"/>
        </w:rPr>
        <w:t xml:space="preserve"> their</w:t>
      </w:r>
      <w:r w:rsidR="000E23A1" w:rsidRPr="001F3BFD">
        <w:rPr>
          <w:sz w:val="24"/>
        </w:rPr>
        <w:t xml:space="preserve"> notes and other resources</w:t>
      </w:r>
      <w:r w:rsidR="007A47A8" w:rsidRPr="001F3BFD">
        <w:rPr>
          <w:sz w:val="24"/>
        </w:rPr>
        <w:t>.</w:t>
      </w:r>
    </w:p>
    <w:p w:rsidR="00316BD7" w:rsidRPr="001F3BFD" w:rsidRDefault="00316BD7">
      <w:pPr>
        <w:rPr>
          <w:sz w:val="24"/>
        </w:rPr>
      </w:pPr>
    </w:p>
    <w:p w:rsidR="0052255A" w:rsidRPr="001F3BFD" w:rsidRDefault="0052255A">
      <w:pPr>
        <w:rPr>
          <w:sz w:val="24"/>
        </w:rPr>
      </w:pPr>
    </w:p>
    <w:sectPr w:rsidR="0052255A" w:rsidRPr="001F3BFD" w:rsidSect="00A940A0">
      <w:pgSz w:w="12240" w:h="15840"/>
      <w:pgMar w:top="1440" w:right="1440" w:bottom="1440"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3006" w:rsidRDefault="009E3006" w:rsidP="00F6317E">
      <w:pPr>
        <w:spacing w:after="0" w:line="240" w:lineRule="auto"/>
      </w:pPr>
      <w:r>
        <w:separator/>
      </w:r>
    </w:p>
  </w:endnote>
  <w:endnote w:type="continuationSeparator" w:id="0">
    <w:p w:rsidR="009E3006" w:rsidRDefault="009E3006" w:rsidP="00F631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3006" w:rsidRDefault="009E3006" w:rsidP="00F6317E">
      <w:pPr>
        <w:spacing w:after="0" w:line="240" w:lineRule="auto"/>
      </w:pPr>
      <w:r>
        <w:separator/>
      </w:r>
    </w:p>
  </w:footnote>
  <w:footnote w:type="continuationSeparator" w:id="0">
    <w:p w:rsidR="009E3006" w:rsidRDefault="009E3006" w:rsidP="00F6317E">
      <w:pPr>
        <w:spacing w:after="0" w:line="240" w:lineRule="auto"/>
      </w:pPr>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B028A3"/>
    <w:multiLevelType w:val="hybridMultilevel"/>
    <w:tmpl w:val="07A239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32357B1"/>
    <w:multiLevelType w:val="hybridMultilevel"/>
    <w:tmpl w:val="EAE4C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EF17E16"/>
    <w:multiLevelType w:val="hybridMultilevel"/>
    <w:tmpl w:val="D3D06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9A047D4"/>
    <w:multiLevelType w:val="hybridMultilevel"/>
    <w:tmpl w:val="1BECB6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41"/>
  <w:proofState w:spelling="clean" w:grammar="clean"/>
  <w:doNotTrackMoves/>
  <w:defaultTabStop w:val="720"/>
  <w:characterSpacingControl w:val="doNotCompress"/>
  <w:hdrShapeDefaults>
    <o:shapedefaults v:ext="edit" spidmax="2049"/>
  </w:hdrShapeDefaults>
  <w:footnotePr>
    <w:footnote w:id="-1"/>
    <w:footnote w:id="0"/>
  </w:footnotePr>
  <w:endnotePr>
    <w:endnote w:id="-1"/>
    <w:endnote w:id="0"/>
  </w:endnotePr>
  <w:compat/>
  <w:rsids>
    <w:rsidRoot w:val="0086120A"/>
    <w:rsid w:val="000C63EF"/>
    <w:rsid w:val="000E23A1"/>
    <w:rsid w:val="001A4CBA"/>
    <w:rsid w:val="001A6AA8"/>
    <w:rsid w:val="001F3BFD"/>
    <w:rsid w:val="00250DA4"/>
    <w:rsid w:val="00266533"/>
    <w:rsid w:val="00286B4D"/>
    <w:rsid w:val="002D42FF"/>
    <w:rsid w:val="00316BD7"/>
    <w:rsid w:val="0039283C"/>
    <w:rsid w:val="003B53C6"/>
    <w:rsid w:val="003D6BE5"/>
    <w:rsid w:val="003E243E"/>
    <w:rsid w:val="0052255A"/>
    <w:rsid w:val="0054440F"/>
    <w:rsid w:val="005720A9"/>
    <w:rsid w:val="005F0A9F"/>
    <w:rsid w:val="00656BDA"/>
    <w:rsid w:val="006B6EB4"/>
    <w:rsid w:val="006C50F3"/>
    <w:rsid w:val="007328E0"/>
    <w:rsid w:val="007A47A8"/>
    <w:rsid w:val="007B4CDE"/>
    <w:rsid w:val="0086120A"/>
    <w:rsid w:val="008B6C9C"/>
    <w:rsid w:val="009C57A8"/>
    <w:rsid w:val="009E3006"/>
    <w:rsid w:val="00A45510"/>
    <w:rsid w:val="00A53DED"/>
    <w:rsid w:val="00A940A0"/>
    <w:rsid w:val="00AB3CA1"/>
    <w:rsid w:val="00AF1F3F"/>
    <w:rsid w:val="00B677E7"/>
    <w:rsid w:val="00BF32EE"/>
    <w:rsid w:val="00C01A58"/>
    <w:rsid w:val="00C736DA"/>
    <w:rsid w:val="00D56070"/>
    <w:rsid w:val="00D72C46"/>
    <w:rsid w:val="00D8577C"/>
    <w:rsid w:val="00F6317E"/>
    <w:rsid w:val="00F95E16"/>
    <w:rsid w:val="00FC5FD4"/>
  </w:rsids>
  <m:mathPr>
    <m:mathFont m:val="CG Times"/>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40A0"/>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F95E16"/>
    <w:pPr>
      <w:ind w:left="720"/>
      <w:contextualSpacing/>
    </w:pPr>
  </w:style>
  <w:style w:type="paragraph" w:styleId="Header">
    <w:name w:val="header"/>
    <w:basedOn w:val="Normal"/>
    <w:link w:val="HeaderChar"/>
    <w:uiPriority w:val="99"/>
    <w:unhideWhenUsed/>
    <w:rsid w:val="00F631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317E"/>
  </w:style>
  <w:style w:type="paragraph" w:styleId="Footer">
    <w:name w:val="footer"/>
    <w:basedOn w:val="Normal"/>
    <w:link w:val="FooterChar"/>
    <w:uiPriority w:val="99"/>
    <w:unhideWhenUsed/>
    <w:rsid w:val="00F631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317E"/>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1106</Words>
  <Characters>6308</Characters>
  <Application>Microsoft Macintosh Word</Application>
  <DocSecurity>0</DocSecurity>
  <Lines>52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 Callaway</dc:creator>
  <cp:keywords/>
  <dc:description/>
  <cp:lastModifiedBy>Stephanie Wood</cp:lastModifiedBy>
  <cp:revision>3</cp:revision>
  <dcterms:created xsi:type="dcterms:W3CDTF">2015-11-08T19:45:00Z</dcterms:created>
  <dcterms:modified xsi:type="dcterms:W3CDTF">2015-11-08T19:58:00Z</dcterms:modified>
</cp:coreProperties>
</file>