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B6" w:rsidRDefault="00D42089" w:rsidP="00D42089">
      <w:pPr>
        <w:spacing w:after="0" w:line="240" w:lineRule="auto"/>
        <w:ind w:right="72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Supplementary information for “</w:t>
      </w:r>
      <w:r w:rsidRPr="00D42089">
        <w:rPr>
          <w:rFonts w:ascii="Times New Roman" w:eastAsiaTheme="minorEastAsia" w:hAnsi="Times New Roman" w:cs="Times New Roman"/>
          <w:b/>
          <w:sz w:val="24"/>
          <w:szCs w:val="24"/>
        </w:rPr>
        <w:t>Zebra rock and other Ediacaran paleosols from Western Australia</w:t>
      </w:r>
      <w:r>
        <w:rPr>
          <w:rFonts w:ascii="Times New Roman" w:eastAsiaTheme="minorEastAsia" w:hAnsi="Times New Roman" w:cs="Times New Roman"/>
          <w:b/>
          <w:sz w:val="24"/>
          <w:szCs w:val="24"/>
        </w:rPr>
        <w:t xml:space="preserve">” by </w:t>
      </w:r>
      <w:r w:rsidRPr="00D42089">
        <w:rPr>
          <w:rFonts w:ascii="Times New Roman" w:eastAsiaTheme="minorEastAsia" w:hAnsi="Times New Roman" w:cs="Times New Roman"/>
          <w:b/>
          <w:sz w:val="24"/>
          <w:szCs w:val="24"/>
        </w:rPr>
        <w:t>G. J. Retallack</w:t>
      </w:r>
      <w:r>
        <w:rPr>
          <w:rFonts w:ascii="Times New Roman" w:eastAsiaTheme="minorEastAsia" w:hAnsi="Times New Roman" w:cs="Times New Roman"/>
          <w:b/>
          <w:sz w:val="24"/>
          <w:szCs w:val="24"/>
        </w:rPr>
        <w:t>, 2020, Australian Journal of Earth Sciences</w:t>
      </w:r>
    </w:p>
    <w:p w:rsidR="00D42089" w:rsidRDefault="00D42089" w:rsidP="00A87DB6">
      <w:pPr>
        <w:spacing w:after="0" w:line="240" w:lineRule="auto"/>
        <w:ind w:right="720"/>
        <w:rPr>
          <w:rFonts w:ascii="Times New Roman" w:eastAsiaTheme="minorEastAsia" w:hAnsi="Times New Roman" w:cs="Times New Roman"/>
          <w:b/>
          <w:sz w:val="24"/>
          <w:szCs w:val="24"/>
        </w:rPr>
      </w:pPr>
    </w:p>
    <w:p w:rsidR="004503DF" w:rsidRDefault="004503DF" w:rsidP="004503DF">
      <w:pPr>
        <w:tabs>
          <w:tab w:val="left" w:pos="8640"/>
        </w:tabs>
        <w:spacing w:after="0" w:line="240" w:lineRule="auto"/>
        <w:ind w:right="720"/>
        <w:rPr>
          <w:rFonts w:ascii="Times New Roman" w:eastAsiaTheme="minorEastAsia" w:hAnsi="Times New Roman" w:cs="Times New Roman"/>
          <w:b/>
          <w:sz w:val="24"/>
          <w:szCs w:val="24"/>
        </w:rPr>
      </w:pPr>
      <w:r w:rsidRPr="004503DF">
        <w:rPr>
          <w:rFonts w:ascii="Times New Roman" w:eastAsiaTheme="minorEastAsia" w:hAnsi="Times New Roman" w:cs="Times New Roman"/>
          <w:sz w:val="24"/>
          <w:szCs w:val="24"/>
        </w:rPr>
        <w:t>These are tabulations of chemical and petrographic data for fossil soils from Western Australia to supplement a published paper</w:t>
      </w:r>
      <w:r>
        <w:rPr>
          <w:rFonts w:ascii="Times New Roman" w:eastAsiaTheme="minorEastAsia" w:hAnsi="Times New Roman" w:cs="Times New Roman"/>
          <w:b/>
          <w:sz w:val="24"/>
          <w:szCs w:val="24"/>
        </w:rPr>
        <w:t>.</w:t>
      </w:r>
    </w:p>
    <w:p w:rsidR="004503DF" w:rsidRDefault="004503DF" w:rsidP="00A87DB6">
      <w:pPr>
        <w:spacing w:after="0" w:line="240" w:lineRule="auto"/>
        <w:ind w:right="720"/>
        <w:rPr>
          <w:rFonts w:ascii="Times New Roman" w:eastAsiaTheme="minorEastAsia" w:hAnsi="Times New Roman" w:cs="Times New Roman"/>
          <w:b/>
          <w:sz w:val="24"/>
          <w:szCs w:val="24"/>
        </w:rPr>
      </w:pPr>
    </w:p>
    <w:p w:rsidR="00A87DB6" w:rsidRPr="00A87DB6" w:rsidRDefault="00A87DB6" w:rsidP="00A87DB6">
      <w:pPr>
        <w:spacing w:after="0" w:line="240" w:lineRule="auto"/>
        <w:ind w:right="720"/>
        <w:rPr>
          <w:rFonts w:ascii="Times New Roman" w:hAnsi="Times New Roman" w:cs="Times New Roman"/>
          <w:b/>
        </w:rPr>
      </w:pPr>
      <w:r w:rsidRPr="00A87DB6">
        <w:rPr>
          <w:rFonts w:ascii="Times New Roman" w:eastAsiaTheme="minorEastAsia" w:hAnsi="Times New Roman" w:cs="Times New Roman"/>
          <w:b/>
          <w:sz w:val="24"/>
          <w:szCs w:val="24"/>
        </w:rPr>
        <w:t>Table S1.</w:t>
      </w:r>
      <w:r w:rsidRPr="00A87DB6">
        <w:rPr>
          <w:rFonts w:ascii="Times New Roman" w:eastAsiaTheme="minorEastAsia" w:hAnsi="Times New Roman" w:cs="Times New Roman"/>
          <w:b/>
          <w:color w:val="FF0000"/>
          <w:sz w:val="24"/>
          <w:szCs w:val="24"/>
        </w:rPr>
        <w:t xml:space="preserve"> </w:t>
      </w:r>
      <w:r w:rsidRPr="00A87DB6">
        <w:rPr>
          <w:rFonts w:ascii="Times New Roman" w:eastAsiaTheme="minorEastAsia" w:hAnsi="Times New Roman" w:cs="Times New Roman"/>
          <w:color w:val="000000" w:themeColor="text1"/>
          <w:sz w:val="24"/>
          <w:szCs w:val="24"/>
        </w:rPr>
        <w:t>Major element chemical composition (</w:t>
      </w:r>
      <w:proofErr w:type="spellStart"/>
      <w:r w:rsidRPr="00A87DB6">
        <w:rPr>
          <w:rFonts w:ascii="Times New Roman" w:eastAsiaTheme="minorEastAsia" w:hAnsi="Times New Roman" w:cs="Times New Roman"/>
          <w:color w:val="000000" w:themeColor="text1"/>
          <w:sz w:val="24"/>
          <w:szCs w:val="24"/>
        </w:rPr>
        <w:t>w</w:t>
      </w:r>
      <w:r w:rsidRPr="00A87DB6">
        <w:rPr>
          <w:rFonts w:ascii="Times New Roman" w:eastAsiaTheme="minorEastAsia" w:hAnsi="Times New Roman" w:cs="Times New Roman"/>
          <w:sz w:val="24"/>
          <w:szCs w:val="24"/>
        </w:rPr>
        <w:t>t</w:t>
      </w:r>
      <w:proofErr w:type="spellEnd"/>
      <w:r w:rsidRPr="00A87DB6">
        <w:rPr>
          <w:rFonts w:ascii="Times New Roman" w:eastAsiaTheme="minorEastAsia" w:hAnsi="Times New Roman" w:cs="Times New Roman"/>
          <w:sz w:val="24"/>
          <w:szCs w:val="24"/>
        </w:rPr>
        <w:t xml:space="preserve"> %) by XRF of selected samples</w:t>
      </w:r>
      <w:r w:rsidRPr="00A87DB6">
        <w:rPr>
          <w:rFonts w:ascii="Times New Roman" w:eastAsiaTheme="minorEastAsia" w:hAnsi="Times New Roman" w:cs="Times New Roman"/>
        </w:rPr>
        <w:t>.</w:t>
      </w:r>
      <w:r w:rsidRPr="00A87DB6">
        <w:t xml:space="preserve"> </w:t>
      </w:r>
    </w:p>
    <w:tbl>
      <w:tblPr>
        <w:tblStyle w:val="GridTable1Light-Accent1"/>
        <w:tblW w:w="11088" w:type="dxa"/>
        <w:tblLook w:val="04A0" w:firstRow="1" w:lastRow="0" w:firstColumn="1" w:lastColumn="0" w:noHBand="0" w:noVBand="1"/>
      </w:tblPr>
      <w:tblGrid>
        <w:gridCol w:w="726"/>
        <w:gridCol w:w="726"/>
        <w:gridCol w:w="621"/>
        <w:gridCol w:w="561"/>
        <w:gridCol w:w="636"/>
        <w:gridCol w:w="651"/>
        <w:gridCol w:w="571"/>
        <w:gridCol w:w="561"/>
        <w:gridCol w:w="591"/>
        <w:gridCol w:w="621"/>
        <w:gridCol w:w="531"/>
        <w:gridCol w:w="621"/>
        <w:gridCol w:w="621"/>
        <w:gridCol w:w="576"/>
        <w:gridCol w:w="621"/>
        <w:gridCol w:w="531"/>
        <w:gridCol w:w="711"/>
        <w:gridCol w:w="656"/>
      </w:tblGrid>
      <w:tr w:rsidR="00A87DB6" w:rsidRPr="00A87DB6" w:rsidTr="00F668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rPr>
                <w:rFonts w:ascii="Times New Roman" w:hAnsi="Times New Roman" w:cs="Times New Roman"/>
                <w:sz w:val="16"/>
                <w:szCs w:val="16"/>
              </w:rPr>
            </w:pPr>
            <w:r w:rsidRPr="00A87DB6">
              <w:rPr>
                <w:rFonts w:ascii="Times New Roman" w:hAnsi="Times New Roman" w:cs="Times New Roman"/>
                <w:sz w:val="16"/>
                <w:szCs w:val="16"/>
              </w:rPr>
              <w:t>Pedo-type.</w:t>
            </w:r>
          </w:p>
        </w:tc>
        <w:tc>
          <w:tcPr>
            <w:tcW w:w="726"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R-</w:t>
            </w:r>
          </w:p>
        </w:tc>
        <w:tc>
          <w:tcPr>
            <w:tcW w:w="62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SiO</w:t>
            </w:r>
            <w:r w:rsidRPr="00A87DB6">
              <w:rPr>
                <w:rFonts w:ascii="Times New Roman" w:hAnsi="Times New Roman" w:cs="Times New Roman"/>
                <w:sz w:val="16"/>
                <w:szCs w:val="16"/>
                <w:vertAlign w:val="subscript"/>
              </w:rPr>
              <w:t>2</w:t>
            </w:r>
          </w:p>
        </w:tc>
        <w:tc>
          <w:tcPr>
            <w:tcW w:w="56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TiO</w:t>
            </w:r>
            <w:r w:rsidRPr="00A87DB6">
              <w:rPr>
                <w:rFonts w:ascii="Times New Roman" w:hAnsi="Times New Roman" w:cs="Times New Roman"/>
                <w:sz w:val="16"/>
                <w:szCs w:val="16"/>
                <w:vertAlign w:val="subscript"/>
              </w:rPr>
              <w:t>2</w:t>
            </w:r>
          </w:p>
        </w:tc>
        <w:tc>
          <w:tcPr>
            <w:tcW w:w="636"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Al</w:t>
            </w:r>
            <w:r w:rsidRPr="00A87DB6">
              <w:rPr>
                <w:rFonts w:ascii="Times New Roman" w:hAnsi="Times New Roman" w:cs="Times New Roman"/>
                <w:sz w:val="16"/>
                <w:szCs w:val="16"/>
                <w:vertAlign w:val="subscript"/>
              </w:rPr>
              <w:t>2</w:t>
            </w:r>
            <w:r w:rsidRPr="00A87DB6">
              <w:rPr>
                <w:rFonts w:ascii="Times New Roman" w:hAnsi="Times New Roman" w:cs="Times New Roman"/>
                <w:sz w:val="16"/>
                <w:szCs w:val="16"/>
              </w:rPr>
              <w:t>O</w:t>
            </w:r>
            <w:r w:rsidRPr="00A87DB6">
              <w:rPr>
                <w:rFonts w:ascii="Times New Roman" w:hAnsi="Times New Roman" w:cs="Times New Roman"/>
                <w:sz w:val="16"/>
                <w:szCs w:val="16"/>
                <w:vertAlign w:val="subscript"/>
              </w:rPr>
              <w:t>3</w:t>
            </w:r>
          </w:p>
        </w:tc>
        <w:tc>
          <w:tcPr>
            <w:tcW w:w="65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Fe</w:t>
            </w:r>
            <w:r w:rsidRPr="00A87DB6">
              <w:rPr>
                <w:rFonts w:ascii="Times New Roman" w:hAnsi="Times New Roman" w:cs="Times New Roman"/>
                <w:sz w:val="16"/>
                <w:szCs w:val="16"/>
                <w:vertAlign w:val="subscript"/>
              </w:rPr>
              <w:t>2</w:t>
            </w:r>
            <w:r w:rsidRPr="00A87DB6">
              <w:rPr>
                <w:rFonts w:ascii="Times New Roman" w:hAnsi="Times New Roman" w:cs="Times New Roman"/>
                <w:sz w:val="16"/>
                <w:szCs w:val="16"/>
              </w:rPr>
              <w:t>O</w:t>
            </w:r>
            <w:r w:rsidRPr="00A87DB6">
              <w:rPr>
                <w:rFonts w:ascii="Times New Roman" w:hAnsi="Times New Roman" w:cs="Times New Roman"/>
                <w:sz w:val="16"/>
                <w:szCs w:val="16"/>
                <w:vertAlign w:val="subscript"/>
              </w:rPr>
              <w:t>3</w:t>
            </w:r>
          </w:p>
        </w:tc>
        <w:tc>
          <w:tcPr>
            <w:tcW w:w="57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FeO</w:t>
            </w:r>
            <w:proofErr w:type="spellEnd"/>
          </w:p>
        </w:tc>
        <w:tc>
          <w:tcPr>
            <w:tcW w:w="56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CaO</w:t>
            </w:r>
            <w:proofErr w:type="spellEnd"/>
          </w:p>
        </w:tc>
        <w:tc>
          <w:tcPr>
            <w:tcW w:w="59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MgO</w:t>
            </w:r>
          </w:p>
        </w:tc>
        <w:tc>
          <w:tcPr>
            <w:tcW w:w="62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Na</w:t>
            </w:r>
            <w:r w:rsidRPr="00A87DB6">
              <w:rPr>
                <w:rFonts w:ascii="Times New Roman" w:hAnsi="Times New Roman" w:cs="Times New Roman"/>
                <w:sz w:val="16"/>
                <w:szCs w:val="16"/>
                <w:vertAlign w:val="subscript"/>
              </w:rPr>
              <w:t>2</w:t>
            </w:r>
            <w:r w:rsidRPr="00A87DB6">
              <w:rPr>
                <w:rFonts w:ascii="Times New Roman" w:hAnsi="Times New Roman" w:cs="Times New Roman"/>
                <w:sz w:val="16"/>
                <w:szCs w:val="16"/>
              </w:rPr>
              <w:t>O</w:t>
            </w:r>
          </w:p>
        </w:tc>
        <w:tc>
          <w:tcPr>
            <w:tcW w:w="53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K</w:t>
            </w:r>
            <w:r w:rsidRPr="00A87DB6">
              <w:rPr>
                <w:rFonts w:ascii="Times New Roman" w:hAnsi="Times New Roman" w:cs="Times New Roman"/>
                <w:sz w:val="16"/>
                <w:szCs w:val="16"/>
                <w:vertAlign w:val="subscript"/>
              </w:rPr>
              <w:t>2</w:t>
            </w:r>
            <w:r w:rsidRPr="00A87DB6">
              <w:rPr>
                <w:rFonts w:ascii="Times New Roman" w:hAnsi="Times New Roman" w:cs="Times New Roman"/>
                <w:sz w:val="16"/>
                <w:szCs w:val="16"/>
              </w:rPr>
              <w:t>O</w:t>
            </w:r>
          </w:p>
        </w:tc>
        <w:tc>
          <w:tcPr>
            <w:tcW w:w="62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MnO</w:t>
            </w:r>
            <w:proofErr w:type="spellEnd"/>
          </w:p>
        </w:tc>
        <w:tc>
          <w:tcPr>
            <w:tcW w:w="62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P</w:t>
            </w:r>
            <w:r w:rsidRPr="00A87DB6">
              <w:rPr>
                <w:rFonts w:ascii="Times New Roman" w:hAnsi="Times New Roman" w:cs="Times New Roman"/>
                <w:sz w:val="16"/>
                <w:szCs w:val="16"/>
                <w:vertAlign w:val="subscript"/>
              </w:rPr>
              <w:t>2</w:t>
            </w:r>
            <w:r w:rsidRPr="00A87DB6">
              <w:rPr>
                <w:rFonts w:ascii="Times New Roman" w:hAnsi="Times New Roman" w:cs="Times New Roman"/>
                <w:sz w:val="16"/>
                <w:szCs w:val="16"/>
              </w:rPr>
              <w:t>O</w:t>
            </w:r>
            <w:r w:rsidRPr="00A87DB6">
              <w:rPr>
                <w:rFonts w:ascii="Times New Roman" w:hAnsi="Times New Roman" w:cs="Times New Roman"/>
                <w:sz w:val="16"/>
                <w:szCs w:val="16"/>
                <w:vertAlign w:val="subscript"/>
              </w:rPr>
              <w:t>5</w:t>
            </w:r>
          </w:p>
        </w:tc>
        <w:tc>
          <w:tcPr>
            <w:tcW w:w="53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SrO</w:t>
            </w:r>
            <w:proofErr w:type="spellEnd"/>
          </w:p>
        </w:tc>
        <w:tc>
          <w:tcPr>
            <w:tcW w:w="62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BaO</w:t>
            </w:r>
            <w:proofErr w:type="spellEnd"/>
          </w:p>
        </w:tc>
        <w:tc>
          <w:tcPr>
            <w:tcW w:w="53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LOI</w:t>
            </w:r>
          </w:p>
        </w:tc>
        <w:tc>
          <w:tcPr>
            <w:tcW w:w="711"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Total</w:t>
            </w:r>
          </w:p>
        </w:tc>
        <w:tc>
          <w:tcPr>
            <w:tcW w:w="656" w:type="dxa"/>
            <w:noWrap/>
            <w:hideMark/>
          </w:tcPr>
          <w:p w:rsidR="00A87DB6" w:rsidRPr="00A87DB6" w:rsidRDefault="00A87DB6" w:rsidP="00A87DB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g/cc</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5668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56.34</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0.95</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19.91</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13.76</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7.70</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99.04</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2.6111</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5669</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56.57</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0.98</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20.98</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12.67</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7.83</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99.42</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2.5817</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5670</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60.68</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0.90</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19.92</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9.61</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0.09</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7.47</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98.90</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2.6773</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5670R</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45.97</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0.67</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15.77</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30.15</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0.65</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6.00</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98.90</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2.6773</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5670W</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66.52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1.06</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22.1</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0.63</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8.27</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98.96</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2.6773</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68.36</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0.89</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19.66</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3.44</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0.34</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7.27</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99.93</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2.6141</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59.34</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0.98</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25.42</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3.17</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0.42</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9.53</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99.27</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2.6055</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56.73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0.94</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26.02</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4.44</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0.26</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0.38</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9.69</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98.54</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2.4483</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57.49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0.94</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25.70</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4.61</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0.20</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0.38</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9.49</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98.95</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2.8912</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71.72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0.73</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17.11</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1.91</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6.72</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99.02</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2.6600</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62.20</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0.93</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23.90</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5.73</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0.56</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0.09</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8.18</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101.77</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2.5916</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60.10</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0.92</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24.30</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5.82</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0.58</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0.09</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8.50</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100.48</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2.6028</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59.80</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0.91</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24.10</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5.63</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0.56</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0.09</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8.47</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99.73</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2.6096</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5679</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65.50</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0.70</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21.30</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2.78</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0.44</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0.010</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7.49</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98.40</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2.5216</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5754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77.79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1.69</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1.32</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5.7</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3.82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0.43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8.87</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99.94</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2.3019</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5755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78.03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0.16</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3.58</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2.4</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4.32</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2.97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7.26</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99.73</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2.2011</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5756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81.19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1.14</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0.98</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0.42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5.17</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2.92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0.29</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7.49</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99.43</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2.3034</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5757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82.98</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1.41</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1.04</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4.32</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0.008</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6.63</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99.62</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2.3983</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81.71</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0.15</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3.48</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2.21</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2.86</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5.61</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99.57</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2.3095</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80.7</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0.17</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3.14</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1.98</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3.25</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6.02</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98.75</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2.3825</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80.28</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3.01</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2.1</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0.78</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3.67</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6.48</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99.24</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2.3750</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83.95</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0.14</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3.09</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2.13</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0.59</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2.36</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2.03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4.69</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99.24</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2.3209</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79.88</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1.66</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1.38</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0.65</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5.06</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2.86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0.35</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0.01</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7.48</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99.02</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2.5562</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Gal.</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80.36</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0.16</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3.39</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2.31</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0.78</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3.33</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2.58</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6.04</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99.15</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2.3683</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5769</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63.83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0.74</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18.14</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8.87</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0.28</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0.08</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6.79</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98.94</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2.6148</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5770</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68.92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0.81</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19.58</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1.39</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0.09</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0.09</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7.36</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98.67</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2.5012</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w:t>
            </w:r>
            <w:proofErr w:type="spellEnd"/>
            <w:r w:rsidRPr="00A87DB6">
              <w:rPr>
                <w:rFonts w:ascii="Times New Roman" w:hAnsi="Times New Roman" w:cs="Times New Roman"/>
                <w:snapToGrid w:val="0"/>
                <w:sz w:val="16"/>
              </w:rPr>
              <w:t>.</w:t>
            </w:r>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5771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69.46</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0.64</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17.82</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4.18</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0.13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0.28</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0.03</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6.63</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99.25</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2.3882</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hideMark/>
          </w:tcPr>
          <w:p w:rsidR="00A87DB6" w:rsidRPr="00A87DB6" w:rsidRDefault="00A87DB6" w:rsidP="00A87DB6">
            <w:pPr>
              <w:spacing w:line="480" w:lineRule="auto"/>
              <w:jc w:val="center"/>
              <w:rPr>
                <w:rFonts w:ascii="Times New Roman" w:hAnsi="Times New Roman" w:cs="Times New Roman"/>
                <w:snapToGrid w:val="0"/>
                <w:sz w:val="16"/>
              </w:rPr>
            </w:pPr>
            <w:proofErr w:type="spellStart"/>
            <w:proofErr w:type="gramStart"/>
            <w:r w:rsidRPr="00A87DB6">
              <w:rPr>
                <w:rFonts w:ascii="Times New Roman" w:hAnsi="Times New Roman" w:cs="Times New Roman"/>
                <w:snapToGrid w:val="0"/>
                <w:sz w:val="16"/>
              </w:rPr>
              <w:t>Tham</w:t>
            </w:r>
            <w:proofErr w:type="spellEnd"/>
            <w:r w:rsidRPr="00A87DB6">
              <w:rPr>
                <w:rFonts w:ascii="Times New Roman" w:hAnsi="Times New Roman" w:cs="Times New Roman"/>
                <w:snapToGrid w:val="0"/>
                <w:sz w:val="16"/>
              </w:rPr>
              <w:t>..</w:t>
            </w:r>
            <w:proofErr w:type="gramEnd"/>
          </w:p>
        </w:tc>
        <w:tc>
          <w:tcPr>
            <w:tcW w:w="726" w:type="dxa"/>
            <w:noWrap/>
            <w:hideMark/>
          </w:tcPr>
          <w:p w:rsidR="00A87DB6" w:rsidRPr="00A87DB6" w:rsidRDefault="00A87DB6" w:rsidP="00A87DB6">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sz w:val="16"/>
              </w:rPr>
            </w:pPr>
            <w:r w:rsidRPr="00A87DB6">
              <w:rPr>
                <w:rFonts w:ascii="Times New Roman" w:hAnsi="Times New Roman" w:cs="Times New Roman"/>
                <w:snapToGrid w:val="0"/>
                <w:sz w:val="16"/>
              </w:rPr>
              <w:t>5772</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57.93</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0.63</w:t>
            </w:r>
          </w:p>
        </w:tc>
        <w:tc>
          <w:tcPr>
            <w:tcW w:w="63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14.66</w:t>
            </w:r>
          </w:p>
        </w:tc>
        <w:tc>
          <w:tcPr>
            <w:tcW w:w="65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17.4</w:t>
            </w:r>
          </w:p>
        </w:tc>
        <w:tc>
          <w:tcPr>
            <w:tcW w:w="57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w:t>
            </w:r>
          </w:p>
        </w:tc>
        <w:tc>
          <w:tcPr>
            <w:tcW w:w="56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0.31</w:t>
            </w:r>
          </w:p>
        </w:tc>
        <w:tc>
          <w:tcPr>
            <w:tcW w:w="59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0.06</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0.23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&lt;0.01</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0.042</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0.07</w:t>
            </w:r>
          </w:p>
        </w:tc>
        <w:tc>
          <w:tcPr>
            <w:tcW w:w="62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0.04</w:t>
            </w:r>
          </w:p>
        </w:tc>
        <w:tc>
          <w:tcPr>
            <w:tcW w:w="53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6.98</w:t>
            </w:r>
          </w:p>
        </w:tc>
        <w:tc>
          <w:tcPr>
            <w:tcW w:w="711"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99.01</w:t>
            </w:r>
          </w:p>
        </w:tc>
        <w:tc>
          <w:tcPr>
            <w:tcW w:w="656" w:type="dxa"/>
            <w:noWrap/>
          </w:tcPr>
          <w:p w:rsidR="00A87DB6" w:rsidRPr="00A87DB6" w:rsidRDefault="00A87DB6" w:rsidP="00A87DB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A87DB6">
              <w:rPr>
                <w:rFonts w:ascii="Times New Roman" w:hAnsi="Times New Roman" w:cs="Times New Roman"/>
                <w:color w:val="000000"/>
                <w:sz w:val="16"/>
                <w:szCs w:val="16"/>
              </w:rPr>
              <w:t>2.6086</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726" w:type="dxa"/>
            <w:noWrap/>
          </w:tcPr>
          <w:p w:rsidR="00A87DB6" w:rsidRPr="00A87DB6" w:rsidRDefault="00A87DB6" w:rsidP="00A87DB6">
            <w:pPr>
              <w:spacing w:line="480" w:lineRule="auto"/>
              <w:rPr>
                <w:rFonts w:ascii="Times New Roman" w:hAnsi="Times New Roman" w:cs="Times New Roman"/>
                <w:sz w:val="16"/>
                <w:szCs w:val="16"/>
              </w:rPr>
            </w:pPr>
            <w:r w:rsidRPr="00A87DB6">
              <w:rPr>
                <w:rFonts w:ascii="Times New Roman" w:hAnsi="Times New Roman" w:cs="Times New Roman"/>
                <w:sz w:val="16"/>
                <w:szCs w:val="16"/>
              </w:rPr>
              <w:t>Error</w:t>
            </w:r>
          </w:p>
        </w:tc>
        <w:tc>
          <w:tcPr>
            <w:tcW w:w="726"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±2σ</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2.705</w:t>
            </w:r>
          </w:p>
        </w:tc>
        <w:tc>
          <w:tcPr>
            <w:tcW w:w="56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0.06</w:t>
            </w:r>
          </w:p>
        </w:tc>
        <w:tc>
          <w:tcPr>
            <w:tcW w:w="636"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0.825</w:t>
            </w:r>
          </w:p>
        </w:tc>
        <w:tc>
          <w:tcPr>
            <w:tcW w:w="65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0.395</w:t>
            </w:r>
          </w:p>
        </w:tc>
        <w:tc>
          <w:tcPr>
            <w:tcW w:w="57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0.09</w:t>
            </w:r>
          </w:p>
        </w:tc>
        <w:tc>
          <w:tcPr>
            <w:tcW w:w="56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0.22</w:t>
            </w:r>
          </w:p>
        </w:tc>
        <w:tc>
          <w:tcPr>
            <w:tcW w:w="59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0.18</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0.11</w:t>
            </w:r>
          </w:p>
        </w:tc>
        <w:tc>
          <w:tcPr>
            <w:tcW w:w="53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0.13</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0.025</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0.030</w:t>
            </w:r>
          </w:p>
        </w:tc>
        <w:tc>
          <w:tcPr>
            <w:tcW w:w="53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0.02</w:t>
            </w:r>
          </w:p>
        </w:tc>
        <w:tc>
          <w:tcPr>
            <w:tcW w:w="62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0.02</w:t>
            </w:r>
          </w:p>
        </w:tc>
        <w:tc>
          <w:tcPr>
            <w:tcW w:w="53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0.04</w:t>
            </w:r>
          </w:p>
        </w:tc>
        <w:tc>
          <w:tcPr>
            <w:tcW w:w="711"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0.35</w:t>
            </w:r>
          </w:p>
        </w:tc>
        <w:tc>
          <w:tcPr>
            <w:tcW w:w="656" w:type="dxa"/>
            <w:noWrap/>
          </w:tcPr>
          <w:p w:rsidR="00A87DB6" w:rsidRPr="00A87DB6" w:rsidRDefault="00A87DB6" w:rsidP="00A87DB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0.02</w:t>
            </w:r>
          </w:p>
        </w:tc>
      </w:tr>
    </w:tbl>
    <w:p w:rsidR="00A87DB6" w:rsidRPr="00A87DB6" w:rsidRDefault="00A87DB6" w:rsidP="00A87DB6">
      <w:pPr>
        <w:autoSpaceDE w:val="0"/>
        <w:autoSpaceDN w:val="0"/>
        <w:adjustRightInd w:val="0"/>
        <w:spacing w:after="0" w:line="480" w:lineRule="auto"/>
        <w:rPr>
          <w:rFonts w:ascii="AdvPSMEL" w:hAnsi="AdvPSMEL" w:cs="AdvPSMEL"/>
          <w:sz w:val="18"/>
          <w:szCs w:val="18"/>
        </w:rPr>
      </w:pPr>
      <w:r w:rsidRPr="00A87DB6">
        <w:rPr>
          <w:rFonts w:ascii="AdvPSMEL" w:hAnsi="AdvPSMEL" w:cs="AdvPSMEL"/>
          <w:sz w:val="18"/>
          <w:szCs w:val="18"/>
        </w:rPr>
        <w:t>Errors are from 10 replicate analyses of the standard, CANMET SDMS2 (British Columbia granodioritic sand). Sample R5670 is whole rock, but R5670R is red band only and R5670W is white band only.</w:t>
      </w:r>
      <w:r w:rsidRPr="00A87DB6">
        <w:rPr>
          <w:rFonts w:ascii="AdvPSMEL" w:hAnsi="AdvPSMEL" w:cs="AdvPSMEL"/>
          <w:sz w:val="18"/>
          <w:szCs w:val="18"/>
        </w:rPr>
        <w:br w:type="page"/>
      </w:r>
    </w:p>
    <w:p w:rsidR="00A87DB6" w:rsidRPr="00A87DB6" w:rsidRDefault="00A87DB6" w:rsidP="00A87DB6">
      <w:pPr>
        <w:autoSpaceDE w:val="0"/>
        <w:autoSpaceDN w:val="0"/>
        <w:adjustRightInd w:val="0"/>
        <w:spacing w:after="0" w:line="240" w:lineRule="auto"/>
        <w:rPr>
          <w:rFonts w:ascii="Times New Roman" w:hAnsi="Times New Roman" w:cs="Times New Roman"/>
          <w:sz w:val="24"/>
          <w:szCs w:val="24"/>
        </w:rPr>
      </w:pPr>
      <w:r w:rsidRPr="00A87DB6">
        <w:rPr>
          <w:rFonts w:ascii="Times New Roman" w:hAnsi="Times New Roman" w:cs="Times New Roman"/>
          <w:sz w:val="24"/>
          <w:szCs w:val="24"/>
        </w:rPr>
        <w:lastRenderedPageBreak/>
        <w:t xml:space="preserve"> </w:t>
      </w:r>
      <w:r w:rsidRPr="00A87DB6">
        <w:rPr>
          <w:rFonts w:ascii="Times New Roman" w:hAnsi="Times New Roman" w:cs="Times New Roman"/>
          <w:b/>
          <w:sz w:val="24"/>
          <w:szCs w:val="24"/>
        </w:rPr>
        <w:t>Table S2</w:t>
      </w:r>
      <w:r w:rsidRPr="00A87DB6">
        <w:rPr>
          <w:rFonts w:ascii="Times New Roman" w:hAnsi="Times New Roman" w:cs="Times New Roman"/>
          <w:sz w:val="24"/>
          <w:szCs w:val="24"/>
        </w:rPr>
        <w:t>. Trace element chemical composition (ppm) from ICP-AES of selected samples.</w:t>
      </w:r>
    </w:p>
    <w:tbl>
      <w:tblPr>
        <w:tblStyle w:val="PlainTable1"/>
        <w:tblW w:w="10391" w:type="dxa"/>
        <w:tblLook w:val="04A0" w:firstRow="1" w:lastRow="0" w:firstColumn="1" w:lastColumn="0" w:noHBand="0" w:noVBand="1"/>
      </w:tblPr>
      <w:tblGrid>
        <w:gridCol w:w="652"/>
        <w:gridCol w:w="496"/>
        <w:gridCol w:w="496"/>
        <w:gridCol w:w="576"/>
        <w:gridCol w:w="496"/>
        <w:gridCol w:w="496"/>
        <w:gridCol w:w="496"/>
        <w:gridCol w:w="496"/>
        <w:gridCol w:w="496"/>
        <w:gridCol w:w="496"/>
        <w:gridCol w:w="496"/>
        <w:gridCol w:w="496"/>
        <w:gridCol w:w="496"/>
        <w:gridCol w:w="496"/>
        <w:gridCol w:w="496"/>
        <w:gridCol w:w="555"/>
        <w:gridCol w:w="540"/>
        <w:gridCol w:w="630"/>
        <w:gridCol w:w="456"/>
        <w:gridCol w:w="534"/>
      </w:tblGrid>
      <w:tr w:rsidR="00A87DB6" w:rsidRPr="00A87DB6" w:rsidTr="00F668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 w:type="dxa"/>
            <w:noWrap/>
            <w:hideMark/>
          </w:tcPr>
          <w:p w:rsidR="00A87DB6" w:rsidRPr="00A87DB6" w:rsidRDefault="00A87DB6" w:rsidP="00A87DB6">
            <w:pPr>
              <w:autoSpaceDE w:val="0"/>
              <w:autoSpaceDN w:val="0"/>
              <w:adjustRightInd w:val="0"/>
              <w:spacing w:line="480" w:lineRule="auto"/>
              <w:rPr>
                <w:rFonts w:ascii="Times New Roman" w:hAnsi="Times New Roman" w:cs="Times New Roman"/>
                <w:sz w:val="16"/>
                <w:szCs w:val="16"/>
              </w:rPr>
            </w:pPr>
            <w:r w:rsidRPr="00A87DB6">
              <w:rPr>
                <w:rFonts w:ascii="Times New Roman" w:hAnsi="Times New Roman" w:cs="Times New Roman"/>
                <w:sz w:val="16"/>
                <w:szCs w:val="16"/>
              </w:rPr>
              <w:t>Spec.</w:t>
            </w:r>
          </w:p>
        </w:tc>
        <w:tc>
          <w:tcPr>
            <w:tcW w:w="496" w:type="dxa"/>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La</w:t>
            </w:r>
          </w:p>
        </w:tc>
        <w:tc>
          <w:tcPr>
            <w:tcW w:w="57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Ce</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Pr</w:t>
            </w:r>
            <w:proofErr w:type="spellEnd"/>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Nd</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Sm</w:t>
            </w:r>
            <w:proofErr w:type="spellEnd"/>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Eu</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Gd</w:t>
            </w:r>
            <w:proofErr w:type="spellEnd"/>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Tb</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Dy</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Y</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Ho</w:t>
            </w:r>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Er</w:t>
            </w:r>
            <w:proofErr w:type="spellEnd"/>
          </w:p>
        </w:tc>
        <w:tc>
          <w:tcPr>
            <w:tcW w:w="49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Tm</w:t>
            </w:r>
          </w:p>
        </w:tc>
        <w:tc>
          <w:tcPr>
            <w:tcW w:w="555"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Yb</w:t>
            </w:r>
            <w:proofErr w:type="spellEnd"/>
          </w:p>
        </w:tc>
        <w:tc>
          <w:tcPr>
            <w:tcW w:w="540"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Lu</w:t>
            </w:r>
          </w:p>
        </w:tc>
        <w:tc>
          <w:tcPr>
            <w:tcW w:w="630"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Ba</w:t>
            </w:r>
          </w:p>
        </w:tc>
        <w:tc>
          <w:tcPr>
            <w:tcW w:w="456"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Sr</w:t>
            </w:r>
          </w:p>
        </w:tc>
        <w:tc>
          <w:tcPr>
            <w:tcW w:w="534" w:type="dxa"/>
            <w:noWrap/>
            <w:hideMark/>
          </w:tcPr>
          <w:p w:rsidR="00A87DB6" w:rsidRPr="00A87DB6" w:rsidRDefault="00A87DB6" w:rsidP="00A87DB6">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A87DB6">
              <w:rPr>
                <w:rFonts w:ascii="Times New Roman" w:hAnsi="Times New Roman" w:cs="Times New Roman"/>
                <w:sz w:val="16"/>
                <w:szCs w:val="16"/>
              </w:rPr>
              <w:t>Zr</w:t>
            </w:r>
            <w:proofErr w:type="spellEnd"/>
          </w:p>
        </w:tc>
      </w:tr>
      <w:tr w:rsidR="00A87DB6" w:rsidRPr="00A87DB6" w:rsidTr="00F66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 w:type="dxa"/>
            <w:noWrap/>
            <w:hideMark/>
          </w:tcPr>
          <w:p w:rsidR="00A87DB6" w:rsidRPr="00A87DB6" w:rsidRDefault="00A87DB6" w:rsidP="00A87DB6">
            <w:pPr>
              <w:autoSpaceDE w:val="0"/>
              <w:autoSpaceDN w:val="0"/>
              <w:adjustRightInd w:val="0"/>
              <w:spacing w:line="480" w:lineRule="auto"/>
              <w:rPr>
                <w:rFonts w:ascii="Times New Roman" w:hAnsi="Times New Roman" w:cs="Times New Roman"/>
                <w:sz w:val="16"/>
                <w:szCs w:val="16"/>
              </w:rPr>
            </w:pPr>
            <w:r w:rsidRPr="00A87DB6">
              <w:rPr>
                <w:rFonts w:ascii="Times New Roman" w:hAnsi="Times New Roman" w:cs="Times New Roman"/>
                <w:sz w:val="16"/>
                <w:szCs w:val="16"/>
              </w:rPr>
              <w:t>R5676</w:t>
            </w:r>
          </w:p>
        </w:tc>
        <w:tc>
          <w:tcPr>
            <w:tcW w:w="496" w:type="dxa"/>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63.3</w:t>
            </w:r>
          </w:p>
        </w:tc>
        <w:tc>
          <w:tcPr>
            <w:tcW w:w="57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121.5</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13.3</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47.1</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8.27</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1.21</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5.09</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0.66</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3.18</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16.2</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0.69</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2.31</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0.36</w:t>
            </w:r>
          </w:p>
        </w:tc>
        <w:tc>
          <w:tcPr>
            <w:tcW w:w="555"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3.13</w:t>
            </w:r>
          </w:p>
        </w:tc>
        <w:tc>
          <w:tcPr>
            <w:tcW w:w="540"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0.48</w:t>
            </w:r>
          </w:p>
        </w:tc>
        <w:tc>
          <w:tcPr>
            <w:tcW w:w="630"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128.5</w:t>
            </w:r>
          </w:p>
        </w:tc>
        <w:tc>
          <w:tcPr>
            <w:tcW w:w="45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543</w:t>
            </w:r>
          </w:p>
        </w:tc>
        <w:tc>
          <w:tcPr>
            <w:tcW w:w="534"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255</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652" w:type="dxa"/>
            <w:noWrap/>
            <w:hideMark/>
          </w:tcPr>
          <w:p w:rsidR="00A87DB6" w:rsidRPr="00A87DB6" w:rsidRDefault="00A87DB6" w:rsidP="00A87DB6">
            <w:pPr>
              <w:autoSpaceDE w:val="0"/>
              <w:autoSpaceDN w:val="0"/>
              <w:adjustRightInd w:val="0"/>
              <w:spacing w:line="480" w:lineRule="auto"/>
              <w:rPr>
                <w:rFonts w:ascii="Times New Roman" w:hAnsi="Times New Roman" w:cs="Times New Roman"/>
                <w:sz w:val="16"/>
                <w:szCs w:val="16"/>
              </w:rPr>
            </w:pPr>
            <w:r w:rsidRPr="00A87DB6">
              <w:rPr>
                <w:rFonts w:ascii="Times New Roman" w:hAnsi="Times New Roman" w:cs="Times New Roman"/>
                <w:sz w:val="16"/>
                <w:szCs w:val="16"/>
              </w:rPr>
              <w:t>R5677</w:t>
            </w:r>
          </w:p>
        </w:tc>
        <w:tc>
          <w:tcPr>
            <w:tcW w:w="496" w:type="dxa"/>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63.3</w:t>
            </w:r>
          </w:p>
        </w:tc>
        <w:tc>
          <w:tcPr>
            <w:tcW w:w="57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121</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13.2</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47.2</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8.3</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1.18</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5.27</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0.63</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3.26</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16.4</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0.72</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2.15</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w:t>
            </w:r>
          </w:p>
        </w:tc>
        <w:tc>
          <w:tcPr>
            <w:tcW w:w="555"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3.11</w:t>
            </w:r>
          </w:p>
        </w:tc>
        <w:tc>
          <w:tcPr>
            <w:tcW w:w="540"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0.44</w:t>
            </w:r>
          </w:p>
        </w:tc>
        <w:tc>
          <w:tcPr>
            <w:tcW w:w="630"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128.0</w:t>
            </w:r>
          </w:p>
        </w:tc>
        <w:tc>
          <w:tcPr>
            <w:tcW w:w="45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554</w:t>
            </w:r>
          </w:p>
        </w:tc>
        <w:tc>
          <w:tcPr>
            <w:tcW w:w="534"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258</w:t>
            </w:r>
          </w:p>
        </w:tc>
      </w:tr>
      <w:tr w:rsidR="00A87DB6" w:rsidRPr="00A87DB6" w:rsidTr="00F66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 w:type="dxa"/>
            <w:noWrap/>
            <w:hideMark/>
          </w:tcPr>
          <w:p w:rsidR="00A87DB6" w:rsidRPr="00A87DB6" w:rsidRDefault="00A87DB6" w:rsidP="00A87DB6">
            <w:pPr>
              <w:autoSpaceDE w:val="0"/>
              <w:autoSpaceDN w:val="0"/>
              <w:adjustRightInd w:val="0"/>
              <w:spacing w:line="480" w:lineRule="auto"/>
              <w:rPr>
                <w:rFonts w:ascii="Times New Roman" w:hAnsi="Times New Roman" w:cs="Times New Roman"/>
                <w:sz w:val="16"/>
                <w:szCs w:val="16"/>
              </w:rPr>
            </w:pPr>
            <w:r w:rsidRPr="00A87DB6">
              <w:rPr>
                <w:rFonts w:ascii="Times New Roman" w:hAnsi="Times New Roman" w:cs="Times New Roman"/>
                <w:sz w:val="16"/>
                <w:szCs w:val="16"/>
              </w:rPr>
              <w:t>R5678</w:t>
            </w:r>
          </w:p>
        </w:tc>
        <w:tc>
          <w:tcPr>
            <w:tcW w:w="496" w:type="dxa"/>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62.7</w:t>
            </w:r>
          </w:p>
        </w:tc>
        <w:tc>
          <w:tcPr>
            <w:tcW w:w="57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119.5</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13.1</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47.5</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8.34</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1.15</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5.06</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0.64</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3.31</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16.4</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0.71</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2.35</w:t>
            </w:r>
          </w:p>
        </w:tc>
        <w:tc>
          <w:tcPr>
            <w:tcW w:w="49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w:t>
            </w:r>
          </w:p>
        </w:tc>
        <w:tc>
          <w:tcPr>
            <w:tcW w:w="555"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3.18</w:t>
            </w:r>
          </w:p>
        </w:tc>
        <w:tc>
          <w:tcPr>
            <w:tcW w:w="540"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0.47</w:t>
            </w:r>
          </w:p>
        </w:tc>
        <w:tc>
          <w:tcPr>
            <w:tcW w:w="630"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126.5</w:t>
            </w:r>
          </w:p>
        </w:tc>
        <w:tc>
          <w:tcPr>
            <w:tcW w:w="456"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558</w:t>
            </w:r>
          </w:p>
        </w:tc>
        <w:tc>
          <w:tcPr>
            <w:tcW w:w="534" w:type="dxa"/>
            <w:noWrap/>
            <w:hideMark/>
          </w:tcPr>
          <w:p w:rsidR="00A87DB6" w:rsidRPr="00A87DB6" w:rsidRDefault="00A87DB6" w:rsidP="00A87DB6">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257</w:t>
            </w:r>
          </w:p>
        </w:tc>
      </w:tr>
      <w:tr w:rsidR="00A87DB6" w:rsidRPr="00A87DB6" w:rsidTr="00F6682B">
        <w:trPr>
          <w:trHeight w:val="300"/>
        </w:trPr>
        <w:tc>
          <w:tcPr>
            <w:cnfStyle w:val="001000000000" w:firstRow="0" w:lastRow="0" w:firstColumn="1" w:lastColumn="0" w:oddVBand="0" w:evenVBand="0" w:oddHBand="0" w:evenHBand="0" w:firstRowFirstColumn="0" w:firstRowLastColumn="0" w:lastRowFirstColumn="0" w:lastRowLastColumn="0"/>
            <w:tcW w:w="652" w:type="dxa"/>
            <w:noWrap/>
            <w:hideMark/>
          </w:tcPr>
          <w:p w:rsidR="00A87DB6" w:rsidRPr="00A87DB6" w:rsidRDefault="00A87DB6" w:rsidP="00A87DB6">
            <w:pPr>
              <w:autoSpaceDE w:val="0"/>
              <w:autoSpaceDN w:val="0"/>
              <w:adjustRightInd w:val="0"/>
              <w:spacing w:line="480" w:lineRule="auto"/>
              <w:rPr>
                <w:rFonts w:ascii="Times New Roman" w:hAnsi="Times New Roman" w:cs="Times New Roman"/>
                <w:sz w:val="16"/>
                <w:szCs w:val="16"/>
              </w:rPr>
            </w:pPr>
            <w:r w:rsidRPr="00A87DB6">
              <w:rPr>
                <w:rFonts w:ascii="Times New Roman" w:hAnsi="Times New Roman" w:cs="Times New Roman"/>
                <w:sz w:val="16"/>
                <w:szCs w:val="16"/>
              </w:rPr>
              <w:t>R5679</w:t>
            </w:r>
          </w:p>
        </w:tc>
        <w:tc>
          <w:tcPr>
            <w:tcW w:w="496" w:type="dxa"/>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44.9</w:t>
            </w:r>
          </w:p>
        </w:tc>
        <w:tc>
          <w:tcPr>
            <w:tcW w:w="57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85.6</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9.27</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33.4</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6.23</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0.74</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3.77</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0.53</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2.68</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13.2</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0.57</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1.71</w:t>
            </w:r>
          </w:p>
        </w:tc>
        <w:tc>
          <w:tcPr>
            <w:tcW w:w="49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0.27</w:t>
            </w:r>
          </w:p>
        </w:tc>
        <w:tc>
          <w:tcPr>
            <w:tcW w:w="555"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2.28</w:t>
            </w:r>
          </w:p>
        </w:tc>
        <w:tc>
          <w:tcPr>
            <w:tcW w:w="540"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0.40</w:t>
            </w:r>
          </w:p>
        </w:tc>
        <w:tc>
          <w:tcPr>
            <w:tcW w:w="630"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102.0</w:t>
            </w:r>
          </w:p>
        </w:tc>
        <w:tc>
          <w:tcPr>
            <w:tcW w:w="456"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427</w:t>
            </w:r>
          </w:p>
        </w:tc>
        <w:tc>
          <w:tcPr>
            <w:tcW w:w="534" w:type="dxa"/>
            <w:noWrap/>
            <w:hideMark/>
          </w:tcPr>
          <w:p w:rsidR="00A87DB6" w:rsidRPr="00A87DB6" w:rsidRDefault="00A87DB6" w:rsidP="00A87DB6">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231</w:t>
            </w:r>
          </w:p>
        </w:tc>
      </w:tr>
      <w:tr w:rsidR="00A87DB6" w:rsidRPr="00A87DB6" w:rsidTr="00F66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 w:type="dxa"/>
            <w:noWrap/>
          </w:tcPr>
          <w:p w:rsidR="00A87DB6" w:rsidRPr="00A87DB6" w:rsidRDefault="00A87DB6" w:rsidP="00A87DB6">
            <w:pPr>
              <w:autoSpaceDE w:val="0"/>
              <w:autoSpaceDN w:val="0"/>
              <w:adjustRightInd w:val="0"/>
              <w:spacing w:line="480" w:lineRule="auto"/>
              <w:jc w:val="center"/>
              <w:rPr>
                <w:rFonts w:ascii="Times New Roman" w:hAnsi="Times New Roman" w:cs="Times New Roman"/>
                <w:sz w:val="16"/>
                <w:szCs w:val="16"/>
              </w:rPr>
            </w:pPr>
            <w:r w:rsidRPr="00A87DB6">
              <w:rPr>
                <w:rFonts w:ascii="Times New Roman" w:hAnsi="Times New Roman" w:cs="Times New Roman"/>
                <w:sz w:val="16"/>
                <w:szCs w:val="16"/>
              </w:rPr>
              <w:t>±2σ</w:t>
            </w:r>
          </w:p>
        </w:tc>
        <w:tc>
          <w:tcPr>
            <w:tcW w:w="496" w:type="dxa"/>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0.3</w:t>
            </w:r>
          </w:p>
        </w:tc>
        <w:tc>
          <w:tcPr>
            <w:tcW w:w="57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0.5</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0.3</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0.4</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2.6</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49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555"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0.3</w:t>
            </w:r>
          </w:p>
        </w:tc>
        <w:tc>
          <w:tcPr>
            <w:tcW w:w="540"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630"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2.2</w:t>
            </w:r>
          </w:p>
        </w:tc>
        <w:tc>
          <w:tcPr>
            <w:tcW w:w="456"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0.1</w:t>
            </w:r>
          </w:p>
        </w:tc>
        <w:tc>
          <w:tcPr>
            <w:tcW w:w="534" w:type="dxa"/>
            <w:noWrap/>
          </w:tcPr>
          <w:p w:rsidR="00A87DB6" w:rsidRPr="00A87DB6" w:rsidRDefault="00A87DB6" w:rsidP="00A87DB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7DB6">
              <w:rPr>
                <w:rFonts w:ascii="Times New Roman" w:hAnsi="Times New Roman" w:cs="Times New Roman"/>
                <w:sz w:val="16"/>
                <w:szCs w:val="16"/>
              </w:rPr>
              <w:t>13.5</w:t>
            </w:r>
          </w:p>
        </w:tc>
      </w:tr>
    </w:tbl>
    <w:p w:rsidR="00A87DB6" w:rsidRPr="00A87DB6" w:rsidRDefault="00A87DB6" w:rsidP="00A87DB6">
      <w:pPr>
        <w:autoSpaceDE w:val="0"/>
        <w:autoSpaceDN w:val="0"/>
        <w:adjustRightInd w:val="0"/>
        <w:spacing w:after="0" w:line="240" w:lineRule="auto"/>
        <w:rPr>
          <w:rFonts w:ascii="Times New Roman" w:hAnsi="Times New Roman" w:cs="Times New Roman"/>
          <w:sz w:val="24"/>
          <w:szCs w:val="24"/>
        </w:rPr>
      </w:pPr>
    </w:p>
    <w:p w:rsidR="00A87DB6" w:rsidRPr="00A87DB6" w:rsidRDefault="00A87DB6" w:rsidP="00A87DB6">
      <w:pPr>
        <w:spacing w:after="0" w:line="240" w:lineRule="auto"/>
        <w:ind w:right="720"/>
        <w:rPr>
          <w:rFonts w:ascii="Times New Roman" w:eastAsia="Times New Roman" w:hAnsi="Times New Roman" w:cs="Times New Roman"/>
          <w:b/>
          <w:sz w:val="24"/>
          <w:szCs w:val="20"/>
        </w:rPr>
      </w:pPr>
      <w:r w:rsidRPr="00A87DB6">
        <w:rPr>
          <w:rFonts w:ascii="Times New Roman" w:eastAsia="Times New Roman" w:hAnsi="Times New Roman" w:cs="Times New Roman"/>
          <w:b/>
          <w:sz w:val="24"/>
          <w:szCs w:val="20"/>
        </w:rPr>
        <w:t xml:space="preserve">Table S3. </w:t>
      </w:r>
      <w:r w:rsidRPr="00A87DB6">
        <w:rPr>
          <w:rFonts w:ascii="Times New Roman" w:eastAsia="Times New Roman" w:hAnsi="Times New Roman" w:cs="Times New Roman"/>
          <w:sz w:val="24"/>
          <w:szCs w:val="20"/>
        </w:rPr>
        <w:t>Grain-size data by point counting thin sections (500 points) of selected samples</w:t>
      </w:r>
    </w:p>
    <w:tbl>
      <w:tblPr>
        <w:tblW w:w="9450" w:type="dxa"/>
        <w:tblBorders>
          <w:top w:val="single" w:sz="12" w:space="0" w:color="808080"/>
          <w:left w:val="nil"/>
          <w:bottom w:val="single" w:sz="12" w:space="0" w:color="808080"/>
          <w:right w:val="nil"/>
          <w:insideH w:val="nil"/>
          <w:insideV w:val="nil"/>
        </w:tblBorders>
        <w:tblLayout w:type="fixed"/>
        <w:tblCellMar>
          <w:left w:w="30" w:type="dxa"/>
          <w:right w:w="30" w:type="dxa"/>
        </w:tblCellMar>
        <w:tblLook w:val="00A0" w:firstRow="1" w:lastRow="0" w:firstColumn="1" w:lastColumn="0" w:noHBand="0" w:noVBand="0"/>
      </w:tblPr>
      <w:tblGrid>
        <w:gridCol w:w="900"/>
        <w:gridCol w:w="630"/>
        <w:gridCol w:w="720"/>
        <w:gridCol w:w="810"/>
        <w:gridCol w:w="1080"/>
        <w:gridCol w:w="810"/>
        <w:gridCol w:w="1620"/>
        <w:gridCol w:w="1620"/>
        <w:gridCol w:w="1260"/>
      </w:tblGrid>
      <w:tr w:rsidR="00A87DB6" w:rsidRPr="00A87DB6" w:rsidTr="00F6682B">
        <w:trPr>
          <w:trHeight w:val="173"/>
        </w:trPr>
        <w:tc>
          <w:tcPr>
            <w:tcW w:w="90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Pedotype</w:t>
            </w:r>
            <w:proofErr w:type="spellEnd"/>
          </w:p>
        </w:tc>
        <w:tc>
          <w:tcPr>
            <w:tcW w:w="63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Hoz</w:t>
            </w:r>
            <w:proofErr w:type="spellEnd"/>
          </w:p>
        </w:tc>
        <w:tc>
          <w:tcPr>
            <w:tcW w:w="72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No.</w:t>
            </w:r>
          </w:p>
        </w:tc>
        <w:tc>
          <w:tcPr>
            <w:tcW w:w="81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sand</w:t>
            </w:r>
          </w:p>
        </w:tc>
        <w:tc>
          <w:tcPr>
            <w:tcW w:w="108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silt</w:t>
            </w:r>
          </w:p>
        </w:tc>
        <w:tc>
          <w:tcPr>
            <w:tcW w:w="81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clay</w:t>
            </w:r>
          </w:p>
        </w:tc>
        <w:tc>
          <w:tcPr>
            <w:tcW w:w="162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Textural class</w:t>
            </w:r>
          </w:p>
        </w:tc>
        <w:tc>
          <w:tcPr>
            <w:tcW w:w="162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 fabric</w:t>
            </w:r>
          </w:p>
        </w:tc>
        <w:tc>
          <w:tcPr>
            <w:tcW w:w="126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Plasmic</w:t>
            </w:r>
            <w:proofErr w:type="spellEnd"/>
            <w:r w:rsidRPr="00A87DB6">
              <w:rPr>
                <w:rFonts w:ascii="Times New Roman" w:hAnsi="Times New Roman" w:cs="Times New Roman"/>
                <w:snapToGrid w:val="0"/>
                <w:sz w:val="16"/>
              </w:rPr>
              <w:t xml:space="preserve"> fabric</w:t>
            </w:r>
          </w:p>
        </w:tc>
      </w:tr>
      <w:tr w:rsidR="00A87DB6" w:rsidRPr="00A87DB6" w:rsidTr="00F6682B">
        <w:trPr>
          <w:trHeight w:val="138"/>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R5668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47.6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50.0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silty clay</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38"/>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R5669</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58.4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37.6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silty clay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38"/>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66.6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silty clay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38"/>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R5671</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63.4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silty clay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38"/>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73.4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R5673</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80.0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13.2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11.8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69.4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R5675</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68.2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13.6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silasepic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72.6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R5677</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80.6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15.2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78.8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R5679</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15.2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77.8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R5753</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61.2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calciaspeic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49.4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agglomeroplasmic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R5755</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57.6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17.8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57.8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25.4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R5757</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62.4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27.8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9.8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Jilam</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69.4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Jilam</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R5759</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Jilam</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66.2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R5761</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8.6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49.6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27.0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23.4</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clay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agglomeroplasmic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R5763</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agglomeroplasmic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55.4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R5765</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47.8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15.6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33.2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6.8</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R5767</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61.2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6.4</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sandy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granular</w:t>
            </w:r>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calciasepic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13.8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80.8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5.4</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imtertextic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silasepic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R5769</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71.6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25.2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agglomeroplasmic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mosepic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lastRenderedPageBreak/>
              <w:t>Thamberalg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By</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79.6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By</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R5771</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silasepic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59.6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17.6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isotic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R5773</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75.4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argillasepic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49.0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22.0</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R5775</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64.0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9.6</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silasepic</w:t>
            </w:r>
            <w:proofErr w:type="spellEnd"/>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63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23.0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68.8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8.2</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silt loam</w:t>
            </w:r>
          </w:p>
        </w:tc>
        <w:tc>
          <w:tcPr>
            <w:tcW w:w="162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intertextic</w:t>
            </w:r>
            <w:proofErr w:type="spellEnd"/>
          </w:p>
        </w:tc>
        <w:tc>
          <w:tcPr>
            <w:tcW w:w="126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silasepic</w:t>
            </w:r>
            <w:proofErr w:type="spellEnd"/>
          </w:p>
        </w:tc>
      </w:tr>
    </w:tbl>
    <w:p w:rsidR="00A87DB6" w:rsidRPr="00A87DB6" w:rsidRDefault="00A87DB6" w:rsidP="00A87DB6">
      <w:pPr>
        <w:rPr>
          <w:rFonts w:ascii="Times New Roman" w:eastAsia="Times New Roman" w:hAnsi="Times New Roman" w:cs="Times New Roman"/>
          <w:b/>
          <w:sz w:val="24"/>
          <w:szCs w:val="20"/>
        </w:rPr>
      </w:pPr>
      <w:bookmarkStart w:id="0" w:name="_GoBack"/>
      <w:bookmarkEnd w:id="0"/>
    </w:p>
    <w:p w:rsidR="00A87DB6" w:rsidRPr="00A87DB6" w:rsidRDefault="00A87DB6" w:rsidP="00A87DB6">
      <w:pPr>
        <w:spacing w:after="0" w:line="240" w:lineRule="auto"/>
        <w:ind w:right="720"/>
        <w:rPr>
          <w:rFonts w:ascii="Times New Roman" w:eastAsia="Times New Roman" w:hAnsi="Times New Roman" w:cs="Times New Roman"/>
          <w:b/>
          <w:sz w:val="24"/>
          <w:szCs w:val="20"/>
        </w:rPr>
      </w:pPr>
      <w:r w:rsidRPr="00A87DB6">
        <w:rPr>
          <w:rFonts w:ascii="Times New Roman" w:eastAsia="Times New Roman" w:hAnsi="Times New Roman" w:cs="Times New Roman"/>
          <w:b/>
          <w:sz w:val="24"/>
          <w:szCs w:val="20"/>
        </w:rPr>
        <w:t xml:space="preserve">Table S4. </w:t>
      </w:r>
      <w:r w:rsidRPr="00A87DB6">
        <w:rPr>
          <w:rFonts w:ascii="Times New Roman" w:eastAsia="Times New Roman" w:hAnsi="Times New Roman" w:cs="Times New Roman"/>
          <w:sz w:val="24"/>
          <w:szCs w:val="20"/>
        </w:rPr>
        <w:t>Mineral content by point counting thin sections (500 points) of selected samples</w:t>
      </w:r>
    </w:p>
    <w:tbl>
      <w:tblPr>
        <w:tblW w:w="0" w:type="auto"/>
        <w:tblBorders>
          <w:top w:val="single" w:sz="12" w:space="0" w:color="808080"/>
          <w:left w:val="nil"/>
          <w:bottom w:val="single" w:sz="12" w:space="0" w:color="808080"/>
          <w:right w:val="nil"/>
          <w:insideH w:val="nil"/>
          <w:insideV w:val="nil"/>
        </w:tblBorders>
        <w:tblLayout w:type="fixed"/>
        <w:tblCellMar>
          <w:left w:w="30" w:type="dxa"/>
          <w:right w:w="30" w:type="dxa"/>
        </w:tblCellMar>
        <w:tblLook w:val="00A0" w:firstRow="1" w:lastRow="0" w:firstColumn="1" w:lastColumn="0" w:noHBand="0" w:noVBand="0"/>
      </w:tblPr>
      <w:tblGrid>
        <w:gridCol w:w="900"/>
        <w:gridCol w:w="540"/>
        <w:gridCol w:w="1080"/>
        <w:gridCol w:w="1080"/>
        <w:gridCol w:w="810"/>
        <w:gridCol w:w="900"/>
        <w:gridCol w:w="990"/>
        <w:gridCol w:w="720"/>
        <w:gridCol w:w="810"/>
        <w:gridCol w:w="720"/>
      </w:tblGrid>
      <w:tr w:rsidR="00A87DB6" w:rsidRPr="00A87DB6" w:rsidTr="00F6682B">
        <w:trPr>
          <w:trHeight w:val="173"/>
        </w:trPr>
        <w:tc>
          <w:tcPr>
            <w:tcW w:w="90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Pedotype</w:t>
            </w:r>
            <w:proofErr w:type="spellEnd"/>
          </w:p>
        </w:tc>
        <w:tc>
          <w:tcPr>
            <w:tcW w:w="54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Hoz</w:t>
            </w:r>
            <w:proofErr w:type="spellEnd"/>
          </w:p>
        </w:tc>
        <w:tc>
          <w:tcPr>
            <w:tcW w:w="108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No.</w:t>
            </w:r>
          </w:p>
        </w:tc>
        <w:tc>
          <w:tcPr>
            <w:tcW w:w="108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clay</w:t>
            </w:r>
          </w:p>
        </w:tc>
        <w:tc>
          <w:tcPr>
            <w:tcW w:w="81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dolomite</w:t>
            </w:r>
          </w:p>
        </w:tc>
        <w:tc>
          <w:tcPr>
            <w:tcW w:w="90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rock</w:t>
            </w:r>
          </w:p>
        </w:tc>
        <w:tc>
          <w:tcPr>
            <w:tcW w:w="99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feldspar</w:t>
            </w:r>
          </w:p>
        </w:tc>
        <w:tc>
          <w:tcPr>
            <w:tcW w:w="72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mica</w:t>
            </w:r>
          </w:p>
        </w:tc>
        <w:tc>
          <w:tcPr>
            <w:tcW w:w="81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quartz</w:t>
            </w:r>
          </w:p>
        </w:tc>
        <w:tc>
          <w:tcPr>
            <w:tcW w:w="720" w:type="dxa"/>
            <w:tcBorders>
              <w:bottom w:val="single" w:sz="6" w:space="0" w:color="808080"/>
            </w:tcBorders>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 opaque</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R5668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49.4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9.2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R5669</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37.8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13.6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15.0</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R5671</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21.0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27.4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R5673</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35.0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R5675</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37.6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23.2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25.8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R5677</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15.0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27.0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Bg</w:t>
            </w:r>
            <w:proofErr w:type="spellEnd"/>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21.0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Wajing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R5679</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37.6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25.6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23.8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R5753</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37.2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33.6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12.2</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R5755</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6.2</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6.4</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18.2</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R5757</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11.6</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35.6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33.2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Jilam</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18.6</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4.4</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35.4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Jilam</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R5759</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35.8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Jilam</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24.4</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R5761</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13.0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14.6</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23.0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R5763</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10.2</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5.4</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16.4</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30.0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Bk</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R5765</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14.2</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6.6</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29.2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17.0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33.0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Galadil</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R5767</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7.2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6.8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34.4</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R5768</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45.6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1.4</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lastRenderedPageBreak/>
              <w:t>Thamberalg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R5769</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17.6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By</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R5770</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40.0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17.6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By</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R5771</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17.8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5.2</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Thamberalg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R5772</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4.4</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37.0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27.6</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above</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R5773</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18.2</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1.6</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31.2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19.2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5.2</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A</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R5774</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22.8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34.0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18.0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20.2</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R5775</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10.0</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38.0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21.6</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24.0</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2.6</w:t>
            </w:r>
          </w:p>
        </w:tc>
      </w:tr>
      <w:tr w:rsidR="00A87DB6" w:rsidRPr="00A87DB6" w:rsidTr="00F6682B">
        <w:trPr>
          <w:trHeight w:val="173"/>
        </w:trPr>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proofErr w:type="spellStart"/>
            <w:r w:rsidRPr="00A87DB6">
              <w:rPr>
                <w:rFonts w:ascii="Times New Roman" w:hAnsi="Times New Roman" w:cs="Times New Roman"/>
                <w:snapToGrid w:val="0"/>
                <w:sz w:val="16"/>
              </w:rPr>
              <w:t>Danggang</w:t>
            </w:r>
            <w:proofErr w:type="spellEnd"/>
          </w:p>
        </w:tc>
        <w:tc>
          <w:tcPr>
            <w:tcW w:w="54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C</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R5776</w:t>
            </w:r>
          </w:p>
        </w:tc>
        <w:tc>
          <w:tcPr>
            <w:tcW w:w="108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8.4</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0</w:t>
            </w:r>
          </w:p>
        </w:tc>
        <w:tc>
          <w:tcPr>
            <w:tcW w:w="90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5.0</w:t>
            </w:r>
          </w:p>
        </w:tc>
        <w:tc>
          <w:tcPr>
            <w:tcW w:w="99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36.8</w:t>
            </w:r>
          </w:p>
        </w:tc>
        <w:tc>
          <w:tcPr>
            <w:tcW w:w="81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27.8</w:t>
            </w:r>
          </w:p>
        </w:tc>
        <w:tc>
          <w:tcPr>
            <w:tcW w:w="720" w:type="dxa"/>
          </w:tcPr>
          <w:p w:rsidR="00A87DB6" w:rsidRPr="00A87DB6" w:rsidRDefault="00A87DB6" w:rsidP="00A87DB6">
            <w:pPr>
              <w:spacing w:after="0" w:line="480" w:lineRule="auto"/>
              <w:jc w:val="center"/>
              <w:rPr>
                <w:rFonts w:ascii="Times New Roman" w:hAnsi="Times New Roman" w:cs="Times New Roman"/>
                <w:snapToGrid w:val="0"/>
                <w:sz w:val="16"/>
              </w:rPr>
            </w:pPr>
            <w:r w:rsidRPr="00A87DB6">
              <w:rPr>
                <w:rFonts w:ascii="Times New Roman" w:hAnsi="Times New Roman" w:cs="Times New Roman"/>
                <w:snapToGrid w:val="0"/>
                <w:sz w:val="16"/>
              </w:rPr>
              <w:t>4.0</w:t>
            </w:r>
          </w:p>
        </w:tc>
      </w:tr>
    </w:tbl>
    <w:p w:rsidR="00A87DB6" w:rsidRPr="00A87DB6" w:rsidRDefault="00A87DB6" w:rsidP="00A87DB6">
      <w:pPr>
        <w:spacing w:after="0" w:line="240" w:lineRule="auto"/>
        <w:ind w:right="720"/>
        <w:rPr>
          <w:rFonts w:ascii="Times New Roman" w:hAnsi="Times New Roman" w:cs="Times New Roman"/>
          <w:b/>
        </w:rPr>
      </w:pPr>
    </w:p>
    <w:p w:rsidR="0069519A" w:rsidRDefault="004503DF"/>
    <w:sectPr w:rsidR="0069519A" w:rsidSect="00450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MEL">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85C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1893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885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3E17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EAAA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3A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0825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48CE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FEB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D094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A4BF4"/>
    <w:multiLevelType w:val="hybridMultilevel"/>
    <w:tmpl w:val="414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F5EDC"/>
    <w:multiLevelType w:val="hybridMultilevel"/>
    <w:tmpl w:val="2B70AF18"/>
    <w:lvl w:ilvl="0" w:tplc="FFFFFFFF">
      <w:start w:val="1"/>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TmsRmn 10p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msRmn 10pt"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msRmn 10pt"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DA2390"/>
    <w:multiLevelType w:val="hybridMultilevel"/>
    <w:tmpl w:val="2EB2D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7D3793"/>
    <w:multiLevelType w:val="hybridMultilevel"/>
    <w:tmpl w:val="8C98420E"/>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C6512A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4AB6CEA"/>
    <w:multiLevelType w:val="hybridMultilevel"/>
    <w:tmpl w:val="6554BD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D7AD2"/>
    <w:multiLevelType w:val="hybridMultilevel"/>
    <w:tmpl w:val="FEDAB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36821C8"/>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384624D"/>
    <w:multiLevelType w:val="multilevel"/>
    <w:tmpl w:val="571641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5676B9E"/>
    <w:multiLevelType w:val="hybridMultilevel"/>
    <w:tmpl w:val="2C260970"/>
    <w:lvl w:ilvl="0" w:tplc="82E2AB9E">
      <w:start w:val="1"/>
      <w:numFmt w:val="decimal"/>
      <w:lvlText w:val="%1."/>
      <w:lvlJc w:val="left"/>
      <w:pPr>
        <w:ind w:left="1080" w:hanging="360"/>
      </w:pPr>
      <w:rPr>
        <w:rFonts w:hint="default"/>
      </w:rPr>
    </w:lvl>
    <w:lvl w:ilvl="1" w:tplc="739EE184" w:tentative="1">
      <w:start w:val="1"/>
      <w:numFmt w:val="lowerLetter"/>
      <w:lvlText w:val="%2."/>
      <w:lvlJc w:val="left"/>
      <w:pPr>
        <w:ind w:left="1440" w:hanging="360"/>
      </w:pPr>
    </w:lvl>
    <w:lvl w:ilvl="2" w:tplc="1646C2EC" w:tentative="1">
      <w:start w:val="1"/>
      <w:numFmt w:val="lowerRoman"/>
      <w:lvlText w:val="%3."/>
      <w:lvlJc w:val="right"/>
      <w:pPr>
        <w:ind w:left="2160" w:hanging="180"/>
      </w:pPr>
    </w:lvl>
    <w:lvl w:ilvl="3" w:tplc="942027A4" w:tentative="1">
      <w:start w:val="1"/>
      <w:numFmt w:val="decimal"/>
      <w:lvlText w:val="%4."/>
      <w:lvlJc w:val="left"/>
      <w:pPr>
        <w:ind w:left="2880" w:hanging="360"/>
      </w:pPr>
    </w:lvl>
    <w:lvl w:ilvl="4" w:tplc="26AC1E20" w:tentative="1">
      <w:start w:val="1"/>
      <w:numFmt w:val="lowerLetter"/>
      <w:lvlText w:val="%5."/>
      <w:lvlJc w:val="left"/>
      <w:pPr>
        <w:ind w:left="3600" w:hanging="360"/>
      </w:pPr>
    </w:lvl>
    <w:lvl w:ilvl="5" w:tplc="F82EA01C" w:tentative="1">
      <w:start w:val="1"/>
      <w:numFmt w:val="lowerRoman"/>
      <w:lvlText w:val="%6."/>
      <w:lvlJc w:val="right"/>
      <w:pPr>
        <w:ind w:left="4320" w:hanging="180"/>
      </w:pPr>
    </w:lvl>
    <w:lvl w:ilvl="6" w:tplc="DB5A93DC" w:tentative="1">
      <w:start w:val="1"/>
      <w:numFmt w:val="decimal"/>
      <w:lvlText w:val="%7."/>
      <w:lvlJc w:val="left"/>
      <w:pPr>
        <w:ind w:left="5040" w:hanging="360"/>
      </w:pPr>
    </w:lvl>
    <w:lvl w:ilvl="7" w:tplc="E43C5C6A" w:tentative="1">
      <w:start w:val="1"/>
      <w:numFmt w:val="lowerLetter"/>
      <w:lvlText w:val="%8."/>
      <w:lvlJc w:val="left"/>
      <w:pPr>
        <w:ind w:left="5760" w:hanging="360"/>
      </w:pPr>
    </w:lvl>
    <w:lvl w:ilvl="8" w:tplc="C570D9A4" w:tentative="1">
      <w:start w:val="1"/>
      <w:numFmt w:val="lowerRoman"/>
      <w:lvlText w:val="%9."/>
      <w:lvlJc w:val="right"/>
      <w:pPr>
        <w:ind w:left="6480" w:hanging="180"/>
      </w:pPr>
    </w:lvl>
  </w:abstractNum>
  <w:abstractNum w:abstractNumId="20" w15:restartNumberingAfterBreak="0">
    <w:nsid w:val="6BFE36CE"/>
    <w:multiLevelType w:val="hybridMultilevel"/>
    <w:tmpl w:val="AEA2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16452"/>
    <w:multiLevelType w:val="hybridMultilevel"/>
    <w:tmpl w:val="0D80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D104A"/>
    <w:multiLevelType w:val="hybridMultilevel"/>
    <w:tmpl w:val="D0AA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83558"/>
    <w:multiLevelType w:val="hybridMultilevel"/>
    <w:tmpl w:val="2794B1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8"/>
  </w:num>
  <w:num w:numId="14">
    <w:abstractNumId w:val="10"/>
  </w:num>
  <w:num w:numId="15">
    <w:abstractNumId w:val="15"/>
  </w:num>
  <w:num w:numId="16">
    <w:abstractNumId w:val="23"/>
  </w:num>
  <w:num w:numId="17">
    <w:abstractNumId w:val="19"/>
  </w:num>
  <w:num w:numId="18">
    <w:abstractNumId w:val="20"/>
  </w:num>
  <w:num w:numId="19">
    <w:abstractNumId w:val="13"/>
  </w:num>
  <w:num w:numId="20">
    <w:abstractNumId w:val="12"/>
  </w:num>
  <w:num w:numId="21">
    <w:abstractNumId w:val="11"/>
  </w:num>
  <w:num w:numId="22">
    <w:abstractNumId w:val="2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B6"/>
    <w:rsid w:val="004503DF"/>
    <w:rsid w:val="006C0F7F"/>
    <w:rsid w:val="008021A2"/>
    <w:rsid w:val="00836B15"/>
    <w:rsid w:val="00A87DB6"/>
    <w:rsid w:val="00BB7067"/>
    <w:rsid w:val="00D42089"/>
    <w:rsid w:val="00D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9A95"/>
  <w15:chartTrackingRefBased/>
  <w15:docId w15:val="{64EAE002-7135-465D-B1AC-507BB1F2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87DB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qFormat/>
    <w:rsid w:val="00A87DB6"/>
    <w:pPr>
      <w:keepNext/>
      <w:spacing w:after="0" w:line="240" w:lineRule="auto"/>
      <w:outlineLvl w:val="1"/>
    </w:pPr>
    <w:rPr>
      <w:rFonts w:ascii="Arial" w:eastAsia="Times New Roman" w:hAnsi="Arial" w:cs="Times New Roman"/>
      <w:i/>
      <w:sz w:val="16"/>
      <w:szCs w:val="20"/>
    </w:rPr>
  </w:style>
  <w:style w:type="paragraph" w:styleId="Heading3">
    <w:name w:val="heading 3"/>
    <w:basedOn w:val="Normal"/>
    <w:next w:val="Normal"/>
    <w:link w:val="Heading3Char"/>
    <w:qFormat/>
    <w:rsid w:val="00A87DB6"/>
    <w:pPr>
      <w:keepNext/>
      <w:tabs>
        <w:tab w:val="left" w:pos="0"/>
        <w:tab w:val="left" w:pos="252"/>
        <w:tab w:val="left" w:pos="720"/>
      </w:tabs>
      <w:suppressAutoHyphens/>
      <w:spacing w:after="0" w:line="240" w:lineRule="auto"/>
      <w:ind w:right="72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87DB6"/>
    <w:pPr>
      <w:keepNext/>
      <w:tabs>
        <w:tab w:val="left" w:pos="0"/>
        <w:tab w:val="left" w:pos="252"/>
        <w:tab w:val="left" w:pos="720"/>
      </w:tabs>
      <w:suppressAutoHyphens/>
      <w:spacing w:after="0" w:line="240" w:lineRule="auto"/>
      <w:ind w:left="259" w:right="720" w:hanging="259"/>
      <w:jc w:val="center"/>
      <w:outlineLvl w:val="3"/>
    </w:pPr>
    <w:rPr>
      <w:rFonts w:ascii="Arial" w:eastAsia="Times New Roman" w:hAnsi="Arial" w:cs="Times New Roman"/>
      <w:b/>
      <w:sz w:val="18"/>
      <w:szCs w:val="20"/>
    </w:rPr>
  </w:style>
  <w:style w:type="paragraph" w:styleId="Heading5">
    <w:name w:val="heading 5"/>
    <w:basedOn w:val="Normal"/>
    <w:next w:val="Normal"/>
    <w:link w:val="Heading5Char"/>
    <w:qFormat/>
    <w:rsid w:val="00A87DB6"/>
    <w:p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A87DB6"/>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A87DB6"/>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87DB6"/>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87DB6"/>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DB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87DB6"/>
    <w:rPr>
      <w:rFonts w:ascii="Arial" w:eastAsia="Times New Roman" w:hAnsi="Arial" w:cs="Times New Roman"/>
      <w:i/>
      <w:sz w:val="16"/>
      <w:szCs w:val="20"/>
    </w:rPr>
  </w:style>
  <w:style w:type="character" w:customStyle="1" w:styleId="Heading3Char">
    <w:name w:val="Heading 3 Char"/>
    <w:basedOn w:val="DefaultParagraphFont"/>
    <w:link w:val="Heading3"/>
    <w:rsid w:val="00A87DB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87DB6"/>
    <w:rPr>
      <w:rFonts w:ascii="Arial" w:eastAsia="Times New Roman" w:hAnsi="Arial" w:cs="Times New Roman"/>
      <w:b/>
      <w:sz w:val="18"/>
      <w:szCs w:val="20"/>
    </w:rPr>
  </w:style>
  <w:style w:type="character" w:customStyle="1" w:styleId="Heading5Char">
    <w:name w:val="Heading 5 Char"/>
    <w:basedOn w:val="DefaultParagraphFont"/>
    <w:link w:val="Heading5"/>
    <w:rsid w:val="00A87DB6"/>
    <w:rPr>
      <w:rFonts w:ascii="Times New Roman" w:eastAsia="Times New Roman" w:hAnsi="Times New Roman" w:cs="Times New Roman"/>
      <w:szCs w:val="20"/>
    </w:rPr>
  </w:style>
  <w:style w:type="character" w:customStyle="1" w:styleId="Heading6Char">
    <w:name w:val="Heading 6 Char"/>
    <w:basedOn w:val="DefaultParagraphFont"/>
    <w:link w:val="Heading6"/>
    <w:rsid w:val="00A87DB6"/>
    <w:rPr>
      <w:rFonts w:ascii="Times New Roman" w:eastAsia="Times New Roman" w:hAnsi="Times New Roman" w:cs="Times New Roman"/>
      <w:i/>
      <w:szCs w:val="20"/>
    </w:rPr>
  </w:style>
  <w:style w:type="character" w:customStyle="1" w:styleId="Heading7Char">
    <w:name w:val="Heading 7 Char"/>
    <w:basedOn w:val="DefaultParagraphFont"/>
    <w:link w:val="Heading7"/>
    <w:rsid w:val="00A87DB6"/>
    <w:rPr>
      <w:rFonts w:ascii="Arial" w:eastAsia="Times New Roman" w:hAnsi="Arial" w:cs="Times New Roman"/>
      <w:sz w:val="20"/>
      <w:szCs w:val="20"/>
    </w:rPr>
  </w:style>
  <w:style w:type="character" w:customStyle="1" w:styleId="Heading8Char">
    <w:name w:val="Heading 8 Char"/>
    <w:basedOn w:val="DefaultParagraphFont"/>
    <w:link w:val="Heading8"/>
    <w:rsid w:val="00A87DB6"/>
    <w:rPr>
      <w:rFonts w:ascii="Arial" w:eastAsia="Times New Roman" w:hAnsi="Arial" w:cs="Times New Roman"/>
      <w:i/>
      <w:sz w:val="20"/>
      <w:szCs w:val="20"/>
    </w:rPr>
  </w:style>
  <w:style w:type="character" w:customStyle="1" w:styleId="Heading9Char">
    <w:name w:val="Heading 9 Char"/>
    <w:basedOn w:val="DefaultParagraphFont"/>
    <w:link w:val="Heading9"/>
    <w:rsid w:val="00A87DB6"/>
    <w:rPr>
      <w:rFonts w:ascii="Arial" w:eastAsia="Times New Roman" w:hAnsi="Arial" w:cs="Times New Roman"/>
      <w:b/>
      <w:i/>
      <w:sz w:val="18"/>
      <w:szCs w:val="20"/>
    </w:rPr>
  </w:style>
  <w:style w:type="numbering" w:customStyle="1" w:styleId="NoList1">
    <w:name w:val="No List1"/>
    <w:next w:val="NoList"/>
    <w:uiPriority w:val="99"/>
    <w:semiHidden/>
    <w:unhideWhenUsed/>
    <w:rsid w:val="00A87DB6"/>
  </w:style>
  <w:style w:type="table" w:styleId="GridTable1Light">
    <w:name w:val="Grid Table 1 Light"/>
    <w:basedOn w:val="TableNormal"/>
    <w:uiPriority w:val="46"/>
    <w:rsid w:val="00A87D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87D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8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B6"/>
  </w:style>
  <w:style w:type="character" w:styleId="LineNumber">
    <w:name w:val="line number"/>
    <w:basedOn w:val="DefaultParagraphFont"/>
    <w:uiPriority w:val="99"/>
    <w:semiHidden/>
    <w:unhideWhenUsed/>
    <w:rsid w:val="00A87DB6"/>
  </w:style>
  <w:style w:type="paragraph" w:styleId="BodyText">
    <w:name w:val="Body Text"/>
    <w:basedOn w:val="Normal"/>
    <w:link w:val="BodyTextChar"/>
    <w:semiHidden/>
    <w:rsid w:val="00A87DB6"/>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A87DB6"/>
    <w:rPr>
      <w:rFonts w:ascii="Times New Roman" w:eastAsia="Times New Roman" w:hAnsi="Times New Roman" w:cs="Times New Roman"/>
      <w:i/>
      <w:sz w:val="24"/>
      <w:szCs w:val="20"/>
    </w:rPr>
  </w:style>
  <w:style w:type="paragraph" w:styleId="BodyText2">
    <w:name w:val="Body Text 2"/>
    <w:basedOn w:val="Normal"/>
    <w:link w:val="BodyText2Char"/>
    <w:semiHidden/>
    <w:rsid w:val="00A87DB6"/>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A87DB6"/>
    <w:rPr>
      <w:rFonts w:ascii="Times New Roman" w:eastAsia="Times New Roman" w:hAnsi="Times New Roman" w:cs="Times New Roman"/>
      <w:b/>
      <w:sz w:val="24"/>
      <w:szCs w:val="20"/>
    </w:rPr>
  </w:style>
  <w:style w:type="paragraph" w:styleId="BodyText3">
    <w:name w:val="Body Text 3"/>
    <w:basedOn w:val="Normal"/>
    <w:link w:val="BodyText3Char"/>
    <w:semiHidden/>
    <w:rsid w:val="00A87DB6"/>
    <w:pPr>
      <w:spacing w:after="0" w:line="240" w:lineRule="auto"/>
    </w:pPr>
    <w:rPr>
      <w:rFonts w:ascii="Times New Roman" w:eastAsia="Times New Roman" w:hAnsi="Times New Roman" w:cs="Times New Roman"/>
      <w:snapToGrid w:val="0"/>
      <w:color w:val="000000"/>
      <w:sz w:val="24"/>
      <w:szCs w:val="20"/>
    </w:rPr>
  </w:style>
  <w:style w:type="character" w:customStyle="1" w:styleId="BodyText3Char">
    <w:name w:val="Body Text 3 Char"/>
    <w:basedOn w:val="DefaultParagraphFont"/>
    <w:link w:val="BodyText3"/>
    <w:semiHidden/>
    <w:rsid w:val="00A87DB6"/>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semiHidden/>
    <w:rsid w:val="00A87DB6"/>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87DB6"/>
    <w:rPr>
      <w:rFonts w:ascii="Times New Roman" w:eastAsia="Times New Roman" w:hAnsi="Times New Roman" w:cs="Times New Roman"/>
      <w:sz w:val="24"/>
      <w:szCs w:val="20"/>
    </w:rPr>
  </w:style>
  <w:style w:type="character" w:styleId="PageNumber">
    <w:name w:val="page number"/>
    <w:basedOn w:val="DefaultParagraphFont"/>
    <w:semiHidden/>
    <w:rsid w:val="00A87DB6"/>
  </w:style>
  <w:style w:type="paragraph" w:styleId="Footer">
    <w:name w:val="footer"/>
    <w:basedOn w:val="Normal"/>
    <w:link w:val="FooterChar"/>
    <w:uiPriority w:val="99"/>
    <w:rsid w:val="00A87DB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87DB6"/>
    <w:rPr>
      <w:rFonts w:ascii="Times New Roman" w:eastAsia="Times New Roman" w:hAnsi="Times New Roman" w:cs="Times New Roman"/>
      <w:sz w:val="24"/>
      <w:szCs w:val="20"/>
    </w:rPr>
  </w:style>
  <w:style w:type="paragraph" w:styleId="BlockText">
    <w:name w:val="Block Text"/>
    <w:basedOn w:val="Normal"/>
    <w:semiHidden/>
    <w:rsid w:val="00A87DB6"/>
    <w:pPr>
      <w:tabs>
        <w:tab w:val="left" w:pos="0"/>
        <w:tab w:val="left" w:pos="252"/>
        <w:tab w:val="left" w:pos="720"/>
      </w:tabs>
      <w:suppressAutoHyphens/>
      <w:spacing w:after="0" w:line="240" w:lineRule="auto"/>
      <w:ind w:left="259" w:right="1530" w:hanging="259"/>
    </w:pPr>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rsid w:val="00A87DB6"/>
    <w:pPr>
      <w:spacing w:after="120"/>
      <w:ind w:firstLine="210"/>
    </w:pPr>
    <w:rPr>
      <w:i w:val="0"/>
    </w:rPr>
  </w:style>
  <w:style w:type="character" w:customStyle="1" w:styleId="BodyTextFirstIndentChar">
    <w:name w:val="Body Text First Indent Char"/>
    <w:basedOn w:val="BodyTextChar"/>
    <w:link w:val="BodyTextFirstIndent"/>
    <w:semiHidden/>
    <w:rsid w:val="00A87DB6"/>
    <w:rPr>
      <w:rFonts w:ascii="Times New Roman" w:eastAsia="Times New Roman" w:hAnsi="Times New Roman" w:cs="Times New Roman"/>
      <w:i w:val="0"/>
      <w:sz w:val="24"/>
      <w:szCs w:val="20"/>
    </w:rPr>
  </w:style>
  <w:style w:type="paragraph" w:styleId="BodyTextFirstIndent2">
    <w:name w:val="Body Text First Indent 2"/>
    <w:basedOn w:val="BodyTextIndent"/>
    <w:link w:val="BodyTextFirstIndent2Char"/>
    <w:semiHidden/>
    <w:rsid w:val="00A87DB6"/>
    <w:pPr>
      <w:spacing w:after="120"/>
      <w:ind w:left="360" w:firstLine="210"/>
    </w:pPr>
  </w:style>
  <w:style w:type="character" w:customStyle="1" w:styleId="BodyTextFirstIndent2Char">
    <w:name w:val="Body Text First Indent 2 Char"/>
    <w:basedOn w:val="BodyTextIndentChar"/>
    <w:link w:val="BodyTextFirstIndent2"/>
    <w:semiHidden/>
    <w:rsid w:val="00A87DB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87DB6"/>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A87DB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87DB6"/>
    <w:pPr>
      <w:spacing w:after="120" w:line="240" w:lineRule="auto"/>
      <w:ind w:left="360"/>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semiHidden/>
    <w:rsid w:val="00A87DB6"/>
    <w:rPr>
      <w:rFonts w:ascii="Times New Roman" w:eastAsia="Times New Roman" w:hAnsi="Times New Roman" w:cs="Times New Roman"/>
      <w:sz w:val="16"/>
      <w:szCs w:val="20"/>
    </w:rPr>
  </w:style>
  <w:style w:type="paragraph" w:styleId="Caption">
    <w:name w:val="caption"/>
    <w:basedOn w:val="Normal"/>
    <w:next w:val="Normal"/>
    <w:qFormat/>
    <w:rsid w:val="00A87DB6"/>
    <w:pPr>
      <w:spacing w:before="120" w:after="120" w:line="240" w:lineRule="auto"/>
    </w:pPr>
    <w:rPr>
      <w:rFonts w:ascii="Times New Roman" w:eastAsia="Times New Roman" w:hAnsi="Times New Roman" w:cs="Times New Roman"/>
      <w:b/>
      <w:sz w:val="24"/>
      <w:szCs w:val="20"/>
    </w:rPr>
  </w:style>
  <w:style w:type="paragraph" w:styleId="Closing">
    <w:name w:val="Closing"/>
    <w:basedOn w:val="Normal"/>
    <w:link w:val="ClosingChar"/>
    <w:semiHidden/>
    <w:rsid w:val="00A87DB6"/>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A87DB6"/>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A87D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87DB6"/>
    <w:rPr>
      <w:rFonts w:ascii="Times New Roman" w:eastAsia="Times New Roman" w:hAnsi="Times New Roman" w:cs="Times New Roman"/>
      <w:sz w:val="20"/>
      <w:szCs w:val="20"/>
    </w:rPr>
  </w:style>
  <w:style w:type="paragraph" w:styleId="Date">
    <w:name w:val="Date"/>
    <w:basedOn w:val="Normal"/>
    <w:next w:val="Normal"/>
    <w:link w:val="DateChar"/>
    <w:semiHidden/>
    <w:rsid w:val="00A87DB6"/>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A87DB6"/>
    <w:rPr>
      <w:rFonts w:ascii="Times New Roman" w:eastAsia="Times New Roman" w:hAnsi="Times New Roman" w:cs="Times New Roman"/>
      <w:sz w:val="24"/>
      <w:szCs w:val="20"/>
    </w:rPr>
  </w:style>
  <w:style w:type="paragraph" w:styleId="DocumentMap">
    <w:name w:val="Document Map"/>
    <w:basedOn w:val="Normal"/>
    <w:link w:val="DocumentMapChar"/>
    <w:semiHidden/>
    <w:rsid w:val="00A87DB6"/>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A87DB6"/>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A87DB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87DB6"/>
    <w:rPr>
      <w:rFonts w:ascii="Times New Roman" w:eastAsia="Times New Roman" w:hAnsi="Times New Roman" w:cs="Times New Roman"/>
      <w:sz w:val="20"/>
      <w:szCs w:val="20"/>
    </w:rPr>
  </w:style>
  <w:style w:type="paragraph" w:styleId="EnvelopeAddress">
    <w:name w:val="envelope address"/>
    <w:basedOn w:val="Normal"/>
    <w:semiHidden/>
    <w:rsid w:val="00A87DB6"/>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styleId="EnvelopeReturn">
    <w:name w:val="envelope return"/>
    <w:basedOn w:val="Normal"/>
    <w:semiHidden/>
    <w:rsid w:val="00A87DB6"/>
    <w:pPr>
      <w:spacing w:after="0" w:line="240" w:lineRule="auto"/>
    </w:pPr>
    <w:rPr>
      <w:rFonts w:ascii="Arial" w:eastAsia="Times New Roman" w:hAnsi="Arial" w:cs="Times New Roman"/>
      <w:sz w:val="20"/>
      <w:szCs w:val="20"/>
    </w:rPr>
  </w:style>
  <w:style w:type="paragraph" w:styleId="FootnoteText">
    <w:name w:val="footnote text"/>
    <w:basedOn w:val="Normal"/>
    <w:link w:val="FootnoteTextChar"/>
    <w:uiPriority w:val="99"/>
    <w:semiHidden/>
    <w:rsid w:val="00A87D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87DB6"/>
    <w:rPr>
      <w:rFonts w:ascii="Times New Roman" w:eastAsia="Times New Roman" w:hAnsi="Times New Roman" w:cs="Times New Roman"/>
      <w:sz w:val="20"/>
      <w:szCs w:val="20"/>
    </w:rPr>
  </w:style>
  <w:style w:type="paragraph" w:styleId="Index1">
    <w:name w:val="index 1"/>
    <w:basedOn w:val="Normal"/>
    <w:next w:val="Normal"/>
    <w:autoRedefine/>
    <w:semiHidden/>
    <w:rsid w:val="00A87DB6"/>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A87DB6"/>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A87DB6"/>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A87DB6"/>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A87DB6"/>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A87DB6"/>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A87DB6"/>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A87DB6"/>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A87DB6"/>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A87DB6"/>
    <w:pPr>
      <w:spacing w:after="0" w:line="240" w:lineRule="auto"/>
    </w:pPr>
    <w:rPr>
      <w:rFonts w:ascii="Arial" w:eastAsia="Times New Roman" w:hAnsi="Arial" w:cs="Times New Roman"/>
      <w:b/>
      <w:sz w:val="24"/>
      <w:szCs w:val="20"/>
    </w:rPr>
  </w:style>
  <w:style w:type="paragraph" w:styleId="List">
    <w:name w:val="List"/>
    <w:basedOn w:val="Normal"/>
    <w:semiHidden/>
    <w:rsid w:val="00A87DB6"/>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semiHidden/>
    <w:rsid w:val="00A87DB6"/>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semiHidden/>
    <w:rsid w:val="00A87DB6"/>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semiHidden/>
    <w:rsid w:val="00A87DB6"/>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semiHidden/>
    <w:rsid w:val="00A87DB6"/>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autoRedefine/>
    <w:semiHidden/>
    <w:rsid w:val="00A87DB6"/>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semiHidden/>
    <w:rsid w:val="00A87DB6"/>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semiHidden/>
    <w:rsid w:val="00A87DB6"/>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semiHidden/>
    <w:rsid w:val="00A87DB6"/>
    <w:pPr>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semiHidden/>
    <w:rsid w:val="00A87DB6"/>
    <w:pPr>
      <w:numPr>
        <w:numId w:val="5"/>
      </w:numPr>
      <w:spacing w:after="0" w:line="240" w:lineRule="auto"/>
    </w:pPr>
    <w:rPr>
      <w:rFonts w:ascii="Times New Roman" w:eastAsia="Times New Roman" w:hAnsi="Times New Roman" w:cs="Times New Roman"/>
      <w:sz w:val="24"/>
      <w:szCs w:val="20"/>
    </w:rPr>
  </w:style>
  <w:style w:type="paragraph" w:styleId="ListContinue">
    <w:name w:val="List Continue"/>
    <w:basedOn w:val="Normal"/>
    <w:semiHidden/>
    <w:rsid w:val="00A87DB6"/>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semiHidden/>
    <w:rsid w:val="00A87DB6"/>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semiHidden/>
    <w:rsid w:val="00A87DB6"/>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semiHidden/>
    <w:rsid w:val="00A87DB6"/>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semiHidden/>
    <w:rsid w:val="00A87DB6"/>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semiHidden/>
    <w:rsid w:val="00A87DB6"/>
    <w:pPr>
      <w:numPr>
        <w:numId w:val="6"/>
      </w:numPr>
      <w:spacing w:after="0" w:line="240" w:lineRule="auto"/>
    </w:pPr>
    <w:rPr>
      <w:rFonts w:ascii="Times New Roman" w:eastAsia="Times New Roman" w:hAnsi="Times New Roman" w:cs="Times New Roman"/>
      <w:sz w:val="24"/>
      <w:szCs w:val="20"/>
    </w:rPr>
  </w:style>
  <w:style w:type="paragraph" w:styleId="ListNumber2">
    <w:name w:val="List Number 2"/>
    <w:basedOn w:val="Normal"/>
    <w:semiHidden/>
    <w:rsid w:val="00A87DB6"/>
    <w:pPr>
      <w:numPr>
        <w:numId w:val="7"/>
      </w:numPr>
      <w:spacing w:after="0" w:line="240" w:lineRule="auto"/>
    </w:pPr>
    <w:rPr>
      <w:rFonts w:ascii="Times New Roman" w:eastAsia="Times New Roman" w:hAnsi="Times New Roman" w:cs="Times New Roman"/>
      <w:sz w:val="24"/>
      <w:szCs w:val="20"/>
    </w:rPr>
  </w:style>
  <w:style w:type="paragraph" w:styleId="ListNumber3">
    <w:name w:val="List Number 3"/>
    <w:basedOn w:val="Normal"/>
    <w:semiHidden/>
    <w:rsid w:val="00A87DB6"/>
    <w:pPr>
      <w:numPr>
        <w:numId w:val="8"/>
      </w:numPr>
      <w:spacing w:after="0" w:line="240" w:lineRule="auto"/>
    </w:pPr>
    <w:rPr>
      <w:rFonts w:ascii="Times New Roman" w:eastAsia="Times New Roman" w:hAnsi="Times New Roman" w:cs="Times New Roman"/>
      <w:sz w:val="24"/>
      <w:szCs w:val="20"/>
    </w:rPr>
  </w:style>
  <w:style w:type="paragraph" w:styleId="ListNumber4">
    <w:name w:val="List Number 4"/>
    <w:basedOn w:val="Normal"/>
    <w:semiHidden/>
    <w:rsid w:val="00A87DB6"/>
    <w:pPr>
      <w:numPr>
        <w:numId w:val="9"/>
      </w:numPr>
      <w:spacing w:after="0" w:line="240" w:lineRule="auto"/>
    </w:pPr>
    <w:rPr>
      <w:rFonts w:ascii="Times New Roman" w:eastAsia="Times New Roman" w:hAnsi="Times New Roman" w:cs="Times New Roman"/>
      <w:sz w:val="24"/>
      <w:szCs w:val="20"/>
    </w:rPr>
  </w:style>
  <w:style w:type="paragraph" w:styleId="ListNumber5">
    <w:name w:val="List Number 5"/>
    <w:basedOn w:val="Normal"/>
    <w:semiHidden/>
    <w:rsid w:val="00A87DB6"/>
    <w:pPr>
      <w:numPr>
        <w:numId w:val="10"/>
      </w:numPr>
      <w:spacing w:after="0" w:line="240" w:lineRule="auto"/>
    </w:pPr>
    <w:rPr>
      <w:rFonts w:ascii="Times New Roman" w:eastAsia="Times New Roman" w:hAnsi="Times New Roman" w:cs="Times New Roman"/>
      <w:sz w:val="24"/>
      <w:szCs w:val="20"/>
    </w:rPr>
  </w:style>
  <w:style w:type="paragraph" w:styleId="MacroText">
    <w:name w:val="macro"/>
    <w:link w:val="MacroTextChar"/>
    <w:semiHidden/>
    <w:rsid w:val="00A87D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87DB6"/>
    <w:rPr>
      <w:rFonts w:ascii="Courier New" w:eastAsia="Times New Roman" w:hAnsi="Courier New" w:cs="Times New Roman"/>
      <w:sz w:val="20"/>
      <w:szCs w:val="20"/>
    </w:rPr>
  </w:style>
  <w:style w:type="paragraph" w:styleId="MessageHeader">
    <w:name w:val="Message Header"/>
    <w:basedOn w:val="Normal"/>
    <w:link w:val="MessageHeaderChar"/>
    <w:semiHidden/>
    <w:rsid w:val="00A87D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0"/>
    </w:rPr>
  </w:style>
  <w:style w:type="character" w:customStyle="1" w:styleId="MessageHeaderChar">
    <w:name w:val="Message Header Char"/>
    <w:basedOn w:val="DefaultParagraphFont"/>
    <w:link w:val="MessageHeader"/>
    <w:semiHidden/>
    <w:rsid w:val="00A87DB6"/>
    <w:rPr>
      <w:rFonts w:ascii="Arial" w:eastAsia="Times New Roman" w:hAnsi="Arial" w:cs="Times New Roman"/>
      <w:sz w:val="24"/>
      <w:szCs w:val="20"/>
      <w:shd w:val="pct20" w:color="auto" w:fill="auto"/>
    </w:rPr>
  </w:style>
  <w:style w:type="paragraph" w:styleId="NormalIndent">
    <w:name w:val="Normal Indent"/>
    <w:basedOn w:val="Normal"/>
    <w:semiHidden/>
    <w:rsid w:val="00A87DB6"/>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semiHidden/>
    <w:rsid w:val="00A87DB6"/>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A87DB6"/>
    <w:rPr>
      <w:rFonts w:ascii="Times New Roman" w:eastAsia="Times New Roman" w:hAnsi="Times New Roman" w:cs="Times New Roman"/>
      <w:sz w:val="24"/>
      <w:szCs w:val="20"/>
    </w:rPr>
  </w:style>
  <w:style w:type="paragraph" w:styleId="PlainText">
    <w:name w:val="Plain Text"/>
    <w:basedOn w:val="Normal"/>
    <w:link w:val="PlainTextChar"/>
    <w:semiHidden/>
    <w:rsid w:val="00A87DB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A87DB6"/>
    <w:rPr>
      <w:rFonts w:ascii="Courier New" w:eastAsia="Times New Roman" w:hAnsi="Courier New" w:cs="Times New Roman"/>
      <w:sz w:val="20"/>
      <w:szCs w:val="20"/>
    </w:rPr>
  </w:style>
  <w:style w:type="paragraph" w:styleId="Salutation">
    <w:name w:val="Salutation"/>
    <w:basedOn w:val="Normal"/>
    <w:next w:val="Normal"/>
    <w:link w:val="SalutationChar"/>
    <w:semiHidden/>
    <w:rsid w:val="00A87DB6"/>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A87DB6"/>
    <w:rPr>
      <w:rFonts w:ascii="Times New Roman" w:eastAsia="Times New Roman" w:hAnsi="Times New Roman" w:cs="Times New Roman"/>
      <w:sz w:val="24"/>
      <w:szCs w:val="20"/>
    </w:rPr>
  </w:style>
  <w:style w:type="paragraph" w:styleId="Signature">
    <w:name w:val="Signature"/>
    <w:basedOn w:val="Normal"/>
    <w:link w:val="SignatureChar"/>
    <w:semiHidden/>
    <w:rsid w:val="00A87DB6"/>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A87DB6"/>
    <w:rPr>
      <w:rFonts w:ascii="Times New Roman" w:eastAsia="Times New Roman" w:hAnsi="Times New Roman" w:cs="Times New Roman"/>
      <w:sz w:val="24"/>
      <w:szCs w:val="20"/>
    </w:rPr>
  </w:style>
  <w:style w:type="paragraph" w:styleId="Subtitle">
    <w:name w:val="Subtitle"/>
    <w:basedOn w:val="Normal"/>
    <w:link w:val="SubtitleChar"/>
    <w:qFormat/>
    <w:rsid w:val="00A87DB6"/>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A87DB6"/>
    <w:rPr>
      <w:rFonts w:ascii="Arial" w:eastAsia="Times New Roman" w:hAnsi="Arial" w:cs="Times New Roman"/>
      <w:sz w:val="24"/>
      <w:szCs w:val="20"/>
    </w:rPr>
  </w:style>
  <w:style w:type="paragraph" w:styleId="TableofAuthorities">
    <w:name w:val="table of authorities"/>
    <w:basedOn w:val="Normal"/>
    <w:next w:val="Normal"/>
    <w:semiHidden/>
    <w:rsid w:val="00A87DB6"/>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A87DB6"/>
    <w:pPr>
      <w:spacing w:after="0" w:line="240" w:lineRule="auto"/>
      <w:ind w:left="480" w:hanging="480"/>
    </w:pPr>
    <w:rPr>
      <w:rFonts w:ascii="Times New Roman" w:eastAsia="Times New Roman" w:hAnsi="Times New Roman" w:cs="Times New Roman"/>
      <w:sz w:val="24"/>
      <w:szCs w:val="20"/>
    </w:rPr>
  </w:style>
  <w:style w:type="paragraph" w:styleId="Title">
    <w:name w:val="Title"/>
    <w:basedOn w:val="Normal"/>
    <w:link w:val="TitleChar"/>
    <w:qFormat/>
    <w:rsid w:val="00A87DB6"/>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A87DB6"/>
    <w:rPr>
      <w:rFonts w:ascii="Arial" w:eastAsia="Times New Roman" w:hAnsi="Arial" w:cs="Times New Roman"/>
      <w:b/>
      <w:kern w:val="28"/>
      <w:sz w:val="32"/>
      <w:szCs w:val="20"/>
    </w:rPr>
  </w:style>
  <w:style w:type="paragraph" w:styleId="TOAHeading">
    <w:name w:val="toa heading"/>
    <w:basedOn w:val="Normal"/>
    <w:next w:val="Normal"/>
    <w:semiHidden/>
    <w:rsid w:val="00A87DB6"/>
    <w:pPr>
      <w:spacing w:before="120" w:after="0" w:line="240" w:lineRule="auto"/>
    </w:pPr>
    <w:rPr>
      <w:rFonts w:ascii="Arial" w:eastAsia="Times New Roman" w:hAnsi="Arial" w:cs="Times New Roman"/>
      <w:b/>
      <w:sz w:val="24"/>
      <w:szCs w:val="20"/>
    </w:rPr>
  </w:style>
  <w:style w:type="paragraph" w:styleId="TOC1">
    <w:name w:val="toc 1"/>
    <w:basedOn w:val="Normal"/>
    <w:next w:val="Normal"/>
    <w:autoRedefine/>
    <w:semiHidden/>
    <w:rsid w:val="00A87DB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semiHidden/>
    <w:rsid w:val="00A87DB6"/>
    <w:pPr>
      <w:spacing w:after="0" w:line="240" w:lineRule="auto"/>
      <w:ind w:left="240"/>
    </w:pPr>
    <w:rPr>
      <w:rFonts w:ascii="Times New Roman" w:eastAsia="Times New Roman" w:hAnsi="Times New Roman" w:cs="Times New Roman"/>
      <w:sz w:val="24"/>
      <w:szCs w:val="20"/>
    </w:rPr>
  </w:style>
  <w:style w:type="paragraph" w:styleId="TOC3">
    <w:name w:val="toc 3"/>
    <w:basedOn w:val="Normal"/>
    <w:next w:val="Normal"/>
    <w:autoRedefine/>
    <w:semiHidden/>
    <w:rsid w:val="00A87DB6"/>
    <w:pPr>
      <w:spacing w:after="0" w:line="240" w:lineRule="auto"/>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A87DB6"/>
    <w:pPr>
      <w:spacing w:after="0" w:line="240" w:lineRule="auto"/>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A87DB6"/>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A87DB6"/>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A87DB6"/>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A87DB6"/>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A87DB6"/>
    <w:pPr>
      <w:spacing w:after="0" w:line="240" w:lineRule="auto"/>
      <w:ind w:left="1920"/>
    </w:pPr>
    <w:rPr>
      <w:rFonts w:ascii="Times New Roman" w:eastAsia="Times New Roman" w:hAnsi="Times New Roman" w:cs="Times New Roman"/>
      <w:sz w:val="24"/>
      <w:szCs w:val="20"/>
    </w:rPr>
  </w:style>
  <w:style w:type="paragraph" w:customStyle="1" w:styleId="bibcit">
    <w:name w:val="bibcit"/>
    <w:basedOn w:val="Normal"/>
    <w:rsid w:val="00A87DB6"/>
    <w:pPr>
      <w:spacing w:after="120" w:line="480" w:lineRule="atLeast"/>
    </w:pPr>
    <w:rPr>
      <w:rFonts w:ascii="Times New Roman" w:eastAsia="Times New Roman" w:hAnsi="Times New Roman" w:cs="Times New Roman"/>
      <w:sz w:val="24"/>
      <w:szCs w:val="20"/>
      <w:lang w:val="en-GB"/>
    </w:rPr>
  </w:style>
  <w:style w:type="paragraph" w:customStyle="1" w:styleId="meth1">
    <w:name w:val="meth1"/>
    <w:basedOn w:val="Normal"/>
    <w:rsid w:val="00A87DB6"/>
    <w:pPr>
      <w:spacing w:after="240" w:line="480" w:lineRule="atLeast"/>
      <w:ind w:firstLine="567"/>
    </w:pPr>
    <w:rPr>
      <w:rFonts w:ascii="Times New Roman" w:eastAsia="Times New Roman" w:hAnsi="Times New Roman" w:cs="Times New Roman"/>
      <w:sz w:val="24"/>
      <w:szCs w:val="20"/>
      <w:lang w:val="en-GB"/>
    </w:rPr>
  </w:style>
  <w:style w:type="paragraph" w:customStyle="1" w:styleId="arttitle">
    <w:name w:val="arttitle"/>
    <w:basedOn w:val="p-ni"/>
    <w:rsid w:val="00A87DB6"/>
    <w:rPr>
      <w:rFonts w:ascii="Arial" w:hAnsi="Arial"/>
      <w:b/>
      <w:sz w:val="32"/>
    </w:rPr>
  </w:style>
  <w:style w:type="paragraph" w:customStyle="1" w:styleId="p-ni">
    <w:name w:val="p-ni"/>
    <w:basedOn w:val="p"/>
    <w:rsid w:val="00A87DB6"/>
    <w:pPr>
      <w:spacing w:after="240"/>
      <w:ind w:firstLine="0"/>
    </w:pPr>
  </w:style>
  <w:style w:type="paragraph" w:customStyle="1" w:styleId="p">
    <w:name w:val="p"/>
    <w:rsid w:val="00A87DB6"/>
    <w:pPr>
      <w:spacing w:after="360" w:line="480" w:lineRule="atLeast"/>
      <w:ind w:firstLine="567"/>
    </w:pPr>
    <w:rPr>
      <w:rFonts w:ascii="Times New Roman" w:eastAsia="Times New Roman" w:hAnsi="Times New Roman" w:cs="Times New Roman"/>
      <w:sz w:val="24"/>
      <w:szCs w:val="20"/>
      <w:lang w:val="en-GB"/>
    </w:rPr>
  </w:style>
  <w:style w:type="paragraph" w:customStyle="1" w:styleId="aug">
    <w:name w:val="aug"/>
    <w:basedOn w:val="p-ni"/>
    <w:rsid w:val="00A87DB6"/>
  </w:style>
  <w:style w:type="paragraph" w:customStyle="1" w:styleId="abs">
    <w:name w:val="abs"/>
    <w:basedOn w:val="p-ni"/>
    <w:next w:val="p"/>
    <w:rsid w:val="00A87DB6"/>
    <w:rPr>
      <w:b/>
    </w:rPr>
  </w:style>
  <w:style w:type="paragraph" w:customStyle="1" w:styleId="LEGEND">
    <w:name w:val="LEGEND"/>
    <w:basedOn w:val="p-ni"/>
    <w:rsid w:val="00A87DB6"/>
    <w:rPr>
      <w:rFonts w:ascii="Arial" w:hAnsi="Arial"/>
    </w:rPr>
  </w:style>
  <w:style w:type="paragraph" w:customStyle="1" w:styleId="aff">
    <w:name w:val="aff"/>
    <w:basedOn w:val="p-ni"/>
    <w:rsid w:val="00A87DB6"/>
    <w:rPr>
      <w:i/>
    </w:rPr>
  </w:style>
  <w:style w:type="numbering" w:customStyle="1" w:styleId="NoList11">
    <w:name w:val="No List11"/>
    <w:next w:val="NoList"/>
    <w:uiPriority w:val="99"/>
    <w:semiHidden/>
    <w:unhideWhenUsed/>
    <w:rsid w:val="00A87DB6"/>
  </w:style>
  <w:style w:type="table" w:customStyle="1" w:styleId="GridTable1Light1">
    <w:name w:val="Grid Table 1 Light1"/>
    <w:basedOn w:val="TableNormal"/>
    <w:next w:val="GridTable1Light"/>
    <w:uiPriority w:val="46"/>
    <w:locked/>
    <w:rsid w:val="00A87DB6"/>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locked/>
    <w:rsid w:val="00A87DB6"/>
    <w:pPr>
      <w:spacing w:after="0" w:line="240" w:lineRule="auto"/>
    </w:pPr>
    <w:rPr>
      <w:rFonts w:eastAsiaTheme="minorEastAsi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87DB6"/>
    <w:pPr>
      <w:ind w:left="720"/>
      <w:contextualSpacing/>
    </w:pPr>
  </w:style>
  <w:style w:type="paragraph" w:styleId="BalloonText">
    <w:name w:val="Balloon Text"/>
    <w:basedOn w:val="Normal"/>
    <w:link w:val="BalloonTextChar"/>
    <w:uiPriority w:val="99"/>
    <w:semiHidden/>
    <w:unhideWhenUsed/>
    <w:rsid w:val="00A8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B6"/>
    <w:rPr>
      <w:rFonts w:ascii="Segoe UI" w:hAnsi="Segoe UI" w:cs="Segoe UI"/>
      <w:sz w:val="18"/>
      <w:szCs w:val="18"/>
    </w:rPr>
  </w:style>
  <w:style w:type="character" w:styleId="Hyperlink">
    <w:name w:val="Hyperlink"/>
    <w:basedOn w:val="DefaultParagraphFont"/>
    <w:uiPriority w:val="99"/>
    <w:unhideWhenUsed/>
    <w:rsid w:val="00A87DB6"/>
    <w:rPr>
      <w:color w:val="0563C1" w:themeColor="hyperlink"/>
      <w:u w:val="single"/>
    </w:rPr>
  </w:style>
  <w:style w:type="character" w:customStyle="1" w:styleId="UnresolvedMention1">
    <w:name w:val="Unresolved Mention1"/>
    <w:basedOn w:val="DefaultParagraphFont"/>
    <w:uiPriority w:val="99"/>
    <w:semiHidden/>
    <w:unhideWhenUsed/>
    <w:rsid w:val="00A87DB6"/>
    <w:rPr>
      <w:color w:val="605E5C"/>
      <w:shd w:val="clear" w:color="auto" w:fill="E1DFDD"/>
    </w:rPr>
  </w:style>
  <w:style w:type="character" w:styleId="PlaceholderText">
    <w:name w:val="Placeholder Text"/>
    <w:basedOn w:val="DefaultParagraphFont"/>
    <w:uiPriority w:val="99"/>
    <w:semiHidden/>
    <w:rsid w:val="00A87DB6"/>
    <w:rPr>
      <w:color w:val="808080"/>
    </w:rPr>
  </w:style>
  <w:style w:type="numbering" w:customStyle="1" w:styleId="NoList2">
    <w:name w:val="No List2"/>
    <w:next w:val="NoList"/>
    <w:uiPriority w:val="99"/>
    <w:semiHidden/>
    <w:unhideWhenUsed/>
    <w:rsid w:val="00A87DB6"/>
  </w:style>
  <w:style w:type="character" w:styleId="FollowedHyperlink">
    <w:name w:val="FollowedHyperlink"/>
    <w:basedOn w:val="DefaultParagraphFont"/>
    <w:uiPriority w:val="99"/>
    <w:semiHidden/>
    <w:unhideWhenUsed/>
    <w:rsid w:val="00A87DB6"/>
    <w:rPr>
      <w:color w:val="954F72"/>
      <w:u w:val="single"/>
    </w:rPr>
  </w:style>
  <w:style w:type="paragraph" w:customStyle="1" w:styleId="xl65">
    <w:name w:val="xl65"/>
    <w:basedOn w:val="Normal"/>
    <w:rsid w:val="00A87D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A87DB6"/>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
    <w:name w:val="Table Grid"/>
    <w:basedOn w:val="TableNormal"/>
    <w:uiPriority w:val="39"/>
    <w:rsid w:val="00A8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87D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uthorAffiliation">
    <w:name w:val="Author Affiliation"/>
    <w:basedOn w:val="Normal"/>
    <w:rsid w:val="00A87DB6"/>
    <w:pPr>
      <w:spacing w:after="0" w:line="240" w:lineRule="auto"/>
    </w:pPr>
    <w:rPr>
      <w:rFonts w:ascii="Times New Roman" w:eastAsia="SimSun" w:hAnsi="Times New Roman" w:cs="Times New Roman"/>
      <w:i/>
      <w:sz w:val="24"/>
      <w:szCs w:val="24"/>
    </w:rPr>
  </w:style>
  <w:style w:type="character" w:customStyle="1" w:styleId="newformula">
    <w:name w:val="newformula"/>
    <w:basedOn w:val="DefaultParagraphFont"/>
    <w:rsid w:val="00A87DB6"/>
  </w:style>
  <w:style w:type="character" w:customStyle="1" w:styleId="CommentTextChar1">
    <w:name w:val="Comment Text Char1"/>
    <w:basedOn w:val="DefaultParagraphFont"/>
    <w:uiPriority w:val="99"/>
    <w:semiHidden/>
    <w:rsid w:val="00A87DB6"/>
    <w:rPr>
      <w:sz w:val="20"/>
      <w:szCs w:val="20"/>
    </w:rPr>
  </w:style>
  <w:style w:type="character" w:customStyle="1" w:styleId="CommentSubjectChar">
    <w:name w:val="Comment Subject Char"/>
    <w:basedOn w:val="CommentTextChar"/>
    <w:link w:val="CommentSubject"/>
    <w:uiPriority w:val="99"/>
    <w:semiHidden/>
    <w:rsid w:val="00A87DB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87DB6"/>
    <w:pPr>
      <w:spacing w:after="160"/>
    </w:pPr>
    <w:rPr>
      <w:b/>
      <w:bCs/>
    </w:rPr>
  </w:style>
  <w:style w:type="character" w:customStyle="1" w:styleId="CommentSubjectChar1">
    <w:name w:val="Comment Subject Char1"/>
    <w:basedOn w:val="CommentTextChar"/>
    <w:uiPriority w:val="99"/>
    <w:semiHidden/>
    <w:rsid w:val="00A87DB6"/>
    <w:rPr>
      <w:rFonts w:ascii="Times New Roman" w:eastAsia="Times New Roman" w:hAnsi="Times New Roman" w:cs="Times New Roman"/>
      <w:b/>
      <w:bCs/>
      <w:sz w:val="20"/>
      <w:szCs w:val="20"/>
    </w:rPr>
  </w:style>
  <w:style w:type="paragraph" w:styleId="NormalWeb">
    <w:name w:val="Normal (Web)"/>
    <w:basedOn w:val="Normal"/>
    <w:uiPriority w:val="99"/>
    <w:unhideWhenUsed/>
    <w:rsid w:val="00A87DB6"/>
    <w:rPr>
      <w:rFonts w:ascii="Times New Roman" w:hAnsi="Times New Roman" w:cs="Times New Roman"/>
      <w:sz w:val="24"/>
      <w:szCs w:val="24"/>
    </w:rPr>
  </w:style>
  <w:style w:type="character" w:styleId="Strong">
    <w:name w:val="Strong"/>
    <w:qFormat/>
    <w:rsid w:val="00A87DB6"/>
    <w:rPr>
      <w:b/>
      <w:bCs/>
    </w:rPr>
  </w:style>
  <w:style w:type="character" w:styleId="Emphasis">
    <w:name w:val="Emphasis"/>
    <w:qFormat/>
    <w:rsid w:val="00A87DB6"/>
    <w:rPr>
      <w:i/>
      <w:iCs/>
    </w:rPr>
  </w:style>
  <w:style w:type="character" w:customStyle="1" w:styleId="doi">
    <w:name w:val="doi"/>
    <w:basedOn w:val="DefaultParagraphFont"/>
    <w:rsid w:val="00A87DB6"/>
  </w:style>
  <w:style w:type="paragraph" w:customStyle="1" w:styleId="Default">
    <w:name w:val="Default"/>
    <w:rsid w:val="00A87D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A87DB6"/>
  </w:style>
  <w:style w:type="character" w:customStyle="1" w:styleId="UnresolvedMention2">
    <w:name w:val="Unresolved Mention2"/>
    <w:basedOn w:val="DefaultParagraphFont"/>
    <w:uiPriority w:val="99"/>
    <w:semiHidden/>
    <w:unhideWhenUsed/>
    <w:rsid w:val="00A87DB6"/>
    <w:rPr>
      <w:color w:val="605E5C"/>
      <w:shd w:val="clear" w:color="auto" w:fill="E1DFDD"/>
    </w:rPr>
  </w:style>
  <w:style w:type="character" w:customStyle="1" w:styleId="UnresolvedMention3">
    <w:name w:val="Unresolved Mention3"/>
    <w:basedOn w:val="DefaultParagraphFont"/>
    <w:uiPriority w:val="99"/>
    <w:semiHidden/>
    <w:unhideWhenUsed/>
    <w:rsid w:val="00A87DB6"/>
    <w:rPr>
      <w:color w:val="605E5C"/>
      <w:shd w:val="clear" w:color="auto" w:fill="E1DFDD"/>
    </w:rPr>
  </w:style>
  <w:style w:type="table" w:styleId="GridTable1Light-Accent1">
    <w:name w:val="Grid Table 1 Light Accent 1"/>
    <w:basedOn w:val="TableNormal"/>
    <w:uiPriority w:val="46"/>
    <w:rsid w:val="00A87DB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87DB6"/>
    <w:rPr>
      <w:color w:val="605E5C"/>
      <w:shd w:val="clear" w:color="auto" w:fill="E1DFDD"/>
    </w:rPr>
  </w:style>
  <w:style w:type="character" w:styleId="CommentReference">
    <w:name w:val="annotation reference"/>
    <w:basedOn w:val="DefaultParagraphFont"/>
    <w:uiPriority w:val="99"/>
    <w:semiHidden/>
    <w:unhideWhenUsed/>
    <w:rsid w:val="00A87D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Retallack</dc:creator>
  <cp:keywords/>
  <dc:description/>
  <cp:lastModifiedBy>Gregory Retallack</cp:lastModifiedBy>
  <cp:revision>2</cp:revision>
  <dcterms:created xsi:type="dcterms:W3CDTF">2020-09-01T18:52:00Z</dcterms:created>
  <dcterms:modified xsi:type="dcterms:W3CDTF">2020-09-01T18:52:00Z</dcterms:modified>
</cp:coreProperties>
</file>