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8F78" w14:textId="77777777" w:rsidR="003B78CA" w:rsidRPr="008A10CB" w:rsidRDefault="00F134DE" w:rsidP="00F134DE">
      <w:pPr>
        <w:jc w:val="center"/>
        <w:rPr>
          <w:b/>
          <w:sz w:val="32"/>
          <w:szCs w:val="32"/>
        </w:rPr>
      </w:pPr>
      <w:r w:rsidRPr="008A10CB">
        <w:rPr>
          <w:b/>
          <w:sz w:val="32"/>
          <w:szCs w:val="32"/>
        </w:rPr>
        <w:t>Preauthorization for Graduate Registration in Psychology</w:t>
      </w:r>
    </w:p>
    <w:p w14:paraId="2A94A990" w14:textId="77777777" w:rsidR="00F134DE" w:rsidRDefault="00F134DE"/>
    <w:p w14:paraId="2439D148" w14:textId="70E707A9" w:rsidR="00F134DE" w:rsidRDefault="00F134DE" w:rsidP="00F134DE">
      <w:pPr>
        <w:jc w:val="center"/>
      </w:pPr>
      <w:r w:rsidRPr="00A00FE4">
        <w:rPr>
          <w:b/>
        </w:rPr>
        <w:t>Important</w:t>
      </w:r>
      <w:r w:rsidR="005F3893">
        <w:t xml:space="preserve">:  Save &amp; </w:t>
      </w:r>
      <w:r>
        <w:t xml:space="preserve">email this document to </w:t>
      </w:r>
      <w:hyperlink r:id="rId5" w:history="1">
        <w:r w:rsidRPr="000476E4">
          <w:rPr>
            <w:rStyle w:val="Hyperlink"/>
          </w:rPr>
          <w:t>lolsen@uoregon.edu</w:t>
        </w:r>
      </w:hyperlink>
      <w:r>
        <w:t xml:space="preserve"> by </w:t>
      </w:r>
      <w:proofErr w:type="spellStart"/>
      <w:r>
        <w:t>4pm</w:t>
      </w:r>
      <w:proofErr w:type="spellEnd"/>
      <w:r>
        <w:t xml:space="preserve"> on weekdays.  Lori cannot access the system from home.</w:t>
      </w:r>
    </w:p>
    <w:p w14:paraId="77A9867E" w14:textId="77777777" w:rsidR="008A10CB" w:rsidRDefault="008A10CB" w:rsidP="00F134DE">
      <w:pPr>
        <w:jc w:val="center"/>
      </w:pPr>
    </w:p>
    <w:p w14:paraId="591E7412" w14:textId="77777777" w:rsidR="00F134DE" w:rsidRDefault="00F134DE" w:rsidP="00F134DE"/>
    <w:tbl>
      <w:tblPr>
        <w:tblStyle w:val="TableGrid"/>
        <w:tblW w:w="4939" w:type="pct"/>
        <w:tblLayout w:type="fixed"/>
        <w:tblLook w:val="04A0" w:firstRow="1" w:lastRow="0" w:firstColumn="1" w:lastColumn="0" w:noHBand="0" w:noVBand="1"/>
      </w:tblPr>
      <w:tblGrid>
        <w:gridCol w:w="1369"/>
        <w:gridCol w:w="3149"/>
        <w:gridCol w:w="1081"/>
        <w:gridCol w:w="3149"/>
      </w:tblGrid>
      <w:tr w:rsidR="00F134DE" w14:paraId="756C7A6F" w14:textId="77777777" w:rsidTr="008B2168">
        <w:trPr>
          <w:trHeight w:val="576"/>
        </w:trPr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57CA3C" w14:textId="77777777" w:rsidR="00F134DE" w:rsidRPr="00A00FE4" w:rsidRDefault="00F134DE" w:rsidP="008B2168">
            <w:pPr>
              <w:jc w:val="right"/>
              <w:rPr>
                <w:b/>
              </w:rPr>
            </w:pPr>
            <w:r w:rsidRPr="00A00FE4">
              <w:rPr>
                <w:b/>
              </w:rPr>
              <w:t>Name</w:t>
            </w:r>
          </w:p>
        </w:tc>
        <w:tc>
          <w:tcPr>
            <w:tcW w:w="1800" w:type="pct"/>
            <w:tcBorders>
              <w:left w:val="single" w:sz="4" w:space="0" w:color="auto"/>
            </w:tcBorders>
            <w:vAlign w:val="center"/>
          </w:tcPr>
          <w:p w14:paraId="42F5FE4B" w14:textId="77777777" w:rsidR="00F134DE" w:rsidRDefault="00F134DE" w:rsidP="008B2168">
            <w:bookmarkStart w:id="0" w:name="_GoBack"/>
            <w:bookmarkEnd w:id="0"/>
          </w:p>
        </w:tc>
        <w:tc>
          <w:tcPr>
            <w:tcW w:w="22464" w:type="dxa"/>
            <w:tcBorders>
              <w:top w:val="nil"/>
              <w:bottom w:val="nil"/>
            </w:tcBorders>
            <w:vAlign w:val="center"/>
          </w:tcPr>
          <w:p w14:paraId="72295A50" w14:textId="77777777" w:rsidR="00F134DE" w:rsidRPr="00A00FE4" w:rsidRDefault="00F134DE" w:rsidP="008B2168">
            <w:pPr>
              <w:jc w:val="right"/>
              <w:rPr>
                <w:b/>
              </w:rPr>
            </w:pPr>
            <w:r w:rsidRPr="00A00FE4">
              <w:rPr>
                <w:b/>
              </w:rPr>
              <w:t>Term</w:t>
            </w:r>
          </w:p>
        </w:tc>
        <w:tc>
          <w:tcPr>
            <w:tcW w:w="1800" w:type="pct"/>
            <w:vAlign w:val="center"/>
          </w:tcPr>
          <w:p w14:paraId="377A99D6" w14:textId="77777777" w:rsidR="00F134DE" w:rsidRDefault="00F134DE" w:rsidP="008B2168"/>
        </w:tc>
      </w:tr>
      <w:tr w:rsidR="00F134DE" w14:paraId="4AC0FC9E" w14:textId="77777777" w:rsidTr="008B2168">
        <w:trPr>
          <w:trHeight w:val="576"/>
        </w:trPr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1F067" w14:textId="77777777" w:rsidR="00F134DE" w:rsidRPr="00A00FE4" w:rsidRDefault="00F134DE" w:rsidP="008B2168">
            <w:pPr>
              <w:jc w:val="right"/>
              <w:rPr>
                <w:b/>
              </w:rPr>
            </w:pPr>
            <w:r w:rsidRPr="00A00FE4">
              <w:rPr>
                <w:b/>
              </w:rPr>
              <w:t>ID Number</w:t>
            </w:r>
          </w:p>
        </w:tc>
        <w:tc>
          <w:tcPr>
            <w:tcW w:w="1800" w:type="pct"/>
            <w:tcBorders>
              <w:left w:val="single" w:sz="4" w:space="0" w:color="auto"/>
            </w:tcBorders>
            <w:vAlign w:val="center"/>
          </w:tcPr>
          <w:p w14:paraId="289097D4" w14:textId="77777777" w:rsidR="00F134DE" w:rsidRDefault="00F134DE" w:rsidP="008B2168"/>
        </w:tc>
        <w:tc>
          <w:tcPr>
            <w:tcW w:w="22464" w:type="dxa"/>
            <w:tcBorders>
              <w:top w:val="nil"/>
              <w:bottom w:val="nil"/>
            </w:tcBorders>
            <w:vAlign w:val="center"/>
          </w:tcPr>
          <w:p w14:paraId="4E1D75E2" w14:textId="77777777" w:rsidR="00F134DE" w:rsidRPr="00A00FE4" w:rsidRDefault="00F134DE" w:rsidP="008B2168">
            <w:pPr>
              <w:jc w:val="right"/>
              <w:rPr>
                <w:b/>
              </w:rPr>
            </w:pPr>
            <w:r w:rsidRPr="00A00FE4">
              <w:rPr>
                <w:b/>
              </w:rPr>
              <w:t>Email</w:t>
            </w:r>
          </w:p>
        </w:tc>
        <w:tc>
          <w:tcPr>
            <w:tcW w:w="1800" w:type="pct"/>
            <w:vAlign w:val="center"/>
          </w:tcPr>
          <w:p w14:paraId="5B403F15" w14:textId="77777777" w:rsidR="00F134DE" w:rsidRDefault="00F134DE" w:rsidP="008B2168"/>
        </w:tc>
      </w:tr>
    </w:tbl>
    <w:p w14:paraId="68A81A21" w14:textId="77777777" w:rsidR="00F134DE" w:rsidRDefault="00F134DE" w:rsidP="00F134DE"/>
    <w:p w14:paraId="13FF50F0" w14:textId="77777777" w:rsidR="008B2168" w:rsidRDefault="008B2168" w:rsidP="00F134DE"/>
    <w:p w14:paraId="44D0BEB6" w14:textId="0EF712A3" w:rsidR="00F134DE" w:rsidRDefault="00A4085D" w:rsidP="00F134DE">
      <w:r>
        <w:t xml:space="preserve">The titles for Research, Reading &amp; Conference, Seminar, and </w:t>
      </w:r>
      <w:proofErr w:type="spellStart"/>
      <w:r>
        <w:t>Prac</w:t>
      </w:r>
      <w:proofErr w:type="spellEnd"/>
      <w:r>
        <w:t xml:space="preserve"> </w:t>
      </w:r>
      <w:r w:rsidR="00F134DE">
        <w:t xml:space="preserve">are limited to 17 characters &amp; spaces.  The title you enter must be universally understood to be acceptable to the Registrar’s Office.  So </w:t>
      </w:r>
      <w:proofErr w:type="spellStart"/>
      <w:r w:rsidR="00F134DE">
        <w:t>ToM</w:t>
      </w:r>
      <w:proofErr w:type="spellEnd"/>
      <w:r w:rsidR="00F134DE">
        <w:t>, WM, etc., doesn’t work.  Please choose one or two very short words that describe your work.  This will show up on your transcript.</w:t>
      </w:r>
    </w:p>
    <w:p w14:paraId="17311673" w14:textId="77777777" w:rsidR="00F134DE" w:rsidRDefault="00F134DE" w:rsidP="00F134DE"/>
    <w:p w14:paraId="4A04876A" w14:textId="11B3DA8D" w:rsidR="00F134DE" w:rsidRDefault="00F134DE" w:rsidP="00F134DE">
      <w:r>
        <w:t>For Research, “Res” will automatically be the first part of your title</w:t>
      </w:r>
      <w:r w:rsidR="00A965D2">
        <w:t xml:space="preserve"> (plus the above mentioned 17 characters and spaces)</w:t>
      </w:r>
      <w:r>
        <w:t xml:space="preserve">.  </w:t>
      </w:r>
      <w:r w:rsidR="00597E77">
        <w:t xml:space="preserve"> “Read” for Reading &amp; Conference; “</w:t>
      </w:r>
      <w:proofErr w:type="spellStart"/>
      <w:r w:rsidR="00597E77">
        <w:t>Sem</w:t>
      </w:r>
      <w:proofErr w:type="spellEnd"/>
      <w:r w:rsidR="00597E77">
        <w:t>” for the various seminars; and “</w:t>
      </w:r>
      <w:proofErr w:type="spellStart"/>
      <w:r w:rsidR="00597E77">
        <w:t>Prac</w:t>
      </w:r>
      <w:proofErr w:type="spellEnd"/>
      <w:r w:rsidR="00597E77">
        <w:t>” for Practicum.</w:t>
      </w:r>
    </w:p>
    <w:p w14:paraId="2ACBB956" w14:textId="77777777" w:rsidR="00F134DE" w:rsidRDefault="00F134DE" w:rsidP="00F134D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7"/>
        <w:gridCol w:w="1250"/>
        <w:gridCol w:w="2781"/>
        <w:gridCol w:w="3348"/>
      </w:tblGrid>
      <w:tr w:rsidR="00C90229" w14:paraId="5733FEE5" w14:textId="77777777" w:rsidTr="00C90229">
        <w:trPr>
          <w:trHeight w:val="7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1EB30" w14:textId="47D0ABCF" w:rsidR="008B2168" w:rsidRPr="00A00FE4" w:rsidRDefault="008B2168" w:rsidP="008B2168">
            <w:pPr>
              <w:jc w:val="center"/>
              <w:rPr>
                <w:b/>
              </w:rPr>
            </w:pPr>
            <w:r w:rsidRPr="00A00FE4">
              <w:rPr>
                <w:b/>
              </w:rPr>
              <w:t>Course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86D33" w14:textId="77777777" w:rsidR="008B2168" w:rsidRPr="00A00FE4" w:rsidRDefault="008B2168" w:rsidP="008B2168">
            <w:pPr>
              <w:jc w:val="center"/>
              <w:rPr>
                <w:b/>
              </w:rPr>
            </w:pPr>
            <w:r w:rsidRPr="00A00FE4">
              <w:rPr>
                <w:b/>
              </w:rPr>
              <w:t>CRN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2126B" w14:textId="77777777" w:rsidR="008B2168" w:rsidRPr="00A00FE4" w:rsidRDefault="008B2168" w:rsidP="008B2168">
            <w:pPr>
              <w:jc w:val="center"/>
              <w:rPr>
                <w:b/>
              </w:rPr>
            </w:pPr>
            <w:r w:rsidRPr="00A00FE4">
              <w:rPr>
                <w:b/>
              </w:rPr>
              <w:t>Short Title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98B5C" w14:textId="77777777" w:rsidR="008B2168" w:rsidRPr="00A00FE4" w:rsidRDefault="008B2168" w:rsidP="008B2168">
            <w:pPr>
              <w:jc w:val="center"/>
              <w:rPr>
                <w:b/>
              </w:rPr>
            </w:pPr>
            <w:r w:rsidRPr="00A00FE4">
              <w:rPr>
                <w:b/>
              </w:rPr>
              <w:t>Faculty Name</w:t>
            </w:r>
          </w:p>
        </w:tc>
      </w:tr>
      <w:tr w:rsidR="00C90229" w14:paraId="337F5168" w14:textId="77777777" w:rsidTr="00C90229">
        <w:trPr>
          <w:trHeight w:val="576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6730F" w14:textId="77777777" w:rsidR="008B2168" w:rsidRDefault="008B2168" w:rsidP="00A00FE4">
            <w:pPr>
              <w:jc w:val="center"/>
            </w:pPr>
            <w:r>
              <w:t>601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38AE16" w14:textId="77777777" w:rsidR="008B2168" w:rsidRDefault="008B2168" w:rsidP="008B2168">
            <w:pPr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</w:tcBorders>
            <w:vAlign w:val="center"/>
          </w:tcPr>
          <w:p w14:paraId="117B5F35" w14:textId="20808C95" w:rsidR="008B2168" w:rsidRDefault="008B2168" w:rsidP="008B2168">
            <w:r>
              <w:t>Res</w:t>
            </w:r>
            <w:r w:rsidR="00464309">
              <w:t xml:space="preserve"> </w:t>
            </w:r>
          </w:p>
        </w:tc>
        <w:tc>
          <w:tcPr>
            <w:tcW w:w="1890" w:type="pct"/>
            <w:tcBorders>
              <w:top w:val="single" w:sz="4" w:space="0" w:color="auto"/>
            </w:tcBorders>
            <w:vAlign w:val="center"/>
          </w:tcPr>
          <w:p w14:paraId="450031B2" w14:textId="629C625D" w:rsidR="008B2168" w:rsidRDefault="008B2168" w:rsidP="008B2168"/>
        </w:tc>
      </w:tr>
      <w:tr w:rsidR="00C90229" w14:paraId="230DAE0D" w14:textId="77777777" w:rsidTr="00C90229">
        <w:trPr>
          <w:trHeight w:val="576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62D128" w14:textId="77777777" w:rsidR="008B2168" w:rsidRDefault="008B2168" w:rsidP="00A00FE4">
            <w:pPr>
              <w:jc w:val="center"/>
            </w:pPr>
            <w:r>
              <w:t>601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14:paraId="07FEC539" w14:textId="77777777" w:rsidR="008B2168" w:rsidRDefault="008B2168" w:rsidP="008B2168">
            <w:pPr>
              <w:jc w:val="center"/>
            </w:pPr>
          </w:p>
        </w:tc>
        <w:tc>
          <w:tcPr>
            <w:tcW w:w="1570" w:type="pct"/>
            <w:vAlign w:val="center"/>
          </w:tcPr>
          <w:p w14:paraId="53E0DF71" w14:textId="7E9DEC38" w:rsidR="008B2168" w:rsidRDefault="008B2168" w:rsidP="008B2168">
            <w:r>
              <w:t>Res</w:t>
            </w:r>
            <w:r w:rsidR="00464309">
              <w:t xml:space="preserve"> </w:t>
            </w:r>
          </w:p>
        </w:tc>
        <w:tc>
          <w:tcPr>
            <w:tcW w:w="1890" w:type="pct"/>
            <w:vAlign w:val="center"/>
          </w:tcPr>
          <w:p w14:paraId="74E8D3AE" w14:textId="77777777" w:rsidR="008B2168" w:rsidRDefault="008B2168" w:rsidP="008B2168"/>
        </w:tc>
      </w:tr>
      <w:tr w:rsidR="00C90229" w14:paraId="675BF050" w14:textId="77777777" w:rsidTr="00C90229">
        <w:trPr>
          <w:trHeight w:val="576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AFBAB" w14:textId="77777777" w:rsidR="008B2168" w:rsidRDefault="008B2168" w:rsidP="00A00FE4">
            <w:pPr>
              <w:jc w:val="center"/>
            </w:pPr>
            <w:r>
              <w:t>503/603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14:paraId="11F5ABE3" w14:textId="77777777" w:rsidR="008B2168" w:rsidRDefault="008B2168" w:rsidP="008B2168">
            <w:pPr>
              <w:jc w:val="center"/>
            </w:pPr>
          </w:p>
        </w:tc>
        <w:tc>
          <w:tcPr>
            <w:tcW w:w="1570" w:type="pct"/>
            <w:vAlign w:val="center"/>
          </w:tcPr>
          <w:p w14:paraId="18CFD1FF" w14:textId="77777777" w:rsidR="008B2168" w:rsidRDefault="008B2168" w:rsidP="008B2168">
            <w:r>
              <w:t>No Title Needed</w:t>
            </w:r>
          </w:p>
        </w:tc>
        <w:tc>
          <w:tcPr>
            <w:tcW w:w="1890" w:type="pct"/>
            <w:vAlign w:val="center"/>
          </w:tcPr>
          <w:p w14:paraId="77B7F5C1" w14:textId="77777777" w:rsidR="008B2168" w:rsidRDefault="008B2168" w:rsidP="008B2168"/>
        </w:tc>
      </w:tr>
      <w:tr w:rsidR="00C90229" w14:paraId="4467709F" w14:textId="77777777" w:rsidTr="00C90229">
        <w:trPr>
          <w:trHeight w:val="576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F0900" w14:textId="77777777" w:rsidR="008B2168" w:rsidRDefault="008B2168" w:rsidP="00A00FE4">
            <w:pPr>
              <w:jc w:val="center"/>
            </w:pPr>
            <w:r>
              <w:t>605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14:paraId="3AA919F8" w14:textId="77777777" w:rsidR="008B2168" w:rsidRDefault="008B2168" w:rsidP="008B2168">
            <w:pPr>
              <w:jc w:val="center"/>
            </w:pPr>
          </w:p>
        </w:tc>
        <w:tc>
          <w:tcPr>
            <w:tcW w:w="1570" w:type="pct"/>
            <w:vAlign w:val="center"/>
          </w:tcPr>
          <w:p w14:paraId="04561830" w14:textId="0B7C141D" w:rsidR="008B2168" w:rsidRDefault="008B2168" w:rsidP="008B2168">
            <w:r>
              <w:t>Read</w:t>
            </w:r>
            <w:r w:rsidR="00464309">
              <w:t xml:space="preserve"> </w:t>
            </w:r>
          </w:p>
        </w:tc>
        <w:tc>
          <w:tcPr>
            <w:tcW w:w="1890" w:type="pct"/>
            <w:vAlign w:val="center"/>
          </w:tcPr>
          <w:p w14:paraId="75EA9BC9" w14:textId="77777777" w:rsidR="008B2168" w:rsidRDefault="008B2168" w:rsidP="008B2168"/>
        </w:tc>
      </w:tr>
      <w:tr w:rsidR="00C90229" w14:paraId="1D361027" w14:textId="77777777" w:rsidTr="00C90229">
        <w:trPr>
          <w:trHeight w:val="576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84E51" w14:textId="77777777" w:rsidR="008B2168" w:rsidRDefault="008B2168" w:rsidP="00A00FE4">
            <w:pPr>
              <w:jc w:val="center"/>
            </w:pPr>
            <w:r>
              <w:t>607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14:paraId="09C14901" w14:textId="77777777" w:rsidR="008B2168" w:rsidRDefault="008B2168" w:rsidP="008B2168">
            <w:pPr>
              <w:jc w:val="center"/>
            </w:pPr>
          </w:p>
        </w:tc>
        <w:tc>
          <w:tcPr>
            <w:tcW w:w="1570" w:type="pct"/>
            <w:vAlign w:val="center"/>
          </w:tcPr>
          <w:p w14:paraId="571A5B17" w14:textId="321C4213" w:rsidR="008B2168" w:rsidRDefault="008B2168" w:rsidP="008B2168">
            <w:proofErr w:type="spellStart"/>
            <w:r>
              <w:t>Sem</w:t>
            </w:r>
            <w:proofErr w:type="spellEnd"/>
            <w:r w:rsidR="00464309">
              <w:t xml:space="preserve"> </w:t>
            </w:r>
          </w:p>
        </w:tc>
        <w:tc>
          <w:tcPr>
            <w:tcW w:w="1890" w:type="pct"/>
            <w:vAlign w:val="center"/>
          </w:tcPr>
          <w:p w14:paraId="2925763F" w14:textId="77777777" w:rsidR="008B2168" w:rsidRDefault="008B2168" w:rsidP="008B2168"/>
        </w:tc>
      </w:tr>
      <w:tr w:rsidR="00C90229" w14:paraId="53CE87E3" w14:textId="77777777" w:rsidTr="00C90229">
        <w:trPr>
          <w:trHeight w:val="576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1663A9" w14:textId="77777777" w:rsidR="008B2168" w:rsidRDefault="008B2168" w:rsidP="00A00FE4">
            <w:pPr>
              <w:jc w:val="center"/>
            </w:pPr>
            <w:r>
              <w:t>609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14:paraId="7BFA2CC6" w14:textId="77777777" w:rsidR="008B2168" w:rsidRDefault="008B2168" w:rsidP="008B2168">
            <w:pPr>
              <w:jc w:val="center"/>
            </w:pPr>
          </w:p>
        </w:tc>
        <w:tc>
          <w:tcPr>
            <w:tcW w:w="1570" w:type="pct"/>
            <w:vAlign w:val="center"/>
          </w:tcPr>
          <w:p w14:paraId="479494BA" w14:textId="77777777" w:rsidR="008B2168" w:rsidRDefault="008B2168" w:rsidP="008B2168">
            <w:proofErr w:type="spellStart"/>
            <w:r>
              <w:t>Prac</w:t>
            </w:r>
            <w:proofErr w:type="spellEnd"/>
            <w:r>
              <w:t xml:space="preserve">  </w:t>
            </w:r>
          </w:p>
        </w:tc>
        <w:tc>
          <w:tcPr>
            <w:tcW w:w="1890" w:type="pct"/>
            <w:vAlign w:val="center"/>
          </w:tcPr>
          <w:p w14:paraId="2A1A7385" w14:textId="77777777" w:rsidR="008B2168" w:rsidRDefault="008B2168" w:rsidP="008B2168"/>
        </w:tc>
      </w:tr>
      <w:tr w:rsidR="00C90229" w14:paraId="2B2B630F" w14:textId="77777777" w:rsidTr="00C90229">
        <w:trPr>
          <w:trHeight w:val="576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3FEFC0" w14:textId="77777777" w:rsidR="008B2168" w:rsidRDefault="008B2168" w:rsidP="00A00FE4">
            <w:pPr>
              <w:jc w:val="center"/>
            </w:pPr>
            <w:r>
              <w:t>Other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14:paraId="70DD5BE2" w14:textId="77777777" w:rsidR="008B2168" w:rsidRDefault="008B2168" w:rsidP="008B2168">
            <w:pPr>
              <w:jc w:val="center"/>
            </w:pPr>
          </w:p>
        </w:tc>
        <w:tc>
          <w:tcPr>
            <w:tcW w:w="1570" w:type="pct"/>
            <w:vAlign w:val="center"/>
          </w:tcPr>
          <w:p w14:paraId="771AE3B6" w14:textId="77777777" w:rsidR="008B2168" w:rsidRDefault="008B2168" w:rsidP="008B2168"/>
        </w:tc>
        <w:tc>
          <w:tcPr>
            <w:tcW w:w="1890" w:type="pct"/>
            <w:vAlign w:val="center"/>
          </w:tcPr>
          <w:p w14:paraId="5D9EABA3" w14:textId="77777777" w:rsidR="008B2168" w:rsidRDefault="008B2168" w:rsidP="008B2168"/>
        </w:tc>
      </w:tr>
    </w:tbl>
    <w:p w14:paraId="3A83FDEE" w14:textId="77777777" w:rsidR="00F134DE" w:rsidRDefault="00F134DE" w:rsidP="00F134DE"/>
    <w:p w14:paraId="3E3E147C" w14:textId="77777777" w:rsidR="00331CF0" w:rsidRDefault="00331CF0">
      <w:pPr>
        <w:pStyle w:val="z-TopofForm"/>
      </w:pPr>
      <w:r>
        <w:t>Top of Form</w:t>
      </w:r>
    </w:p>
    <w:p w14:paraId="5D007E10" w14:textId="31CD4602" w:rsidR="00B406D5" w:rsidRDefault="008B2168" w:rsidP="00B406D5">
      <w:pPr>
        <w:jc w:val="center"/>
      </w:pPr>
      <w:r>
        <w:t xml:space="preserve">Once you have been preauthorized to register, you will receive a quick email with “please register” in the subject </w:t>
      </w:r>
      <w:r w:rsidR="007C4966">
        <w:t>line.</w:t>
      </w:r>
    </w:p>
    <w:p w14:paraId="0F5E5AC7" w14:textId="77777777" w:rsidR="007C4966" w:rsidRDefault="007C4966" w:rsidP="00B406D5">
      <w:pPr>
        <w:jc w:val="center"/>
      </w:pPr>
    </w:p>
    <w:sectPr w:rsidR="007C4966" w:rsidSect="003B78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DE"/>
    <w:rsid w:val="00050781"/>
    <w:rsid w:val="001D5EF7"/>
    <w:rsid w:val="00305F38"/>
    <w:rsid w:val="00331CF0"/>
    <w:rsid w:val="003B78CA"/>
    <w:rsid w:val="00464309"/>
    <w:rsid w:val="004B6180"/>
    <w:rsid w:val="00545638"/>
    <w:rsid w:val="00597E77"/>
    <w:rsid w:val="005F3893"/>
    <w:rsid w:val="0063191F"/>
    <w:rsid w:val="006543A5"/>
    <w:rsid w:val="007C4966"/>
    <w:rsid w:val="008A10CB"/>
    <w:rsid w:val="008B2168"/>
    <w:rsid w:val="008C3CF3"/>
    <w:rsid w:val="009212D5"/>
    <w:rsid w:val="00A00FE4"/>
    <w:rsid w:val="00A4085D"/>
    <w:rsid w:val="00A965D2"/>
    <w:rsid w:val="00B251A1"/>
    <w:rsid w:val="00B406D5"/>
    <w:rsid w:val="00B95A53"/>
    <w:rsid w:val="00C90229"/>
    <w:rsid w:val="00F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09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4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5EF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5EF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5EF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5EF7"/>
    <w:rPr>
      <w:rFonts w:ascii="Arial" w:hAnsi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06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4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5EF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5EF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5EF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5EF7"/>
    <w:rPr>
      <w:rFonts w:ascii="Arial" w:hAnsi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0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lsen@uorego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Olsen</dc:creator>
  <cp:keywords/>
  <dc:description/>
  <cp:lastModifiedBy>Lori Olsen</cp:lastModifiedBy>
  <cp:revision>16</cp:revision>
  <dcterms:created xsi:type="dcterms:W3CDTF">2011-07-12T15:39:00Z</dcterms:created>
  <dcterms:modified xsi:type="dcterms:W3CDTF">2011-09-01T16:18:00Z</dcterms:modified>
</cp:coreProperties>
</file>